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C6" w:rsidRDefault="008D3AC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F37B0" w:rsidRDefault="003F37B0" w:rsidP="008D3AC6">
      <w:pPr>
        <w:pStyle w:val="1"/>
        <w:shd w:val="clear" w:color="auto" w:fill="auto"/>
        <w:spacing w:after="280"/>
        <w:ind w:left="640" w:firstLine="0"/>
        <w:jc w:val="left"/>
      </w:pPr>
    </w:p>
    <w:p w:rsidR="003F37B0" w:rsidRDefault="008D3AC6">
      <w:pPr>
        <w:pStyle w:val="20"/>
        <w:shd w:val="clear" w:color="auto" w:fill="auto"/>
        <w:spacing w:line="240" w:lineRule="auto"/>
        <w:ind w:left="0"/>
        <w:jc w:val="center"/>
      </w:pPr>
      <w:bookmarkStart w:id="0" w:name="_GoBack"/>
      <w:r>
        <w:t>ЗАЯВКА-АНКЕТА</w:t>
      </w:r>
    </w:p>
    <w:bookmarkEnd w:id="0"/>
    <w:p w:rsidR="003F37B0" w:rsidRDefault="008D3AC6">
      <w:pPr>
        <w:pStyle w:val="1"/>
        <w:shd w:val="clear" w:color="auto" w:fill="auto"/>
        <w:spacing w:line="257" w:lineRule="auto"/>
        <w:ind w:firstLine="0"/>
        <w:jc w:val="center"/>
        <w:rPr>
          <w:sz w:val="28"/>
          <w:szCs w:val="28"/>
        </w:rPr>
      </w:pPr>
      <w:r>
        <w:t>слушателя краткосрочных курсов повышения квалификации преподавателей по теме:</w:t>
      </w:r>
      <w:r>
        <w:br/>
      </w:r>
      <w:r>
        <w:rPr>
          <w:b/>
          <w:bCs/>
          <w:i/>
          <w:iCs/>
          <w:sz w:val="28"/>
          <w:szCs w:val="28"/>
        </w:rPr>
        <w:t>«Теория и практика современного музыкального образования »</w:t>
      </w:r>
    </w:p>
    <w:p w:rsidR="003F37B0" w:rsidRDefault="008D3AC6">
      <w:pPr>
        <w:pStyle w:val="1"/>
        <w:shd w:val="clear" w:color="auto" w:fill="auto"/>
        <w:spacing w:after="520" w:line="266" w:lineRule="auto"/>
        <w:ind w:left="2960" w:firstLine="0"/>
        <w:jc w:val="left"/>
      </w:pPr>
      <w:r>
        <w:rPr>
          <w:b/>
          <w:bCs/>
        </w:rPr>
        <w:t>С 22 февраля по 27 февраля 2018 г (72ч)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8549"/>
      </w:tblGrid>
      <w:tr w:rsidR="003F37B0">
        <w:trPr>
          <w:trHeight w:hRule="exact" w:val="581"/>
          <w:jc w:val="center"/>
        </w:trPr>
        <w:tc>
          <w:tcPr>
            <w:tcW w:w="2040" w:type="dxa"/>
            <w:tcBorders>
              <w:top w:val="single" w:sz="4" w:space="0" w:color="auto"/>
            </w:tcBorders>
            <w:shd w:val="clear" w:color="auto" w:fill="FFFFFF"/>
          </w:tcPr>
          <w:p w:rsidR="003F37B0" w:rsidRDefault="008D3AC6">
            <w:pPr>
              <w:pStyle w:val="a7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Город, район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7B0" w:rsidRDefault="003F37B0">
            <w:pPr>
              <w:rPr>
                <w:sz w:val="10"/>
                <w:szCs w:val="10"/>
              </w:rPr>
            </w:pPr>
          </w:p>
        </w:tc>
      </w:tr>
      <w:tr w:rsidR="003F37B0">
        <w:trPr>
          <w:trHeight w:hRule="exact" w:val="542"/>
          <w:jc w:val="center"/>
        </w:trPr>
        <w:tc>
          <w:tcPr>
            <w:tcW w:w="2040" w:type="dxa"/>
            <w:tcBorders>
              <w:top w:val="single" w:sz="4" w:space="0" w:color="auto"/>
            </w:tcBorders>
            <w:shd w:val="clear" w:color="auto" w:fill="FFFFFF"/>
          </w:tcPr>
          <w:p w:rsidR="003F37B0" w:rsidRDefault="008D3AC6">
            <w:pPr>
              <w:pStyle w:val="a7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7B0" w:rsidRDefault="003F37B0">
            <w:pPr>
              <w:rPr>
                <w:sz w:val="10"/>
                <w:szCs w:val="10"/>
              </w:rPr>
            </w:pPr>
          </w:p>
        </w:tc>
      </w:tr>
      <w:tr w:rsidR="003F37B0">
        <w:trPr>
          <w:trHeight w:hRule="exact" w:val="514"/>
          <w:jc w:val="center"/>
        </w:trPr>
        <w:tc>
          <w:tcPr>
            <w:tcW w:w="20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F37B0" w:rsidRDefault="008D3AC6">
            <w:pPr>
              <w:pStyle w:val="a7"/>
              <w:shd w:val="clear" w:color="auto" w:fill="auto"/>
              <w:spacing w:line="26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7B0" w:rsidRDefault="003F37B0">
            <w:pPr>
              <w:rPr>
                <w:sz w:val="10"/>
                <w:szCs w:val="10"/>
              </w:rPr>
            </w:pPr>
          </w:p>
        </w:tc>
      </w:tr>
      <w:tr w:rsidR="003F37B0">
        <w:trPr>
          <w:trHeight w:hRule="exact" w:val="514"/>
          <w:jc w:val="center"/>
        </w:trPr>
        <w:tc>
          <w:tcPr>
            <w:tcW w:w="2040" w:type="dxa"/>
            <w:tcBorders>
              <w:top w:val="single" w:sz="4" w:space="0" w:color="auto"/>
            </w:tcBorders>
            <w:shd w:val="clear" w:color="auto" w:fill="FFFFFF"/>
          </w:tcPr>
          <w:p w:rsidR="003F37B0" w:rsidRDefault="008D3AC6">
            <w:pPr>
              <w:pStyle w:val="a7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E-mail:</w:t>
            </w:r>
          </w:p>
          <w:p w:rsidR="003F37B0" w:rsidRDefault="008D3AC6">
            <w:pPr>
              <w:pStyle w:val="a7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Тел: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7B0" w:rsidRDefault="003F37B0">
            <w:pPr>
              <w:rPr>
                <w:sz w:val="10"/>
                <w:szCs w:val="10"/>
              </w:rPr>
            </w:pPr>
          </w:p>
        </w:tc>
      </w:tr>
      <w:tr w:rsidR="003F37B0">
        <w:trPr>
          <w:trHeight w:hRule="exact" w:val="274"/>
          <w:jc w:val="center"/>
        </w:trPr>
        <w:tc>
          <w:tcPr>
            <w:tcW w:w="20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F37B0" w:rsidRDefault="008D3AC6">
            <w:pPr>
              <w:pStyle w:val="a7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Домашний адрес: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7B0" w:rsidRDefault="003F37B0">
            <w:pPr>
              <w:rPr>
                <w:sz w:val="10"/>
                <w:szCs w:val="10"/>
              </w:rPr>
            </w:pPr>
          </w:p>
        </w:tc>
      </w:tr>
      <w:tr w:rsidR="003F37B0">
        <w:trPr>
          <w:trHeight w:hRule="exact" w:val="1282"/>
          <w:jc w:val="center"/>
        </w:trPr>
        <w:tc>
          <w:tcPr>
            <w:tcW w:w="20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F37B0" w:rsidRDefault="008D3AC6">
            <w:pPr>
              <w:pStyle w:val="a7"/>
              <w:shd w:val="clear" w:color="auto" w:fill="auto"/>
              <w:spacing w:line="269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Образование </w:t>
            </w:r>
            <w:r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 xml:space="preserve">(ВУЗ/СУЗ, </w:t>
            </w:r>
            <w:r>
              <w:rPr>
                <w:b/>
                <w:bCs/>
                <w:sz w:val="20"/>
                <w:szCs w:val="20"/>
              </w:rPr>
              <w:t>специальность, год окончания), пед. стаж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7B0" w:rsidRDefault="003F37B0">
            <w:pPr>
              <w:rPr>
                <w:sz w:val="10"/>
                <w:szCs w:val="10"/>
              </w:rPr>
            </w:pPr>
          </w:p>
        </w:tc>
      </w:tr>
      <w:tr w:rsidR="003F37B0">
        <w:trPr>
          <w:trHeight w:hRule="exact" w:val="1262"/>
          <w:jc w:val="center"/>
        </w:trPr>
        <w:tc>
          <w:tcPr>
            <w:tcW w:w="20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F37B0" w:rsidRDefault="008D3AC6">
            <w:pPr>
              <w:pStyle w:val="a7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 работы</w:t>
            </w:r>
          </w:p>
          <w:p w:rsidR="003F37B0" w:rsidRDefault="008D3AC6">
            <w:pPr>
              <w:pStyle w:val="a7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(наименование</w:t>
            </w:r>
          </w:p>
          <w:p w:rsidR="003F37B0" w:rsidRDefault="008D3AC6">
            <w:pPr>
              <w:pStyle w:val="a7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учреждения</w:t>
            </w:r>
          </w:p>
          <w:p w:rsidR="003F37B0" w:rsidRDefault="008D3AC6">
            <w:pPr>
              <w:pStyle w:val="a7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полностью),</w:t>
            </w:r>
          </w:p>
          <w:p w:rsidR="003F37B0" w:rsidRDefault="008D3AC6">
            <w:pPr>
              <w:pStyle w:val="a7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7B0" w:rsidRDefault="003F37B0">
            <w:pPr>
              <w:rPr>
                <w:sz w:val="10"/>
                <w:szCs w:val="10"/>
              </w:rPr>
            </w:pPr>
          </w:p>
        </w:tc>
      </w:tr>
      <w:tr w:rsidR="003F37B0">
        <w:trPr>
          <w:trHeight w:hRule="exact" w:val="773"/>
          <w:jc w:val="center"/>
        </w:trPr>
        <w:tc>
          <w:tcPr>
            <w:tcW w:w="20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F37B0" w:rsidRDefault="008D3AC6">
            <w:pPr>
              <w:pStyle w:val="a7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учреждения</w:t>
            </w:r>
          </w:p>
          <w:p w:rsidR="003F37B0" w:rsidRDefault="008D3AC6">
            <w:pPr>
              <w:pStyle w:val="a7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E</w:t>
            </w:r>
            <w:r w:rsidRPr="008D3AC6">
              <w:rPr>
                <w:b/>
                <w:bCs/>
                <w:sz w:val="20"/>
                <w:szCs w:val="20"/>
                <w:lang w:eastAsia="en-US" w:bidi="en-US"/>
              </w:rPr>
              <w:t>-</w:t>
            </w:r>
            <w:r>
              <w:rPr>
                <w:b/>
                <w:bCs/>
                <w:sz w:val="20"/>
                <w:szCs w:val="20"/>
                <w:lang w:val="en-US" w:eastAsia="en-US" w:bidi="en-US"/>
              </w:rPr>
              <w:t>mail</w:t>
            </w:r>
            <w:r w:rsidRPr="008D3AC6">
              <w:rPr>
                <w:b/>
                <w:bCs/>
                <w:sz w:val="20"/>
                <w:szCs w:val="20"/>
                <w:lang w:eastAsia="en-US" w:bidi="en-US"/>
              </w:rPr>
              <w:t>:</w:t>
            </w:r>
          </w:p>
          <w:p w:rsidR="003F37B0" w:rsidRDefault="008D3AC6">
            <w:pPr>
              <w:pStyle w:val="a7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Тел: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7B0" w:rsidRDefault="003F37B0">
            <w:pPr>
              <w:rPr>
                <w:sz w:val="10"/>
                <w:szCs w:val="10"/>
              </w:rPr>
            </w:pPr>
          </w:p>
        </w:tc>
      </w:tr>
      <w:tr w:rsidR="003F37B0">
        <w:trPr>
          <w:trHeight w:hRule="exact" w:val="518"/>
          <w:jc w:val="center"/>
        </w:trPr>
        <w:tc>
          <w:tcPr>
            <w:tcW w:w="20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F37B0" w:rsidRDefault="008D3AC6">
            <w:pPr>
              <w:pStyle w:val="a7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Директор</w:t>
            </w:r>
          </w:p>
          <w:p w:rsidR="003F37B0" w:rsidRDefault="008D3AC6">
            <w:pPr>
              <w:pStyle w:val="a7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учреждения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7B0" w:rsidRDefault="008D3AC6">
            <w:pPr>
              <w:pStyle w:val="a7"/>
              <w:shd w:val="clear" w:color="auto" w:fill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>Лоншакова Екатерина Владимировна</w:t>
            </w:r>
          </w:p>
        </w:tc>
      </w:tr>
      <w:tr w:rsidR="003F37B0">
        <w:trPr>
          <w:trHeight w:hRule="exact" w:val="768"/>
          <w:jc w:val="center"/>
        </w:trPr>
        <w:tc>
          <w:tcPr>
            <w:tcW w:w="20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F37B0" w:rsidRDefault="008D3AC6">
            <w:pPr>
              <w:pStyle w:val="a7"/>
              <w:shd w:val="clear" w:color="auto" w:fill="auto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Название итоговой квалификационной работы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7B0" w:rsidRDefault="003F37B0">
            <w:pPr>
              <w:rPr>
                <w:sz w:val="10"/>
                <w:szCs w:val="10"/>
              </w:rPr>
            </w:pPr>
          </w:p>
        </w:tc>
      </w:tr>
      <w:tr w:rsidR="003F37B0">
        <w:trPr>
          <w:trHeight w:hRule="exact" w:val="1891"/>
          <w:jc w:val="center"/>
        </w:trPr>
        <w:tc>
          <w:tcPr>
            <w:tcW w:w="2040" w:type="dxa"/>
            <w:tcBorders>
              <w:top w:val="single" w:sz="4" w:space="0" w:color="auto"/>
            </w:tcBorders>
            <w:shd w:val="clear" w:color="auto" w:fill="FFFFFF"/>
          </w:tcPr>
          <w:p w:rsidR="003F37B0" w:rsidRDefault="008D3AC6">
            <w:pPr>
              <w:pStyle w:val="a7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Примечания: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7B0" w:rsidRDefault="003F37B0">
            <w:pPr>
              <w:rPr>
                <w:sz w:val="10"/>
                <w:szCs w:val="10"/>
              </w:rPr>
            </w:pPr>
          </w:p>
        </w:tc>
      </w:tr>
      <w:tr w:rsidR="003F37B0">
        <w:trPr>
          <w:trHeight w:hRule="exact" w:val="446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F37B0" w:rsidRDefault="008D3AC6">
            <w:pPr>
              <w:pStyle w:val="a7"/>
              <w:shd w:val="clear" w:color="auto" w:fill="auto"/>
              <w:spacing w:after="140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</w:t>
            </w:r>
          </w:p>
          <w:p w:rsidR="003F37B0" w:rsidRDefault="008D3AC6">
            <w:pPr>
              <w:pStyle w:val="a7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 оплате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7B0" w:rsidRDefault="003F37B0">
            <w:pPr>
              <w:rPr>
                <w:sz w:val="10"/>
                <w:szCs w:val="10"/>
              </w:rPr>
            </w:pPr>
          </w:p>
        </w:tc>
      </w:tr>
      <w:tr w:rsidR="003F37B0">
        <w:trPr>
          <w:trHeight w:hRule="exact" w:val="451"/>
          <w:jc w:val="center"/>
        </w:trPr>
        <w:tc>
          <w:tcPr>
            <w:tcW w:w="2040" w:type="dxa"/>
            <w:vMerge/>
            <w:shd w:val="clear" w:color="auto" w:fill="FFFFFF"/>
          </w:tcPr>
          <w:p w:rsidR="003F37B0" w:rsidRDefault="003F37B0"/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7B0" w:rsidRDefault="003F37B0">
            <w:pPr>
              <w:rPr>
                <w:sz w:val="10"/>
                <w:szCs w:val="10"/>
              </w:rPr>
            </w:pPr>
          </w:p>
        </w:tc>
      </w:tr>
      <w:tr w:rsidR="003F37B0">
        <w:trPr>
          <w:trHeight w:hRule="exact" w:val="264"/>
          <w:jc w:val="center"/>
        </w:trPr>
        <w:tc>
          <w:tcPr>
            <w:tcW w:w="2040" w:type="dxa"/>
            <w:vMerge/>
            <w:shd w:val="clear" w:color="auto" w:fill="FFFFFF"/>
          </w:tcPr>
          <w:p w:rsidR="003F37B0" w:rsidRDefault="003F37B0"/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7B0" w:rsidRDefault="003F37B0">
            <w:pPr>
              <w:rPr>
                <w:sz w:val="10"/>
                <w:szCs w:val="10"/>
              </w:rPr>
            </w:pPr>
          </w:p>
        </w:tc>
      </w:tr>
      <w:tr w:rsidR="003F37B0">
        <w:trPr>
          <w:trHeight w:hRule="exact" w:val="264"/>
          <w:jc w:val="center"/>
        </w:trPr>
        <w:tc>
          <w:tcPr>
            <w:tcW w:w="2040" w:type="dxa"/>
            <w:vMerge/>
            <w:shd w:val="clear" w:color="auto" w:fill="FFFFFF"/>
          </w:tcPr>
          <w:p w:rsidR="003F37B0" w:rsidRDefault="003F37B0"/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7B0" w:rsidRDefault="003F37B0">
            <w:pPr>
              <w:rPr>
                <w:sz w:val="10"/>
                <w:szCs w:val="10"/>
              </w:rPr>
            </w:pPr>
          </w:p>
        </w:tc>
      </w:tr>
      <w:tr w:rsidR="003F37B0">
        <w:trPr>
          <w:trHeight w:hRule="exact" w:val="259"/>
          <w:jc w:val="center"/>
        </w:trPr>
        <w:tc>
          <w:tcPr>
            <w:tcW w:w="2040" w:type="dxa"/>
            <w:vMerge/>
            <w:shd w:val="clear" w:color="auto" w:fill="FFFFFF"/>
          </w:tcPr>
          <w:p w:rsidR="003F37B0" w:rsidRDefault="003F37B0"/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7B0" w:rsidRDefault="003F37B0">
            <w:pPr>
              <w:rPr>
                <w:sz w:val="10"/>
                <w:szCs w:val="10"/>
              </w:rPr>
            </w:pPr>
          </w:p>
        </w:tc>
      </w:tr>
      <w:tr w:rsidR="003F37B0">
        <w:trPr>
          <w:trHeight w:hRule="exact" w:val="360"/>
          <w:jc w:val="center"/>
        </w:trPr>
        <w:tc>
          <w:tcPr>
            <w:tcW w:w="20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F37B0" w:rsidRDefault="003F37B0"/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7B0" w:rsidRDefault="003F37B0">
            <w:pPr>
              <w:rPr>
                <w:sz w:val="10"/>
                <w:szCs w:val="10"/>
              </w:rPr>
            </w:pPr>
          </w:p>
        </w:tc>
      </w:tr>
    </w:tbl>
    <w:p w:rsidR="003F37B0" w:rsidRDefault="003F37B0">
      <w:pPr>
        <w:spacing w:after="506" w:line="14" w:lineRule="exact"/>
      </w:pPr>
    </w:p>
    <w:p w:rsidR="003F37B0" w:rsidRDefault="008D3AC6">
      <w:pPr>
        <w:pStyle w:val="20"/>
        <w:shd w:val="clear" w:color="auto" w:fill="auto"/>
        <w:spacing w:after="1020" w:line="240" w:lineRule="auto"/>
        <w:ind w:left="0"/>
        <w:jc w:val="center"/>
      </w:pPr>
      <w:r>
        <w:t>В квитанции ФИО полностью, назначение платежа: Образовательные услуги (КПК), сумма 9000 руб</w:t>
      </w:r>
    </w:p>
    <w:p w:rsidR="003F37B0" w:rsidRDefault="008D3AC6">
      <w:pPr>
        <w:pStyle w:val="20"/>
        <w:shd w:val="clear" w:color="auto" w:fill="auto"/>
        <w:tabs>
          <w:tab w:val="left" w:leader="underscore" w:pos="8060"/>
          <w:tab w:val="left" w:leader="underscore" w:pos="8492"/>
        </w:tabs>
        <w:spacing w:line="240" w:lineRule="auto"/>
        <w:ind w:left="48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7" behindDoc="0" locked="0" layoutInCell="1" allowOverlap="1">
                <wp:simplePos x="0" y="0"/>
                <wp:positionH relativeFrom="page">
                  <wp:posOffset>1137285</wp:posOffset>
                </wp:positionH>
                <wp:positionV relativeFrom="paragraph">
                  <wp:posOffset>12700</wp:posOffset>
                </wp:positionV>
                <wp:extent cx="311150" cy="179705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F37B0" w:rsidRDefault="008D3AC6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ind w:left="0"/>
                            </w:pPr>
                            <w:r>
                              <w:t>Дата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left:0;text-align:left;margin-left:89.55pt;margin-top:1pt;width:24.5pt;height:14.15pt;z-index:12582938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" filled="f" stroked="f">
                <v:textbox style="mso-fit-shape-to-text:t" inset="0,0,0,0">
                  <w:txbxContent>
                    <w:p w:rsidR="003F37B0" w:rsidRDefault="008D3AC6">
                      <w:pPr>
                        <w:pStyle w:val="20"/>
                        <w:shd w:val="clear" w:color="auto" w:fill="auto"/>
                        <w:spacing w:line="240" w:lineRule="auto"/>
                        <w:ind w:left="0"/>
                      </w:pPr>
                      <w:r>
                        <w:t>Дата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Подпись</w:t>
      </w:r>
      <w:r>
        <w:tab/>
      </w:r>
      <w:r>
        <w:tab/>
      </w:r>
    </w:p>
    <w:sectPr w:rsidR="003F37B0">
      <w:pgSz w:w="11900" w:h="16840"/>
      <w:pgMar w:top="247" w:right="523" w:bottom="197" w:left="78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E9A" w:rsidRDefault="001F0E9A">
      <w:r>
        <w:separator/>
      </w:r>
    </w:p>
  </w:endnote>
  <w:endnote w:type="continuationSeparator" w:id="0">
    <w:p w:rsidR="001F0E9A" w:rsidRDefault="001F0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E9A" w:rsidRDefault="001F0E9A"/>
  </w:footnote>
  <w:footnote w:type="continuationSeparator" w:id="0">
    <w:p w:rsidR="001F0E9A" w:rsidRDefault="001F0E9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B0"/>
    <w:rsid w:val="001F0E9A"/>
    <w:rsid w:val="0024279D"/>
    <w:rsid w:val="003F37B0"/>
    <w:rsid w:val="0083093D"/>
    <w:rsid w:val="008D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D012C-F1FC-40C1-8BE1-049E4B2D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2" w:lineRule="auto"/>
      <w:ind w:left="3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40"/>
      <w:ind w:left="3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AuoH</cp:lastModifiedBy>
  <cp:revision>2</cp:revision>
  <dcterms:created xsi:type="dcterms:W3CDTF">2018-02-14T07:57:00Z</dcterms:created>
  <dcterms:modified xsi:type="dcterms:W3CDTF">2018-02-14T07:57:00Z</dcterms:modified>
</cp:coreProperties>
</file>