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E9D" w:rsidRPr="007F314A" w:rsidRDefault="00204E9D" w:rsidP="00204E9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фортепиано – движение пальцев;</w:t>
      </w:r>
    </w:p>
    <w:p w:rsidR="007F314A" w:rsidRPr="007F314A" w:rsidRDefault="00204E9D" w:rsidP="0081265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на фортепиано</w:t>
      </w:r>
      <w:r w:rsidR="007F314A" w:rsidRPr="007F314A">
        <w:rPr>
          <w:rFonts w:ascii="Times New Roman" w:hAnsi="Times New Roman" w:cs="Times New Roman"/>
          <w:sz w:val="24"/>
          <w:szCs w:val="24"/>
        </w:rPr>
        <w:t xml:space="preserve"> – движение души…</w:t>
      </w:r>
    </w:p>
    <w:p w:rsidR="007F314A" w:rsidRPr="00812654" w:rsidRDefault="00812654" w:rsidP="00812654">
      <w:pPr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12654">
        <w:rPr>
          <w:rFonts w:ascii="Times New Roman" w:hAnsi="Times New Roman" w:cs="Times New Roman"/>
          <w:sz w:val="24"/>
          <w:szCs w:val="24"/>
        </w:rPr>
        <w:t>А.Рубинштейн</w:t>
      </w:r>
    </w:p>
    <w:p w:rsidR="007F314A" w:rsidRDefault="007F314A" w:rsidP="007F31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 Конкурсе инструментального исполнительства им. А.С. Знаменского)</w:t>
      </w:r>
    </w:p>
    <w:p w:rsidR="007F314A" w:rsidRDefault="007F314A" w:rsidP="007F31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314A" w:rsidRDefault="007F314A" w:rsidP="007F31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Отзвучал последний аккорд, стихли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аплодисменты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члены жюри отправились обсуждать выступления участников, на ходу обмениваясь впечатлениями. </w:t>
      </w:r>
      <w:r w:rsidR="00812654">
        <w:rPr>
          <w:rFonts w:ascii="Times New Roman" w:hAnsi="Times New Roman" w:cs="Times New Roman"/>
          <w:sz w:val="28"/>
          <w:szCs w:val="28"/>
        </w:rPr>
        <w:t xml:space="preserve">Конкурсные прослушивания </w:t>
      </w:r>
      <w:r w:rsidR="009B5ECC">
        <w:rPr>
          <w:rFonts w:ascii="Times New Roman" w:hAnsi="Times New Roman" w:cs="Times New Roman"/>
          <w:sz w:val="28"/>
          <w:szCs w:val="28"/>
        </w:rPr>
        <w:t xml:space="preserve">Открытого конкурса инструментального исполнительства им. А.С. Знаменского </w:t>
      </w:r>
      <w:r>
        <w:rPr>
          <w:rFonts w:ascii="Times New Roman" w:hAnsi="Times New Roman" w:cs="Times New Roman"/>
          <w:sz w:val="28"/>
          <w:szCs w:val="28"/>
        </w:rPr>
        <w:t>окончены и для конкурсантов наступило время нетерпеливого ожидания результатов. Кому-то участие в этом конкурсе принесет долгожданную награду за упорный и нелегкий труд, для кого-то выступление станет своего рода проверкой на принадлежность к выбранной профессии.</w:t>
      </w:r>
    </w:p>
    <w:p w:rsidR="00B2740C" w:rsidRDefault="00DE699C" w:rsidP="00B2740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Исполнительские конкурсы прочно вошли в нашу жизнь. </w:t>
      </w:r>
      <w:r w:rsidR="00D14FCF">
        <w:rPr>
          <w:rFonts w:ascii="Times New Roman" w:hAnsi="Times New Roman" w:cs="Times New Roman"/>
          <w:sz w:val="28"/>
          <w:szCs w:val="28"/>
        </w:rPr>
        <w:t>Они являются неким катализатором</w:t>
      </w:r>
      <w:r w:rsidR="00AF3853">
        <w:rPr>
          <w:rFonts w:ascii="Times New Roman" w:hAnsi="Times New Roman" w:cs="Times New Roman"/>
          <w:sz w:val="28"/>
          <w:szCs w:val="28"/>
        </w:rPr>
        <w:t xml:space="preserve"> творческой активности всех участников системы музыкально-исполнительского образования, </w:t>
      </w:r>
      <w:r w:rsidR="00D14FCF">
        <w:rPr>
          <w:rFonts w:ascii="Times New Roman" w:hAnsi="Times New Roman" w:cs="Times New Roman"/>
          <w:sz w:val="28"/>
          <w:szCs w:val="28"/>
        </w:rPr>
        <w:t>большим радостным событием</w:t>
      </w:r>
      <w:r w:rsidR="00AF3853">
        <w:rPr>
          <w:rFonts w:ascii="Times New Roman" w:hAnsi="Times New Roman" w:cs="Times New Roman"/>
          <w:sz w:val="28"/>
          <w:szCs w:val="28"/>
        </w:rPr>
        <w:t xml:space="preserve"> в жизни и </w:t>
      </w:r>
      <w:r w:rsidR="00D14FCF">
        <w:rPr>
          <w:rFonts w:ascii="Times New Roman" w:hAnsi="Times New Roman" w:cs="Times New Roman"/>
          <w:sz w:val="28"/>
          <w:szCs w:val="28"/>
        </w:rPr>
        <w:t>сильным</w:t>
      </w:r>
      <w:r w:rsidR="00AF3853">
        <w:rPr>
          <w:rFonts w:ascii="Times New Roman" w:hAnsi="Times New Roman" w:cs="Times New Roman"/>
          <w:sz w:val="28"/>
          <w:szCs w:val="28"/>
        </w:rPr>
        <w:t xml:space="preserve"> </w:t>
      </w:r>
      <w:r w:rsidR="00D14FCF">
        <w:rPr>
          <w:rFonts w:ascii="Times New Roman" w:hAnsi="Times New Roman" w:cs="Times New Roman"/>
          <w:sz w:val="28"/>
          <w:szCs w:val="28"/>
        </w:rPr>
        <w:t>стимулом</w:t>
      </w:r>
      <w:r w:rsidR="00AF3853">
        <w:rPr>
          <w:rFonts w:ascii="Times New Roman" w:hAnsi="Times New Roman" w:cs="Times New Roman"/>
          <w:sz w:val="28"/>
          <w:szCs w:val="28"/>
        </w:rPr>
        <w:t xml:space="preserve"> для профессионального развития учащихся и преподавателей.</w:t>
      </w:r>
      <w:r w:rsidR="0009434A">
        <w:rPr>
          <w:rFonts w:ascii="Times New Roman" w:hAnsi="Times New Roman" w:cs="Times New Roman"/>
          <w:sz w:val="28"/>
          <w:szCs w:val="28"/>
        </w:rPr>
        <w:t xml:space="preserve"> Участие в </w:t>
      </w:r>
      <w:r w:rsidR="007510B6">
        <w:rPr>
          <w:rFonts w:ascii="Times New Roman" w:hAnsi="Times New Roman" w:cs="Times New Roman"/>
          <w:sz w:val="28"/>
          <w:szCs w:val="28"/>
        </w:rPr>
        <w:t xml:space="preserve">творческом соревновании требует </w:t>
      </w:r>
      <w:r w:rsidR="00AF3853">
        <w:rPr>
          <w:rFonts w:ascii="Times New Roman" w:hAnsi="Times New Roman" w:cs="Times New Roman"/>
          <w:sz w:val="28"/>
          <w:szCs w:val="28"/>
        </w:rPr>
        <w:t xml:space="preserve"> </w:t>
      </w:r>
      <w:r w:rsidR="007510B6">
        <w:rPr>
          <w:rFonts w:ascii="Times New Roman" w:hAnsi="Times New Roman" w:cs="Times New Roman"/>
          <w:sz w:val="28"/>
          <w:szCs w:val="28"/>
        </w:rPr>
        <w:t>от педагога и ученика особенно высо</w:t>
      </w:r>
      <w:r w:rsidR="008B3093">
        <w:rPr>
          <w:rFonts w:ascii="Times New Roman" w:hAnsi="Times New Roman" w:cs="Times New Roman"/>
          <w:sz w:val="28"/>
          <w:szCs w:val="28"/>
        </w:rPr>
        <w:t xml:space="preserve">кой степени мобилизации усилий и позволяет выйти за рамки рутинного учебного процесса, соотнести свой исполнительский уровень с общим уровнем детской исполнительской культуры, получить новые впечатления от общения с коллегами и членами жюри. </w:t>
      </w:r>
    </w:p>
    <w:p w:rsidR="003E124E" w:rsidRDefault="009B5ECC" w:rsidP="009B658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конкурса инструментального исполнительства им. А.С. Знаменского </w:t>
      </w:r>
      <w:r w:rsidR="00B2740C">
        <w:rPr>
          <w:rFonts w:ascii="Times New Roman" w:hAnsi="Times New Roman" w:cs="Times New Roman"/>
          <w:sz w:val="28"/>
          <w:szCs w:val="28"/>
        </w:rPr>
        <w:t>началась</w:t>
      </w:r>
      <w:r>
        <w:rPr>
          <w:rFonts w:ascii="Times New Roman" w:hAnsi="Times New Roman" w:cs="Times New Roman"/>
          <w:sz w:val="28"/>
          <w:szCs w:val="28"/>
        </w:rPr>
        <w:t xml:space="preserve"> в декабре 2007 года. </w:t>
      </w:r>
      <w:r w:rsidR="00B2740C">
        <w:rPr>
          <w:rFonts w:ascii="Times New Roman" w:hAnsi="Times New Roman" w:cs="Times New Roman"/>
          <w:sz w:val="28"/>
          <w:szCs w:val="28"/>
        </w:rPr>
        <w:t>Именно тогда на заседании отделения «Инструментальное исполнительство» директор Колледжа Екатерина Владимировна Лоншакова предложила идею про</w:t>
      </w:r>
      <w:r w:rsidR="0068536F">
        <w:rPr>
          <w:rFonts w:ascii="Times New Roman" w:hAnsi="Times New Roman" w:cs="Times New Roman"/>
          <w:sz w:val="28"/>
          <w:szCs w:val="28"/>
        </w:rPr>
        <w:t xml:space="preserve">ведения музыкального соревнования среди учащихся учебного заведения. Конкурс состоялся в апреле 2008 года и сразу </w:t>
      </w:r>
      <w:r w:rsidR="003E124E">
        <w:rPr>
          <w:rFonts w:ascii="Times New Roman" w:hAnsi="Times New Roman" w:cs="Times New Roman"/>
          <w:sz w:val="28"/>
          <w:szCs w:val="28"/>
        </w:rPr>
        <w:t>заинтересовал</w:t>
      </w:r>
      <w:r w:rsidR="0068536F">
        <w:rPr>
          <w:rFonts w:ascii="Times New Roman" w:hAnsi="Times New Roman" w:cs="Times New Roman"/>
          <w:sz w:val="28"/>
          <w:szCs w:val="28"/>
        </w:rPr>
        <w:t xml:space="preserve"> участников и преподавателей. </w:t>
      </w:r>
      <w:r w:rsidR="003E124E">
        <w:rPr>
          <w:rFonts w:ascii="Times New Roman" w:hAnsi="Times New Roman" w:cs="Times New Roman"/>
          <w:sz w:val="28"/>
          <w:szCs w:val="28"/>
        </w:rPr>
        <w:t>С самого своего основания был взят курс с ориентацией на высокий уровень исполнительского мастерства. Именно такую цель пос</w:t>
      </w:r>
      <w:r w:rsidR="001F7100">
        <w:rPr>
          <w:rFonts w:ascii="Times New Roman" w:hAnsi="Times New Roman" w:cs="Times New Roman"/>
          <w:sz w:val="28"/>
          <w:szCs w:val="28"/>
        </w:rPr>
        <w:t xml:space="preserve">тавил перед участниками </w:t>
      </w:r>
      <w:r w:rsidR="003E124E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1F7100">
        <w:rPr>
          <w:rFonts w:ascii="Times New Roman" w:hAnsi="Times New Roman" w:cs="Times New Roman"/>
          <w:sz w:val="28"/>
          <w:szCs w:val="28"/>
        </w:rPr>
        <w:t xml:space="preserve">бессменный председатель жюри талантливый музыкант-педагог, профессор Уральской государственной консерватории им. М.П. Мусоргского </w:t>
      </w:r>
      <w:r w:rsidR="003E124E">
        <w:rPr>
          <w:rFonts w:ascii="Times New Roman" w:hAnsi="Times New Roman" w:cs="Times New Roman"/>
          <w:sz w:val="28"/>
          <w:szCs w:val="28"/>
        </w:rPr>
        <w:t>–</w:t>
      </w:r>
      <w:r w:rsidR="00E541A7">
        <w:rPr>
          <w:rFonts w:ascii="Times New Roman" w:hAnsi="Times New Roman" w:cs="Times New Roman"/>
          <w:sz w:val="28"/>
          <w:szCs w:val="28"/>
        </w:rPr>
        <w:t xml:space="preserve"> </w:t>
      </w:r>
      <w:r w:rsidR="003E124E">
        <w:rPr>
          <w:rFonts w:ascii="Times New Roman" w:hAnsi="Times New Roman" w:cs="Times New Roman"/>
          <w:sz w:val="28"/>
          <w:szCs w:val="28"/>
        </w:rPr>
        <w:t>Владимир Владимиро</w:t>
      </w:r>
      <w:r w:rsidR="00D14FCF">
        <w:rPr>
          <w:rFonts w:ascii="Times New Roman" w:hAnsi="Times New Roman" w:cs="Times New Roman"/>
          <w:sz w:val="28"/>
          <w:szCs w:val="28"/>
        </w:rPr>
        <w:t xml:space="preserve">вич Рева. </w:t>
      </w:r>
    </w:p>
    <w:p w:rsidR="007F2EBE" w:rsidRDefault="007F2EBE" w:rsidP="007F2E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Родившись на базе инструментального отдел</w:t>
      </w:r>
      <w:r w:rsidR="0009434A">
        <w:rPr>
          <w:rFonts w:ascii="Times New Roman" w:hAnsi="Times New Roman" w:cs="Times New Roman"/>
          <w:sz w:val="28"/>
          <w:szCs w:val="28"/>
        </w:rPr>
        <w:t>ения Колледжа, конкурс им. А.С. </w:t>
      </w:r>
      <w:r>
        <w:rPr>
          <w:rFonts w:ascii="Times New Roman" w:hAnsi="Times New Roman" w:cs="Times New Roman"/>
          <w:sz w:val="28"/>
          <w:szCs w:val="28"/>
        </w:rPr>
        <w:t>Знаменского на долгие годы определил вектор развития этого отдел</w:t>
      </w:r>
      <w:r w:rsidR="006F6075">
        <w:rPr>
          <w:rFonts w:ascii="Times New Roman" w:hAnsi="Times New Roman" w:cs="Times New Roman"/>
          <w:sz w:val="28"/>
          <w:szCs w:val="28"/>
        </w:rPr>
        <w:t>ения.</w:t>
      </w:r>
      <w:r w:rsidR="000E304E">
        <w:rPr>
          <w:rFonts w:ascii="Times New Roman" w:hAnsi="Times New Roman" w:cs="Times New Roman"/>
          <w:sz w:val="28"/>
          <w:szCs w:val="28"/>
        </w:rPr>
        <w:t xml:space="preserve"> </w:t>
      </w:r>
      <w:r w:rsidR="006F6075">
        <w:rPr>
          <w:rFonts w:ascii="Times New Roman" w:hAnsi="Times New Roman" w:cs="Times New Roman"/>
          <w:sz w:val="28"/>
          <w:szCs w:val="28"/>
        </w:rPr>
        <w:t xml:space="preserve"> Одним из приоритетных направл</w:t>
      </w:r>
      <w:r w:rsidR="002E3497">
        <w:rPr>
          <w:rFonts w:ascii="Times New Roman" w:hAnsi="Times New Roman" w:cs="Times New Roman"/>
          <w:sz w:val="28"/>
          <w:szCs w:val="28"/>
        </w:rPr>
        <w:t>ений в работе является</w:t>
      </w:r>
      <w:r w:rsidR="006F6075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проявления различных граней исполнительского таланта обучающихся</w:t>
      </w:r>
      <w:r w:rsidR="002E3497">
        <w:rPr>
          <w:rFonts w:ascii="Times New Roman" w:hAnsi="Times New Roman" w:cs="Times New Roman"/>
          <w:sz w:val="28"/>
          <w:szCs w:val="28"/>
        </w:rPr>
        <w:t xml:space="preserve">. </w:t>
      </w:r>
      <w:r w:rsidR="00F93188">
        <w:rPr>
          <w:rFonts w:ascii="Times New Roman" w:hAnsi="Times New Roman" w:cs="Times New Roman"/>
          <w:sz w:val="28"/>
          <w:szCs w:val="28"/>
        </w:rPr>
        <w:lastRenderedPageBreak/>
        <w:t xml:space="preserve">С этой точки зрения, </w:t>
      </w:r>
      <w:r w:rsidR="00F85E82">
        <w:rPr>
          <w:rFonts w:ascii="Times New Roman" w:hAnsi="Times New Roman" w:cs="Times New Roman"/>
          <w:sz w:val="28"/>
          <w:szCs w:val="28"/>
        </w:rPr>
        <w:t xml:space="preserve">появление </w:t>
      </w:r>
      <w:r w:rsidR="000E304E">
        <w:rPr>
          <w:rFonts w:ascii="Times New Roman" w:hAnsi="Times New Roman" w:cs="Times New Roman"/>
          <w:sz w:val="28"/>
          <w:szCs w:val="28"/>
        </w:rPr>
        <w:t xml:space="preserve">в конкурсе наряду с сольной </w:t>
      </w:r>
      <w:r w:rsidR="00F85E82">
        <w:rPr>
          <w:rFonts w:ascii="Times New Roman" w:hAnsi="Times New Roman" w:cs="Times New Roman"/>
          <w:sz w:val="28"/>
          <w:szCs w:val="28"/>
        </w:rPr>
        <w:t>номинаций «Камерный ансамбль», «Концертмейстерское искусство», «Юный композитор» стало закономерным явлением, обусловленным пониманием важности этих сфер музыкальной деятельности во всестороннем развитии личности музыканта.</w:t>
      </w:r>
    </w:p>
    <w:p w:rsidR="007F2EBE" w:rsidRDefault="00F85E82" w:rsidP="007F2E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суд жюри юные исполнители</w:t>
      </w:r>
      <w:r w:rsidR="00F93188">
        <w:rPr>
          <w:rFonts w:ascii="Times New Roman" w:hAnsi="Times New Roman" w:cs="Times New Roman"/>
          <w:sz w:val="28"/>
          <w:szCs w:val="28"/>
        </w:rPr>
        <w:t xml:space="preserve"> выносят сложную программу</w:t>
      </w:r>
      <w:r w:rsidR="002B7306">
        <w:rPr>
          <w:rFonts w:ascii="Times New Roman" w:hAnsi="Times New Roman" w:cs="Times New Roman"/>
          <w:sz w:val="28"/>
          <w:szCs w:val="28"/>
        </w:rPr>
        <w:t xml:space="preserve">, </w:t>
      </w:r>
      <w:r w:rsidR="007F2EBE">
        <w:rPr>
          <w:rFonts w:ascii="Times New Roman" w:hAnsi="Times New Roman" w:cs="Times New Roman"/>
          <w:sz w:val="28"/>
          <w:szCs w:val="28"/>
        </w:rPr>
        <w:t xml:space="preserve">что позволяет </w:t>
      </w:r>
      <w:r w:rsidR="000E304E">
        <w:rPr>
          <w:rFonts w:ascii="Times New Roman" w:hAnsi="Times New Roman" w:cs="Times New Roman"/>
          <w:sz w:val="28"/>
          <w:szCs w:val="28"/>
        </w:rPr>
        <w:t xml:space="preserve">в процессе работы с педагогом </w:t>
      </w:r>
      <w:r w:rsidR="007F2EBE">
        <w:rPr>
          <w:rFonts w:ascii="Times New Roman" w:hAnsi="Times New Roman" w:cs="Times New Roman"/>
          <w:sz w:val="28"/>
          <w:szCs w:val="28"/>
        </w:rPr>
        <w:t>заложить прочный фундам</w:t>
      </w:r>
      <w:r w:rsidR="00F93188">
        <w:rPr>
          <w:rFonts w:ascii="Times New Roman" w:hAnsi="Times New Roman" w:cs="Times New Roman"/>
          <w:sz w:val="28"/>
          <w:szCs w:val="28"/>
        </w:rPr>
        <w:t>ент целого комплекса профессиональных умений и навыков</w:t>
      </w:r>
      <w:r w:rsidR="007F2EBE">
        <w:rPr>
          <w:rFonts w:ascii="Times New Roman" w:hAnsi="Times New Roman" w:cs="Times New Roman"/>
          <w:sz w:val="28"/>
          <w:szCs w:val="28"/>
        </w:rPr>
        <w:t>. Благодаря конкурсу талантливые ребята имеют возможность представить</w:t>
      </w:r>
      <w:r w:rsidR="00F93188">
        <w:rPr>
          <w:rFonts w:ascii="Times New Roman" w:hAnsi="Times New Roman" w:cs="Times New Roman"/>
          <w:sz w:val="28"/>
          <w:szCs w:val="28"/>
        </w:rPr>
        <w:t xml:space="preserve"> свое исполнительское мастерство</w:t>
      </w:r>
      <w:r w:rsidR="007F2EBE">
        <w:rPr>
          <w:rFonts w:ascii="Times New Roman" w:hAnsi="Times New Roman" w:cs="Times New Roman"/>
          <w:sz w:val="28"/>
          <w:szCs w:val="28"/>
        </w:rPr>
        <w:t xml:space="preserve"> широкой аудитории. Прослушивания конкурса посещает большое количество преподавателей, детей и их родителей, профессиональных музыкантов</w:t>
      </w:r>
      <w:r w:rsidR="0009434A">
        <w:rPr>
          <w:rFonts w:ascii="Times New Roman" w:hAnsi="Times New Roman" w:cs="Times New Roman"/>
          <w:sz w:val="28"/>
          <w:szCs w:val="28"/>
        </w:rPr>
        <w:t xml:space="preserve"> и </w:t>
      </w:r>
      <w:r w:rsidR="007F2EBE">
        <w:rPr>
          <w:rFonts w:ascii="Times New Roman" w:hAnsi="Times New Roman" w:cs="Times New Roman"/>
          <w:sz w:val="28"/>
          <w:szCs w:val="28"/>
        </w:rPr>
        <w:t xml:space="preserve">просто любителей классической музыки, чтобы познакомиться с интерпретацией исполняемых участниками произведений и услышать мнение авторитетных музыкантов. </w:t>
      </w:r>
    </w:p>
    <w:p w:rsidR="009B658B" w:rsidRDefault="009B658B" w:rsidP="009B658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2010 года Конкурс носит имя известного просветителя, общественного деятеля и учителя – Аркадия Степано</w:t>
      </w:r>
      <w:r w:rsidR="001F7100">
        <w:rPr>
          <w:rFonts w:ascii="Times New Roman" w:hAnsi="Times New Roman" w:cs="Times New Roman"/>
          <w:sz w:val="28"/>
          <w:szCs w:val="28"/>
        </w:rPr>
        <w:t xml:space="preserve">вича Знаменского. Цель конкурса </w:t>
      </w:r>
      <w:r w:rsidR="001F7100">
        <w:rPr>
          <w:rFonts w:ascii="Times New Roman" w:hAnsi="Times New Roman" w:cs="Times New Roman"/>
          <w:sz w:val="28"/>
          <w:szCs w:val="28"/>
        </w:rPr>
        <w:softHyphen/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повышение исполнительского мастерства учащихся и молодых преподавателей, совершенствование форм и методов обучения, способствующих выявлению одаренных учащихся</w:t>
      </w:r>
      <w:r w:rsidR="00D03B62">
        <w:rPr>
          <w:rFonts w:ascii="Times New Roman" w:hAnsi="Times New Roman" w:cs="Times New Roman"/>
          <w:sz w:val="28"/>
          <w:szCs w:val="28"/>
        </w:rPr>
        <w:t xml:space="preserve">, сохранение памяти и наследия А.С. Знаменского. В честь А.С. Знаменского была учреждена специальная премия за лучшее исполнение произведения из его творческого наследия. </w:t>
      </w:r>
    </w:p>
    <w:p w:rsidR="00D03B62" w:rsidRDefault="00D03B62" w:rsidP="009B658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Шли годы, условия проведения конкурса, </w:t>
      </w:r>
      <w:r w:rsidR="00812654">
        <w:rPr>
          <w:rFonts w:ascii="Times New Roman" w:hAnsi="Times New Roman" w:cs="Times New Roman"/>
          <w:sz w:val="28"/>
          <w:szCs w:val="28"/>
        </w:rPr>
        <w:t xml:space="preserve">количество номинаций, </w:t>
      </w:r>
      <w:r>
        <w:rPr>
          <w:rFonts w:ascii="Times New Roman" w:hAnsi="Times New Roman" w:cs="Times New Roman"/>
          <w:sz w:val="28"/>
          <w:szCs w:val="28"/>
        </w:rPr>
        <w:t>состав жюри во многом менялись</w:t>
      </w:r>
      <w:r w:rsidR="001C68A8">
        <w:rPr>
          <w:rFonts w:ascii="Times New Roman" w:hAnsi="Times New Roman" w:cs="Times New Roman"/>
          <w:sz w:val="28"/>
          <w:szCs w:val="28"/>
        </w:rPr>
        <w:t>, но неизменным оставалось</w:t>
      </w:r>
      <w:r>
        <w:rPr>
          <w:rFonts w:ascii="Times New Roman" w:hAnsi="Times New Roman" w:cs="Times New Roman"/>
          <w:sz w:val="28"/>
          <w:szCs w:val="28"/>
        </w:rPr>
        <w:t xml:space="preserve"> одно – </w:t>
      </w:r>
      <w:r w:rsidR="001C68A8">
        <w:rPr>
          <w:rFonts w:ascii="Times New Roman" w:hAnsi="Times New Roman" w:cs="Times New Roman"/>
          <w:sz w:val="28"/>
          <w:szCs w:val="28"/>
        </w:rPr>
        <w:t xml:space="preserve">высокая профессиональная планка, которая во многом задавалась великолепной, высококлассной работой в жюри музыкантов, являющихся  в своей области признанными авторитетами. </w:t>
      </w:r>
      <w:r w:rsidR="0077798C">
        <w:rPr>
          <w:rFonts w:ascii="Times New Roman" w:hAnsi="Times New Roman" w:cs="Times New Roman"/>
          <w:sz w:val="28"/>
          <w:szCs w:val="28"/>
        </w:rPr>
        <w:t xml:space="preserve">В разные годы в состав входили: </w:t>
      </w:r>
      <w:proofErr w:type="spellStart"/>
      <w:r w:rsidR="0077798C" w:rsidRPr="009B4B80">
        <w:rPr>
          <w:rFonts w:ascii="Times New Roman" w:hAnsi="Times New Roman" w:cs="Times New Roman"/>
          <w:b/>
          <w:sz w:val="28"/>
          <w:szCs w:val="28"/>
        </w:rPr>
        <w:t>Ивукин</w:t>
      </w:r>
      <w:proofErr w:type="spellEnd"/>
      <w:r w:rsidR="0077798C" w:rsidRPr="009B4B80">
        <w:rPr>
          <w:rFonts w:ascii="Times New Roman" w:hAnsi="Times New Roman" w:cs="Times New Roman"/>
          <w:b/>
          <w:sz w:val="28"/>
          <w:szCs w:val="28"/>
        </w:rPr>
        <w:t xml:space="preserve"> В.П.,</w:t>
      </w:r>
      <w:r w:rsidR="0077798C">
        <w:rPr>
          <w:rFonts w:ascii="Times New Roman" w:hAnsi="Times New Roman" w:cs="Times New Roman"/>
          <w:sz w:val="28"/>
          <w:szCs w:val="28"/>
        </w:rPr>
        <w:t xml:space="preserve"> заслуженный деятель искусств РФ, профессор Уральской государственной консерватории им. М.П. Мусоргского; </w:t>
      </w:r>
      <w:r w:rsidR="0077798C" w:rsidRPr="009B4B80">
        <w:rPr>
          <w:rFonts w:ascii="Times New Roman" w:hAnsi="Times New Roman" w:cs="Times New Roman"/>
          <w:b/>
          <w:sz w:val="28"/>
          <w:szCs w:val="28"/>
        </w:rPr>
        <w:t>Глазунов А.А.,</w:t>
      </w:r>
      <w:r w:rsidR="0077798C">
        <w:rPr>
          <w:rFonts w:ascii="Times New Roman" w:hAnsi="Times New Roman" w:cs="Times New Roman"/>
          <w:sz w:val="28"/>
          <w:szCs w:val="28"/>
        </w:rPr>
        <w:t xml:space="preserve"> заслуженный работник высшей школы РФ, кандидат искусствоведения, профессор Донецкой государственной музыкальной академии им. С.С. Прокофьева; </w:t>
      </w:r>
      <w:r w:rsidR="0077798C" w:rsidRPr="009B4B80">
        <w:rPr>
          <w:rFonts w:ascii="Times New Roman" w:hAnsi="Times New Roman" w:cs="Times New Roman"/>
          <w:b/>
          <w:sz w:val="28"/>
          <w:szCs w:val="28"/>
        </w:rPr>
        <w:t>Глазунова Г.Ф.,</w:t>
      </w:r>
      <w:r w:rsidR="0077798C">
        <w:rPr>
          <w:rFonts w:ascii="Times New Roman" w:hAnsi="Times New Roman" w:cs="Times New Roman"/>
          <w:sz w:val="28"/>
          <w:szCs w:val="28"/>
        </w:rPr>
        <w:t xml:space="preserve"> кандидат искусствоведения, профессор Донецкой государственной музыкальной академии им. С.С. Прокофьева; </w:t>
      </w:r>
      <w:proofErr w:type="spellStart"/>
      <w:r w:rsidR="00E541A7">
        <w:rPr>
          <w:rFonts w:ascii="Times New Roman" w:hAnsi="Times New Roman" w:cs="Times New Roman"/>
          <w:b/>
          <w:sz w:val="28"/>
          <w:szCs w:val="28"/>
        </w:rPr>
        <w:t>Царегородцева</w:t>
      </w:r>
      <w:proofErr w:type="spellEnd"/>
      <w:r w:rsidR="00E541A7">
        <w:rPr>
          <w:rFonts w:ascii="Times New Roman" w:hAnsi="Times New Roman" w:cs="Times New Roman"/>
          <w:b/>
          <w:sz w:val="28"/>
          <w:szCs w:val="28"/>
        </w:rPr>
        <w:t> </w:t>
      </w:r>
      <w:r w:rsidR="0077798C" w:rsidRPr="009B4B80">
        <w:rPr>
          <w:rFonts w:ascii="Times New Roman" w:hAnsi="Times New Roman" w:cs="Times New Roman"/>
          <w:b/>
          <w:sz w:val="28"/>
          <w:szCs w:val="28"/>
        </w:rPr>
        <w:t>Л.М.,</w:t>
      </w:r>
      <w:r w:rsidR="0077798C">
        <w:rPr>
          <w:rFonts w:ascii="Times New Roman" w:hAnsi="Times New Roman" w:cs="Times New Roman"/>
          <w:sz w:val="28"/>
          <w:szCs w:val="28"/>
        </w:rPr>
        <w:t xml:space="preserve"> кандидат искусствоведения, доцент, заведующая методическим кабинетом БУ «Центр иску</w:t>
      </w:r>
      <w:proofErr w:type="gramStart"/>
      <w:r w:rsidR="0077798C">
        <w:rPr>
          <w:rFonts w:ascii="Times New Roman" w:hAnsi="Times New Roman" w:cs="Times New Roman"/>
          <w:sz w:val="28"/>
          <w:szCs w:val="28"/>
        </w:rPr>
        <w:t>сств дл</w:t>
      </w:r>
      <w:proofErr w:type="gramEnd"/>
      <w:r w:rsidR="0077798C">
        <w:rPr>
          <w:rFonts w:ascii="Times New Roman" w:hAnsi="Times New Roman" w:cs="Times New Roman"/>
          <w:sz w:val="28"/>
          <w:szCs w:val="28"/>
        </w:rPr>
        <w:t xml:space="preserve">я одаренных детей Севера»; </w:t>
      </w:r>
      <w:r w:rsidR="0077798C" w:rsidRPr="009B4B80">
        <w:rPr>
          <w:rFonts w:ascii="Times New Roman" w:hAnsi="Times New Roman" w:cs="Times New Roman"/>
          <w:b/>
          <w:sz w:val="28"/>
          <w:szCs w:val="28"/>
        </w:rPr>
        <w:t>Молчанов В.С.,</w:t>
      </w:r>
      <w:r w:rsidR="0077798C">
        <w:rPr>
          <w:rFonts w:ascii="Times New Roman" w:hAnsi="Times New Roman" w:cs="Times New Roman"/>
          <w:sz w:val="28"/>
          <w:szCs w:val="28"/>
        </w:rPr>
        <w:t xml:space="preserve"> заслуженный работник культуры РФ, преподаватель БУ «Центр искусств для одаренных детей Севера»; </w:t>
      </w:r>
      <w:r w:rsidR="00D14FCF">
        <w:rPr>
          <w:rFonts w:ascii="Times New Roman" w:hAnsi="Times New Roman" w:cs="Times New Roman"/>
          <w:sz w:val="28"/>
          <w:szCs w:val="28"/>
        </w:rPr>
        <w:t>и </w:t>
      </w:r>
      <w:r w:rsidR="009B4B80">
        <w:rPr>
          <w:rFonts w:ascii="Times New Roman" w:hAnsi="Times New Roman" w:cs="Times New Roman"/>
          <w:sz w:val="28"/>
          <w:szCs w:val="28"/>
        </w:rPr>
        <w:t xml:space="preserve">многие другие. Бессменный председатель жюри – талантливый музыкант-педагог, профессор Уральской государственной консерватории им. М.П. Мусоргского – </w:t>
      </w:r>
      <w:r w:rsidR="009B4B80" w:rsidRPr="009B4B80">
        <w:rPr>
          <w:rFonts w:ascii="Times New Roman" w:hAnsi="Times New Roman" w:cs="Times New Roman"/>
          <w:b/>
          <w:sz w:val="28"/>
          <w:szCs w:val="28"/>
        </w:rPr>
        <w:t>В.В. Рева.</w:t>
      </w:r>
    </w:p>
    <w:p w:rsidR="00E541A7" w:rsidRPr="00812654" w:rsidRDefault="00986054" w:rsidP="00E541A7">
      <w:pPr>
        <w:pStyle w:val="a3"/>
        <w:spacing w:line="276" w:lineRule="auto"/>
        <w:ind w:firstLine="851"/>
        <w:rPr>
          <w:szCs w:val="28"/>
        </w:rPr>
      </w:pPr>
      <w:r>
        <w:rPr>
          <w:szCs w:val="28"/>
        </w:rPr>
        <w:t>За прошедшее время</w:t>
      </w:r>
      <w:r w:rsidR="00E541A7">
        <w:rPr>
          <w:szCs w:val="28"/>
        </w:rPr>
        <w:t xml:space="preserve"> конкурс из скромного отделенческого мероприятия вырос в серьезный творческий проект. </w:t>
      </w:r>
      <w:r w:rsidR="00E541A7" w:rsidRPr="00D03B52">
        <w:rPr>
          <w:szCs w:val="28"/>
        </w:rPr>
        <w:t>С каждым разом</w:t>
      </w:r>
      <w:r w:rsidR="00E541A7">
        <w:rPr>
          <w:szCs w:val="28"/>
        </w:rPr>
        <w:t xml:space="preserve"> география конкурса</w:t>
      </w:r>
      <w:r w:rsidR="00D14FCF">
        <w:rPr>
          <w:szCs w:val="28"/>
        </w:rPr>
        <w:t xml:space="preserve"> </w:t>
      </w:r>
      <w:r w:rsidR="00D14FCF">
        <w:rPr>
          <w:szCs w:val="28"/>
        </w:rPr>
        <w:lastRenderedPageBreak/>
        <w:t>расширяется,</w:t>
      </w:r>
      <w:r w:rsidR="00E541A7">
        <w:rPr>
          <w:szCs w:val="28"/>
        </w:rPr>
        <w:t xml:space="preserve"> </w:t>
      </w:r>
      <w:r w:rsidR="00D14FCF">
        <w:rPr>
          <w:szCs w:val="28"/>
        </w:rPr>
        <w:t>охватывая</w:t>
      </w:r>
      <w:r w:rsidR="00E541A7">
        <w:rPr>
          <w:szCs w:val="28"/>
        </w:rPr>
        <w:t xml:space="preserve"> всё большую территорию. В конкурсных состязаниях за все время своего существования были представлены исполнители Сургута, Ханты-Мансийска, Нижневартовска, </w:t>
      </w:r>
      <w:proofErr w:type="spellStart"/>
      <w:r w:rsidR="00E541A7">
        <w:rPr>
          <w:szCs w:val="28"/>
        </w:rPr>
        <w:t>Мегиона</w:t>
      </w:r>
      <w:proofErr w:type="spellEnd"/>
      <w:r w:rsidR="00E541A7">
        <w:rPr>
          <w:szCs w:val="28"/>
        </w:rPr>
        <w:t xml:space="preserve">, </w:t>
      </w:r>
      <w:proofErr w:type="spellStart"/>
      <w:r w:rsidR="00E541A7">
        <w:rPr>
          <w:szCs w:val="28"/>
        </w:rPr>
        <w:t>Лангепаса</w:t>
      </w:r>
      <w:proofErr w:type="spellEnd"/>
      <w:r w:rsidR="00E541A7">
        <w:rPr>
          <w:szCs w:val="28"/>
        </w:rPr>
        <w:t xml:space="preserve">, Нефтеюганска, </w:t>
      </w:r>
      <w:proofErr w:type="spellStart"/>
      <w:r w:rsidR="00E541A7">
        <w:rPr>
          <w:szCs w:val="28"/>
        </w:rPr>
        <w:t>Губкинского</w:t>
      </w:r>
      <w:proofErr w:type="spellEnd"/>
      <w:r w:rsidR="00E541A7">
        <w:rPr>
          <w:szCs w:val="28"/>
        </w:rPr>
        <w:t xml:space="preserve"> </w:t>
      </w:r>
      <w:r w:rsidR="001F7100">
        <w:rPr>
          <w:szCs w:val="28"/>
        </w:rPr>
        <w:t>(Ямало-Ненецкий автономный округ</w:t>
      </w:r>
      <w:r w:rsidR="0009434A">
        <w:rPr>
          <w:szCs w:val="28"/>
        </w:rPr>
        <w:t xml:space="preserve">), </w:t>
      </w:r>
      <w:proofErr w:type="spellStart"/>
      <w:r w:rsidR="0009434A">
        <w:rPr>
          <w:szCs w:val="28"/>
        </w:rPr>
        <w:t>Пойковского</w:t>
      </w:r>
      <w:proofErr w:type="spellEnd"/>
      <w:r w:rsidR="0009434A">
        <w:rPr>
          <w:szCs w:val="28"/>
        </w:rPr>
        <w:t>, г.п. </w:t>
      </w:r>
      <w:proofErr w:type="spellStart"/>
      <w:r w:rsidR="00E541A7">
        <w:rPr>
          <w:szCs w:val="28"/>
        </w:rPr>
        <w:t>Барсово</w:t>
      </w:r>
      <w:proofErr w:type="spellEnd"/>
      <w:r w:rsidR="00E541A7">
        <w:rPr>
          <w:szCs w:val="28"/>
        </w:rPr>
        <w:t xml:space="preserve">, г.п. Белый Яр, п. Федоровского, п. Нижний </w:t>
      </w:r>
      <w:proofErr w:type="spellStart"/>
      <w:r w:rsidR="00E541A7">
        <w:rPr>
          <w:szCs w:val="28"/>
        </w:rPr>
        <w:t>Сортым</w:t>
      </w:r>
      <w:proofErr w:type="spellEnd"/>
      <w:r w:rsidR="00E541A7">
        <w:rPr>
          <w:szCs w:val="28"/>
        </w:rPr>
        <w:t xml:space="preserve">, </w:t>
      </w:r>
      <w:proofErr w:type="spellStart"/>
      <w:r w:rsidR="00E541A7">
        <w:rPr>
          <w:szCs w:val="28"/>
        </w:rPr>
        <w:t>пгт</w:t>
      </w:r>
      <w:proofErr w:type="spellEnd"/>
      <w:r w:rsidR="00E541A7">
        <w:rPr>
          <w:szCs w:val="28"/>
        </w:rPr>
        <w:t xml:space="preserve">. </w:t>
      </w:r>
      <w:proofErr w:type="spellStart"/>
      <w:r w:rsidR="00E541A7">
        <w:rPr>
          <w:szCs w:val="28"/>
        </w:rPr>
        <w:t>Новоаганск</w:t>
      </w:r>
      <w:proofErr w:type="spellEnd"/>
      <w:r w:rsidR="0009434A">
        <w:rPr>
          <w:szCs w:val="28"/>
        </w:rPr>
        <w:t>, г. Стрежевой (</w:t>
      </w:r>
      <w:proofErr w:type="gramStart"/>
      <w:r w:rsidR="0009434A">
        <w:rPr>
          <w:szCs w:val="28"/>
        </w:rPr>
        <w:t>Томская</w:t>
      </w:r>
      <w:proofErr w:type="gramEnd"/>
      <w:r w:rsidR="0009434A">
        <w:rPr>
          <w:szCs w:val="28"/>
        </w:rPr>
        <w:t xml:space="preserve"> обл.)</w:t>
      </w:r>
      <w:r w:rsidR="00E541A7">
        <w:rPr>
          <w:szCs w:val="28"/>
        </w:rPr>
        <w:t xml:space="preserve"> и других.</w:t>
      </w:r>
      <w:r w:rsidR="00812654">
        <w:rPr>
          <w:szCs w:val="28"/>
        </w:rPr>
        <w:t xml:space="preserve"> Рекордное количество участников принял четвертый по счету конкурс, проводившийся в 2012 году. В оргкомитет поступило около 240 заявок, а конкурсн</w:t>
      </w:r>
      <w:r w:rsidR="00204E9D">
        <w:rPr>
          <w:szCs w:val="28"/>
        </w:rPr>
        <w:t>ые прослушивания продолжались почти</w:t>
      </w:r>
      <w:r w:rsidR="00812654">
        <w:rPr>
          <w:szCs w:val="28"/>
        </w:rPr>
        <w:t xml:space="preserve"> неделю. </w:t>
      </w:r>
    </w:p>
    <w:p w:rsidR="00986054" w:rsidRPr="00E541A7" w:rsidRDefault="00986054" w:rsidP="0098605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Любой конкурс это результат сосредоточения огромных усилий множества людей: самих участников, их родителей, преподавателей, концертмейстеров, членов организационного комитета и жюри. На протяжении всего времени подготовки и проведения конкурса наш колледж создает особую атмосферу дружелюбности, сотрудничества и сопереживания друг другу. </w:t>
      </w:r>
      <w:r w:rsidR="001A5C36">
        <w:rPr>
          <w:rFonts w:ascii="Times New Roman" w:hAnsi="Times New Roman" w:cs="Times New Roman"/>
          <w:sz w:val="28"/>
          <w:szCs w:val="28"/>
        </w:rPr>
        <w:t xml:space="preserve">Создается такая атмосфера благодаря сплоченной работе творческой группы, под руководством заместителя директора по учебной работе Цветковой Ольги Юрьевны и заведующей отделением «Инструментальное исполнительство» Пановой Натальи Юльевны. </w:t>
      </w:r>
      <w:r>
        <w:rPr>
          <w:rFonts w:ascii="Times New Roman" w:hAnsi="Times New Roman" w:cs="Times New Roman"/>
          <w:sz w:val="28"/>
          <w:szCs w:val="28"/>
        </w:rPr>
        <w:t>Нам очень приятно получать письма, звонки со словами благодарности и пожеланиями творческих успехов</w:t>
      </w:r>
      <w:r w:rsidRPr="00E36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всех уголков нашего округа.</w:t>
      </w:r>
      <w:r w:rsidR="003938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075" w:rsidRPr="002377C3" w:rsidRDefault="006F6075" w:rsidP="006F60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все время проведения конкурс утвердился и занял прочную позицию в ряду инструментальных конкурсов города, стал значительным событием в культурном пространстве  Ханты-Мансийского округа. Предстоящий в феврале 2016 года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конкурс инструментального исполнительства – это продолжение наших добрых традиций, новый уровень возможностей, ступенька для исполнителей на пути к профессиональной вершине.</w:t>
      </w:r>
    </w:p>
    <w:p w:rsidR="007F2EBE" w:rsidRDefault="007F2EBE" w:rsidP="007F2E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музыканты влюблены в свой инструмент, каждый из них проводит с ним в диалоге много времени. А сколько эмоций, чувств испытывает юный исполнитель?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воплотить на инструменте все то, о чем мечтается, необходимо преодолеть путь длиной в годы, полный поисков, сомнений, неудач, чтобы затем, выходя на сцену, ощутить всю полноту творчества и счастья. </w:t>
      </w:r>
    </w:p>
    <w:p w:rsidR="0009434A" w:rsidRDefault="002B7306" w:rsidP="002B7306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Панова Н.Ю.,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Напольских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</w:t>
      </w:r>
    </w:p>
    <w:p w:rsidR="007F2EBE" w:rsidRDefault="007F2EBE" w:rsidP="007F2E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2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0454" cy="4065196"/>
            <wp:effectExtent l="19050" t="0" r="87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54" cy="40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BE" w:rsidRPr="00D424B3" w:rsidRDefault="007F2EBE" w:rsidP="007F2EBE">
      <w:pPr>
        <w:spacing w:before="20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фотографии члены жюри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E4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Открытого конкурса инструментального исполнительства им. А.С. Знаменского (слева направо):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Царегородцева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Л.М., Рева В.В., Глазунов А.А., Глазунова Г.Ф., Молчанов В.С., Панова Н.Ю.</w:t>
      </w:r>
    </w:p>
    <w:p w:rsidR="009B658B" w:rsidRDefault="007F2EBE" w:rsidP="007F31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2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8324" cy="4545106"/>
            <wp:effectExtent l="19050" t="0" r="24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21" cy="454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4A" w:rsidRDefault="0009434A" w:rsidP="0009434A">
      <w:pPr>
        <w:pStyle w:val="a3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На фотографии: участники конкурса Цветкова А. и </w:t>
      </w:r>
      <w:proofErr w:type="spellStart"/>
      <w:r>
        <w:rPr>
          <w:sz w:val="24"/>
          <w:szCs w:val="24"/>
        </w:rPr>
        <w:t>Барсков</w:t>
      </w:r>
      <w:proofErr w:type="spellEnd"/>
      <w:r>
        <w:rPr>
          <w:sz w:val="24"/>
          <w:szCs w:val="24"/>
        </w:rPr>
        <w:t xml:space="preserve"> А. с членами жюри Глазуновым А.А. и Глазуновой Г.Ф.</w:t>
      </w:r>
    </w:p>
    <w:p w:rsidR="00D37400" w:rsidRDefault="0009434A" w:rsidP="007F31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43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0889" cy="4583019"/>
            <wp:effectExtent l="19050" t="0" r="41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0eMx4x9L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974" cy="45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4A" w:rsidRPr="0009434A" w:rsidRDefault="0009434A" w:rsidP="007F314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434A">
        <w:rPr>
          <w:rFonts w:ascii="Times New Roman" w:hAnsi="Times New Roman" w:cs="Times New Roman"/>
          <w:sz w:val="24"/>
          <w:szCs w:val="24"/>
        </w:rPr>
        <w:t>На фотографии: участники номинаци</w:t>
      </w:r>
      <w:r>
        <w:rPr>
          <w:rFonts w:ascii="Times New Roman" w:hAnsi="Times New Roman" w:cs="Times New Roman"/>
          <w:sz w:val="24"/>
          <w:szCs w:val="24"/>
        </w:rPr>
        <w:t xml:space="preserve">и «Духовые инструменты»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Сургутского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профессионального колледжа русской культуры им. А.С. Знаменского</w:t>
      </w:r>
    </w:p>
    <w:sectPr w:rsidR="0009434A" w:rsidRPr="0009434A" w:rsidSect="0009434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7F314A"/>
    <w:rsid w:val="0009434A"/>
    <w:rsid w:val="000E304E"/>
    <w:rsid w:val="001176F0"/>
    <w:rsid w:val="001A5C36"/>
    <w:rsid w:val="001C68A8"/>
    <w:rsid w:val="001F7100"/>
    <w:rsid w:val="00204E9D"/>
    <w:rsid w:val="002377C3"/>
    <w:rsid w:val="002B7306"/>
    <w:rsid w:val="002E3497"/>
    <w:rsid w:val="00364E36"/>
    <w:rsid w:val="003938D1"/>
    <w:rsid w:val="003E124E"/>
    <w:rsid w:val="00426E90"/>
    <w:rsid w:val="0068536F"/>
    <w:rsid w:val="006A48DC"/>
    <w:rsid w:val="006F6075"/>
    <w:rsid w:val="007510B6"/>
    <w:rsid w:val="0077798C"/>
    <w:rsid w:val="007F2EBE"/>
    <w:rsid w:val="007F314A"/>
    <w:rsid w:val="00812654"/>
    <w:rsid w:val="008B3093"/>
    <w:rsid w:val="00986054"/>
    <w:rsid w:val="009B4B80"/>
    <w:rsid w:val="009B5ECC"/>
    <w:rsid w:val="009B658B"/>
    <w:rsid w:val="009E56F5"/>
    <w:rsid w:val="00A915F2"/>
    <w:rsid w:val="00AE21F7"/>
    <w:rsid w:val="00AF3853"/>
    <w:rsid w:val="00B2740C"/>
    <w:rsid w:val="00D03B62"/>
    <w:rsid w:val="00D14FCF"/>
    <w:rsid w:val="00D37400"/>
    <w:rsid w:val="00DE699C"/>
    <w:rsid w:val="00E360D8"/>
    <w:rsid w:val="00E541A7"/>
    <w:rsid w:val="00E97A1B"/>
    <w:rsid w:val="00F85E82"/>
    <w:rsid w:val="00F93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541A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541A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ЖенЮля</dc:creator>
  <cp:lastModifiedBy>ЖенЮля</cp:lastModifiedBy>
  <cp:revision>7</cp:revision>
  <cp:lastPrinted>2014-10-19T18:20:00Z</cp:lastPrinted>
  <dcterms:created xsi:type="dcterms:W3CDTF">2014-10-18T14:56:00Z</dcterms:created>
  <dcterms:modified xsi:type="dcterms:W3CDTF">2014-10-19T18:23:00Z</dcterms:modified>
</cp:coreProperties>
</file>