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9D" w:rsidRDefault="00983331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Количество вакантных мест</w:t>
      </w:r>
      <w:r w:rsidR="0025790B" w:rsidRPr="0017549D">
        <w:rPr>
          <w:rFonts w:ascii="Times New Roman" w:hAnsi="Times New Roman" w:cs="Times New Roman"/>
          <w:b/>
          <w:sz w:val="24"/>
        </w:rPr>
        <w:t xml:space="preserve"> </w:t>
      </w:r>
      <w:r w:rsidR="00D00993" w:rsidRPr="0017549D">
        <w:rPr>
          <w:rFonts w:ascii="Times New Roman" w:hAnsi="Times New Roman" w:cs="Times New Roman"/>
          <w:b/>
          <w:sz w:val="24"/>
        </w:rPr>
        <w:t>для приема (перевода) на места, финансируемые за счет бюджет</w:t>
      </w:r>
      <w:r w:rsidR="00273A4F">
        <w:rPr>
          <w:rFonts w:ascii="Times New Roman" w:hAnsi="Times New Roman" w:cs="Times New Roman"/>
          <w:b/>
          <w:sz w:val="24"/>
        </w:rPr>
        <w:t>ных ассигнований</w:t>
      </w:r>
      <w:r w:rsidR="00D00993" w:rsidRPr="0017549D">
        <w:rPr>
          <w:rFonts w:ascii="Times New Roman" w:hAnsi="Times New Roman" w:cs="Times New Roman"/>
          <w:b/>
          <w:sz w:val="24"/>
        </w:rPr>
        <w:t xml:space="preserve"> Ханты-Мансийского автономного округа – Югры </w:t>
      </w:r>
    </w:p>
    <w:p w:rsidR="00D00993" w:rsidRPr="0017549D" w:rsidRDefault="0017549D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549D">
        <w:rPr>
          <w:rFonts w:ascii="Times New Roman" w:hAnsi="Times New Roman" w:cs="Times New Roman"/>
          <w:b/>
          <w:sz w:val="24"/>
        </w:rPr>
        <w:t>(субъекта Российской Федерации)</w:t>
      </w:r>
    </w:p>
    <w:p w:rsidR="000D6795" w:rsidRPr="0025790B" w:rsidRDefault="00273A4F" w:rsidP="00983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D00993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05</w:t>
      </w:r>
      <w:r w:rsidR="004E39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дека</w:t>
      </w:r>
      <w:r w:rsidR="004E398B">
        <w:rPr>
          <w:rFonts w:ascii="Times New Roman" w:hAnsi="Times New Roman" w:cs="Times New Roman"/>
          <w:b/>
          <w:sz w:val="24"/>
        </w:rPr>
        <w:t xml:space="preserve">бря </w:t>
      </w:r>
      <w:r w:rsidR="00983331" w:rsidRPr="0025790B">
        <w:rPr>
          <w:rFonts w:ascii="Times New Roman" w:hAnsi="Times New Roman" w:cs="Times New Roman"/>
          <w:b/>
          <w:sz w:val="24"/>
        </w:rPr>
        <w:t>2019-2020 учебн</w:t>
      </w:r>
      <w:r w:rsidR="004E398B">
        <w:rPr>
          <w:rFonts w:ascii="Times New Roman" w:hAnsi="Times New Roman" w:cs="Times New Roman"/>
          <w:b/>
          <w:sz w:val="24"/>
        </w:rPr>
        <w:t>ого</w:t>
      </w:r>
      <w:r w:rsidR="00983331" w:rsidRPr="0025790B">
        <w:rPr>
          <w:rFonts w:ascii="Times New Roman" w:hAnsi="Times New Roman" w:cs="Times New Roman"/>
          <w:b/>
          <w:sz w:val="24"/>
        </w:rPr>
        <w:t xml:space="preserve"> год</w:t>
      </w:r>
      <w:r w:rsidR="004E398B">
        <w:rPr>
          <w:rFonts w:ascii="Times New Roman" w:hAnsi="Times New Roman" w:cs="Times New Roman"/>
          <w:b/>
          <w:sz w:val="24"/>
        </w:rPr>
        <w:t>а</w:t>
      </w:r>
    </w:p>
    <w:p w:rsidR="005002FD" w:rsidRDefault="005002FD" w:rsidP="009833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3331" w:rsidRDefault="005002FD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>1. Основные общеобразовательные программы начального общего образования, обеспечивающие углубленное изучение отдельных предметов, предметных областей (профильное обучение)</w:t>
      </w:r>
      <w:r w:rsidR="00E93813">
        <w:rPr>
          <w:rFonts w:ascii="Times New Roman" w:hAnsi="Times New Roman" w:cs="Times New Roman"/>
          <w:b/>
          <w:szCs w:val="24"/>
        </w:rPr>
        <w:t>:</w:t>
      </w:r>
      <w:r w:rsidRPr="0025790B">
        <w:rPr>
          <w:rFonts w:ascii="Times New Roman" w:hAnsi="Times New Roman" w:cs="Times New Roman"/>
          <w:b/>
          <w:szCs w:val="24"/>
        </w:rPr>
        <w:t xml:space="preserve"> </w:t>
      </w:r>
    </w:p>
    <w:p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644"/>
        <w:gridCol w:w="1302"/>
        <w:gridCol w:w="1843"/>
      </w:tblGrid>
      <w:tr w:rsidR="009C7DB8" w:rsidRPr="00BC201B" w:rsidTr="005002FD">
        <w:tc>
          <w:tcPr>
            <w:tcW w:w="594" w:type="dxa"/>
          </w:tcPr>
          <w:p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9C7DB8" w:rsidRPr="0017549D" w:rsidRDefault="009C7DB8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644" w:type="dxa"/>
          </w:tcPr>
          <w:p w:rsidR="009C7DB8" w:rsidRPr="0017549D" w:rsidRDefault="00E93813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Профиль обучения</w:t>
            </w:r>
          </w:p>
        </w:tc>
        <w:tc>
          <w:tcPr>
            <w:tcW w:w="1302" w:type="dxa"/>
          </w:tcPr>
          <w:p w:rsidR="009C7DB8" w:rsidRPr="0017549D" w:rsidRDefault="005002FD" w:rsidP="005002F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843" w:type="dxa"/>
          </w:tcPr>
          <w:p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4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мест</w:t>
            </w:r>
          </w:p>
        </w:tc>
      </w:tr>
      <w:tr w:rsidR="009C7DB8" w:rsidRPr="00BC201B" w:rsidTr="005002FD">
        <w:tc>
          <w:tcPr>
            <w:tcW w:w="594" w:type="dxa"/>
          </w:tcPr>
          <w:p w:rsidR="009C7DB8" w:rsidRPr="0017549D" w:rsidRDefault="005002FD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4" w:type="dxa"/>
          </w:tcPr>
          <w:p w:rsidR="009C7DB8" w:rsidRPr="0017549D" w:rsidRDefault="005002FD" w:rsidP="005002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Инструментальное исполнительство  (по видам инструментов)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, Хоровое исполнительство</w:t>
            </w:r>
          </w:p>
        </w:tc>
        <w:tc>
          <w:tcPr>
            <w:tcW w:w="1302" w:type="dxa"/>
          </w:tcPr>
          <w:p w:rsidR="009C7DB8" w:rsidRPr="0017549D" w:rsidRDefault="00BC4CF5" w:rsidP="009833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9C7DB8" w:rsidRPr="0017549D" w:rsidRDefault="00BC4CF5" w:rsidP="0098333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</w:tr>
    </w:tbl>
    <w:p w:rsidR="00BC4CF5" w:rsidRDefault="00BC4CF5" w:rsidP="005002F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002FD" w:rsidRDefault="00BC201B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5790B">
        <w:rPr>
          <w:rFonts w:ascii="Times New Roman" w:hAnsi="Times New Roman" w:cs="Times New Roman"/>
          <w:b/>
          <w:szCs w:val="24"/>
        </w:rPr>
        <w:t>2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. Основные образовательные  программы </w:t>
      </w:r>
      <w:r w:rsidR="00E93813">
        <w:rPr>
          <w:rFonts w:ascii="Times New Roman" w:hAnsi="Times New Roman" w:cs="Times New Roman"/>
          <w:b/>
          <w:szCs w:val="24"/>
        </w:rPr>
        <w:t>СПО</w:t>
      </w:r>
      <w:r w:rsidR="005002FD" w:rsidRPr="0025790B">
        <w:rPr>
          <w:rFonts w:ascii="Times New Roman" w:hAnsi="Times New Roman" w:cs="Times New Roman"/>
          <w:b/>
          <w:szCs w:val="24"/>
        </w:rPr>
        <w:t xml:space="preserve"> в области искусств, интегрированные с образовательными программами  основного общего и среднего общего образования </w:t>
      </w:r>
      <w:r w:rsidRPr="0025790B">
        <w:rPr>
          <w:rFonts w:ascii="Times New Roman" w:hAnsi="Times New Roman" w:cs="Times New Roman"/>
          <w:b/>
          <w:szCs w:val="24"/>
        </w:rPr>
        <w:t>с</w:t>
      </w:r>
      <w:r w:rsidR="00D00993">
        <w:rPr>
          <w:rFonts w:ascii="Times New Roman" w:hAnsi="Times New Roman" w:cs="Times New Roman"/>
          <w:b/>
          <w:szCs w:val="24"/>
        </w:rPr>
        <w:t xml:space="preserve"> нормативным</w:t>
      </w:r>
      <w:r w:rsidRPr="0025790B">
        <w:rPr>
          <w:rFonts w:ascii="Times New Roman" w:hAnsi="Times New Roman" w:cs="Times New Roman"/>
          <w:b/>
          <w:szCs w:val="24"/>
        </w:rPr>
        <w:t xml:space="preserve"> сроком </w:t>
      </w:r>
      <w:r w:rsidR="00273A4F">
        <w:rPr>
          <w:rFonts w:ascii="Times New Roman" w:hAnsi="Times New Roman" w:cs="Times New Roman"/>
          <w:b/>
          <w:szCs w:val="24"/>
        </w:rPr>
        <w:t>обучения</w:t>
      </w:r>
      <w:r w:rsidRPr="0025790B">
        <w:rPr>
          <w:rFonts w:ascii="Times New Roman" w:hAnsi="Times New Roman" w:cs="Times New Roman"/>
          <w:b/>
          <w:szCs w:val="24"/>
        </w:rPr>
        <w:t xml:space="preserve"> 6 лет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p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644"/>
        <w:gridCol w:w="1417"/>
        <w:gridCol w:w="1728"/>
      </w:tblGrid>
      <w:tr w:rsidR="005002FD" w:rsidRPr="00BC201B" w:rsidTr="00FB62B5">
        <w:tc>
          <w:tcPr>
            <w:tcW w:w="594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44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417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, курс</w:t>
            </w:r>
          </w:p>
        </w:tc>
        <w:tc>
          <w:tcPr>
            <w:tcW w:w="1728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5002FD" w:rsidRPr="00BC201B" w:rsidTr="00FB62B5">
        <w:tc>
          <w:tcPr>
            <w:tcW w:w="594" w:type="dxa"/>
          </w:tcPr>
          <w:p w:rsidR="005002FD" w:rsidRPr="0017549D" w:rsidRDefault="005002FD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44" w:type="dxa"/>
          </w:tcPr>
          <w:p w:rsidR="005002FD" w:rsidRPr="0017549D" w:rsidRDefault="001F7DE3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53.02.03 </w:t>
            </w:r>
            <w:r w:rsidR="005002FD" w:rsidRPr="0017549D"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  (по видам инструментов)</w:t>
            </w:r>
          </w:p>
        </w:tc>
        <w:tc>
          <w:tcPr>
            <w:tcW w:w="1417" w:type="dxa"/>
          </w:tcPr>
          <w:p w:rsidR="005002FD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:rsidR="005002FD" w:rsidRPr="0017549D" w:rsidRDefault="00BC4CF5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C4CF5" w:rsidRPr="00BC201B" w:rsidTr="00FB62B5">
        <w:tc>
          <w:tcPr>
            <w:tcW w:w="594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4" w:type="dxa"/>
          </w:tcPr>
          <w:p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53.02.06 Хоровое </w:t>
            </w:r>
            <w:proofErr w:type="spellStart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7" w:type="dxa"/>
          </w:tcPr>
          <w:p w:rsidR="00BC4CF5" w:rsidRPr="0017549D" w:rsidRDefault="00BC4CF5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728" w:type="dxa"/>
          </w:tcPr>
          <w:p w:rsidR="00BC4CF5" w:rsidRPr="0017549D" w:rsidRDefault="00BC4CF5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B62B5" w:rsidRPr="00BC201B" w:rsidTr="00FB62B5">
        <w:tc>
          <w:tcPr>
            <w:tcW w:w="594" w:type="dxa"/>
          </w:tcPr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4" w:type="dxa"/>
          </w:tcPr>
          <w:p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53.02.03 Инструментальное исполнительство  (по видам инструментов)</w:t>
            </w:r>
          </w:p>
        </w:tc>
        <w:tc>
          <w:tcPr>
            <w:tcW w:w="1417" w:type="dxa"/>
          </w:tcPr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728" w:type="dxa"/>
          </w:tcPr>
          <w:p w:rsidR="00FB62B5" w:rsidRPr="0017549D" w:rsidRDefault="00FB62B5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B62B5" w:rsidRPr="00BC201B" w:rsidTr="00FB62B5">
        <w:tc>
          <w:tcPr>
            <w:tcW w:w="594" w:type="dxa"/>
          </w:tcPr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4" w:type="dxa"/>
          </w:tcPr>
          <w:p w:rsidR="00FB62B5" w:rsidRPr="0017549D" w:rsidRDefault="00FB62B5" w:rsidP="004C5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53.02.06 Хоровое </w:t>
            </w:r>
            <w:proofErr w:type="spellStart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7" w:type="dxa"/>
          </w:tcPr>
          <w:p w:rsidR="00FB62B5" w:rsidRPr="0017549D" w:rsidRDefault="00FB62B5" w:rsidP="00FB6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10-11 классы</w:t>
            </w:r>
          </w:p>
        </w:tc>
        <w:tc>
          <w:tcPr>
            <w:tcW w:w="1728" w:type="dxa"/>
          </w:tcPr>
          <w:p w:rsidR="00FB62B5" w:rsidRPr="0017549D" w:rsidRDefault="00FB62B5" w:rsidP="00770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C4CF5" w:rsidRDefault="00BC4CF5" w:rsidP="00BC4CF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25790B">
        <w:rPr>
          <w:rFonts w:ascii="Times New Roman" w:hAnsi="Times New Roman" w:cs="Times New Roman"/>
          <w:b/>
          <w:szCs w:val="24"/>
        </w:rPr>
        <w:t xml:space="preserve">. Основные </w:t>
      </w:r>
      <w:r w:rsidR="004373EE">
        <w:rPr>
          <w:rFonts w:ascii="Times New Roman" w:hAnsi="Times New Roman" w:cs="Times New Roman"/>
          <w:b/>
          <w:szCs w:val="24"/>
        </w:rPr>
        <w:t>обще</w:t>
      </w:r>
      <w:bookmarkStart w:id="0" w:name="_GoBack"/>
      <w:bookmarkEnd w:id="0"/>
      <w:r w:rsidRPr="0025790B">
        <w:rPr>
          <w:rFonts w:ascii="Times New Roman" w:hAnsi="Times New Roman" w:cs="Times New Roman"/>
          <w:b/>
          <w:szCs w:val="24"/>
        </w:rPr>
        <w:t xml:space="preserve">образовательные  программы </w:t>
      </w:r>
      <w:r w:rsidR="00FB62B5">
        <w:rPr>
          <w:rFonts w:ascii="Times New Roman" w:hAnsi="Times New Roman" w:cs="Times New Roman"/>
          <w:b/>
          <w:szCs w:val="24"/>
        </w:rPr>
        <w:t>основного общего образования</w:t>
      </w:r>
    </w:p>
    <w:p w:rsidR="00FB62B5" w:rsidRPr="0025790B" w:rsidRDefault="00FB62B5" w:rsidP="00BC4CF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644"/>
        <w:gridCol w:w="1302"/>
        <w:gridCol w:w="1843"/>
      </w:tblGrid>
      <w:tr w:rsidR="00BC4CF5" w:rsidRPr="00BC201B" w:rsidTr="004C5F9F">
        <w:tc>
          <w:tcPr>
            <w:tcW w:w="594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644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Класс, курс</w:t>
            </w:r>
          </w:p>
        </w:tc>
        <w:tc>
          <w:tcPr>
            <w:tcW w:w="1843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Количество вакантных мест</w:t>
            </w:r>
          </w:p>
        </w:tc>
      </w:tr>
      <w:tr w:rsidR="00BC4CF5" w:rsidRPr="00BC201B" w:rsidTr="004C5F9F">
        <w:tc>
          <w:tcPr>
            <w:tcW w:w="594" w:type="dxa"/>
          </w:tcPr>
          <w:p w:rsidR="00BC4CF5" w:rsidRPr="0017549D" w:rsidRDefault="00BC4CF5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5644" w:type="dxa"/>
          </w:tcPr>
          <w:p w:rsidR="00BC4CF5" w:rsidRPr="0017549D" w:rsidRDefault="00BC4CF5" w:rsidP="004C5F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2" w:type="dxa"/>
          </w:tcPr>
          <w:p w:rsidR="00BC4CF5" w:rsidRPr="0017549D" w:rsidRDefault="00E93813" w:rsidP="004C5F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BC4CF5" w:rsidRPr="0017549D">
              <w:rPr>
                <w:rFonts w:ascii="Times New Roman" w:hAnsi="Times New Roman" w:cs="Times New Roman"/>
                <w:sz w:val="20"/>
                <w:szCs w:val="24"/>
              </w:rPr>
              <w:t>-9 классы</w:t>
            </w:r>
          </w:p>
        </w:tc>
        <w:tc>
          <w:tcPr>
            <w:tcW w:w="1843" w:type="dxa"/>
          </w:tcPr>
          <w:p w:rsidR="00BC4CF5" w:rsidRPr="0017549D" w:rsidRDefault="00FB62B5" w:rsidP="004C5F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</w:tr>
    </w:tbl>
    <w:p w:rsidR="00BC4CF5" w:rsidRDefault="00BC4CF5" w:rsidP="00BC201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C201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. Основные образовательные  программы </w:t>
      </w:r>
      <w:r w:rsidR="00E93813">
        <w:rPr>
          <w:rFonts w:ascii="Times New Roman" w:hAnsi="Times New Roman" w:cs="Times New Roman"/>
          <w:b/>
          <w:szCs w:val="24"/>
        </w:rPr>
        <w:t>среднего профессионального образования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 с</w:t>
      </w:r>
      <w:r w:rsidR="00E93813">
        <w:rPr>
          <w:rFonts w:ascii="Times New Roman" w:hAnsi="Times New Roman" w:cs="Times New Roman"/>
          <w:b/>
          <w:szCs w:val="24"/>
        </w:rPr>
        <w:t xml:space="preserve"> нормативным сроком освоения ППССЗ</w:t>
      </w:r>
      <w:r w:rsidR="00BC201B" w:rsidRPr="0025790B">
        <w:rPr>
          <w:rFonts w:ascii="Times New Roman" w:hAnsi="Times New Roman" w:cs="Times New Roman"/>
          <w:b/>
          <w:szCs w:val="24"/>
        </w:rPr>
        <w:t xml:space="preserve"> 3 года</w:t>
      </w:r>
      <w:r w:rsidR="00777176" w:rsidRPr="0025790B">
        <w:rPr>
          <w:rFonts w:ascii="Times New Roman" w:hAnsi="Times New Roman" w:cs="Times New Roman"/>
          <w:b/>
          <w:szCs w:val="24"/>
        </w:rPr>
        <w:t xml:space="preserve"> 10 месяцев</w:t>
      </w:r>
      <w:r w:rsidR="00E93813">
        <w:rPr>
          <w:rFonts w:ascii="Times New Roman" w:hAnsi="Times New Roman" w:cs="Times New Roman"/>
          <w:b/>
          <w:szCs w:val="24"/>
        </w:rPr>
        <w:t>:</w:t>
      </w:r>
    </w:p>
    <w:p w:rsidR="00FB62B5" w:rsidRPr="0025790B" w:rsidRDefault="00FB62B5" w:rsidP="00FB62B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644"/>
        <w:gridCol w:w="1302"/>
        <w:gridCol w:w="1843"/>
      </w:tblGrid>
      <w:tr w:rsidR="00BC201B" w:rsidRPr="00BC201B" w:rsidTr="007705F8">
        <w:tc>
          <w:tcPr>
            <w:tcW w:w="594" w:type="dxa"/>
          </w:tcPr>
          <w:p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44" w:type="dxa"/>
          </w:tcPr>
          <w:p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302" w:type="dxa"/>
          </w:tcPr>
          <w:p w:rsidR="00BC201B" w:rsidRPr="0017549D" w:rsidRDefault="00BC201B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>урс</w:t>
            </w:r>
          </w:p>
        </w:tc>
        <w:tc>
          <w:tcPr>
            <w:tcW w:w="1843" w:type="dxa"/>
          </w:tcPr>
          <w:p w:rsidR="00BC201B" w:rsidRPr="0017549D" w:rsidRDefault="00BC201B" w:rsidP="0077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65D3D"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вакантных </w:t>
            </w: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FB62B5" w:rsidRPr="00BC201B" w:rsidTr="007705F8">
        <w:tc>
          <w:tcPr>
            <w:tcW w:w="594" w:type="dxa"/>
            <w:vMerge w:val="restart"/>
          </w:tcPr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 w:val="restart"/>
          </w:tcPr>
          <w:p w:rsidR="00FB62B5" w:rsidRPr="0017549D" w:rsidRDefault="00FB62B5" w:rsidP="0077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B62B5" w:rsidRPr="00BC201B" w:rsidTr="007705F8">
        <w:tc>
          <w:tcPr>
            <w:tcW w:w="594" w:type="dxa"/>
            <w:vMerge/>
          </w:tcPr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FB62B5" w:rsidRPr="0017549D" w:rsidRDefault="00FB62B5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FB62B5" w:rsidRPr="0017549D" w:rsidRDefault="00273A4F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B62B5" w:rsidRPr="00BC201B" w:rsidTr="007705F8">
        <w:tc>
          <w:tcPr>
            <w:tcW w:w="594" w:type="dxa"/>
            <w:vMerge/>
          </w:tcPr>
          <w:p w:rsidR="00FB62B5" w:rsidRPr="0017549D" w:rsidRDefault="00FB62B5" w:rsidP="004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FB62B5" w:rsidRPr="0017549D" w:rsidRDefault="00FB62B5" w:rsidP="00770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FB62B5" w:rsidRPr="0017549D" w:rsidRDefault="00273A4F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62B5" w:rsidRPr="00BC201B" w:rsidTr="007705F8">
        <w:tc>
          <w:tcPr>
            <w:tcW w:w="594" w:type="dxa"/>
            <w:vMerge w:val="restart"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644" w:type="dxa"/>
            <w:vMerge w:val="restart"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53.02.05 Сольное  и хоровое народное пение</w:t>
            </w: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3813" w:rsidRPr="00BC201B" w:rsidTr="007705F8">
        <w:tc>
          <w:tcPr>
            <w:tcW w:w="594" w:type="dxa"/>
            <w:vMerge/>
          </w:tcPr>
          <w:p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E93813" w:rsidRPr="0017549D" w:rsidRDefault="00E93813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:rsidTr="007705F8">
        <w:tc>
          <w:tcPr>
            <w:tcW w:w="594" w:type="dxa"/>
            <w:vMerge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B62B5" w:rsidRPr="00BC201B" w:rsidTr="007705F8">
        <w:tc>
          <w:tcPr>
            <w:tcW w:w="594" w:type="dxa"/>
            <w:vMerge w:val="restart"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4" w:type="dxa"/>
            <w:vMerge w:val="restart"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53.02.08 Музыкальное звукооператорское мастерство</w:t>
            </w: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:rsidTr="007705F8">
        <w:tc>
          <w:tcPr>
            <w:tcW w:w="594" w:type="dxa"/>
            <w:vMerge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FB62B5" w:rsidRPr="0017549D" w:rsidRDefault="00273A4F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62B5" w:rsidRPr="00BC201B" w:rsidTr="007705F8">
        <w:tc>
          <w:tcPr>
            <w:tcW w:w="594" w:type="dxa"/>
            <w:vMerge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62B5" w:rsidRPr="00BC201B" w:rsidTr="007705F8">
        <w:tc>
          <w:tcPr>
            <w:tcW w:w="594" w:type="dxa"/>
            <w:vMerge w:val="restart"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44" w:type="dxa"/>
            <w:vMerge w:val="restart"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51.02.01 Народное художественное творчество (по видам)</w:t>
            </w: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3813" w:rsidRPr="00BC201B" w:rsidTr="007705F8">
        <w:tc>
          <w:tcPr>
            <w:tcW w:w="594" w:type="dxa"/>
            <w:vMerge/>
          </w:tcPr>
          <w:p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E93813" w:rsidRPr="0017549D" w:rsidRDefault="00E93813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62B5" w:rsidRPr="00BC201B" w:rsidTr="007705F8">
        <w:tc>
          <w:tcPr>
            <w:tcW w:w="594" w:type="dxa"/>
            <w:vMerge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B62B5" w:rsidRPr="00BC201B" w:rsidTr="007705F8">
        <w:tc>
          <w:tcPr>
            <w:tcW w:w="594" w:type="dxa"/>
            <w:vMerge w:val="restart"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44" w:type="dxa"/>
            <w:vMerge w:val="restart"/>
          </w:tcPr>
          <w:p w:rsidR="00FB62B5" w:rsidRPr="0017549D" w:rsidRDefault="00FB62B5" w:rsidP="00AE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FB62B5" w:rsidRPr="0017549D" w:rsidRDefault="00273A4F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B62B5" w:rsidRPr="00BC201B" w:rsidTr="007705F8">
        <w:tc>
          <w:tcPr>
            <w:tcW w:w="594" w:type="dxa"/>
            <w:vMerge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FB62B5" w:rsidRPr="0017549D" w:rsidRDefault="00FB62B5" w:rsidP="00AE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FB62B5" w:rsidRPr="0017549D" w:rsidRDefault="00273A4F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62B5" w:rsidRPr="00BC201B" w:rsidTr="007705F8">
        <w:tc>
          <w:tcPr>
            <w:tcW w:w="594" w:type="dxa"/>
            <w:vMerge/>
          </w:tcPr>
          <w:p w:rsidR="00FB62B5" w:rsidRPr="0017549D" w:rsidRDefault="00FB62B5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FB62B5" w:rsidRPr="0017549D" w:rsidRDefault="00FB62B5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FB62B5" w:rsidRPr="0017549D" w:rsidRDefault="00FB62B5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93813" w:rsidRPr="00BC201B" w:rsidTr="007705F8">
        <w:tc>
          <w:tcPr>
            <w:tcW w:w="594" w:type="dxa"/>
            <w:vMerge w:val="restart"/>
          </w:tcPr>
          <w:p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644" w:type="dxa"/>
            <w:vMerge w:val="restart"/>
          </w:tcPr>
          <w:p w:rsidR="00E93813" w:rsidRPr="0017549D" w:rsidRDefault="00E93813" w:rsidP="00AE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302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843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3813" w:rsidRPr="00BC201B" w:rsidTr="007705F8">
        <w:tc>
          <w:tcPr>
            <w:tcW w:w="594" w:type="dxa"/>
            <w:vMerge/>
          </w:tcPr>
          <w:p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E93813" w:rsidRPr="0017549D" w:rsidRDefault="00E93813" w:rsidP="00AE5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843" w:type="dxa"/>
          </w:tcPr>
          <w:p w:rsidR="00E93813" w:rsidRPr="0017549D" w:rsidRDefault="00273A4F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3813" w:rsidRPr="00BC201B" w:rsidTr="007705F8">
        <w:tc>
          <w:tcPr>
            <w:tcW w:w="594" w:type="dxa"/>
            <w:vMerge/>
          </w:tcPr>
          <w:p w:rsidR="00E93813" w:rsidRPr="0017549D" w:rsidRDefault="00E93813" w:rsidP="00DB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vMerge/>
          </w:tcPr>
          <w:p w:rsidR="00E93813" w:rsidRPr="0017549D" w:rsidRDefault="00E93813" w:rsidP="00DB1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843" w:type="dxa"/>
          </w:tcPr>
          <w:p w:rsidR="00E93813" w:rsidRPr="0017549D" w:rsidRDefault="00E93813" w:rsidP="00B65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BC201B" w:rsidRPr="00BC201B" w:rsidRDefault="00BC2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01B" w:rsidRPr="00BC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C70"/>
    <w:multiLevelType w:val="hybridMultilevel"/>
    <w:tmpl w:val="DB1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98"/>
    <w:rsid w:val="0017549D"/>
    <w:rsid w:val="001F7DE3"/>
    <w:rsid w:val="00201B86"/>
    <w:rsid w:val="0025790B"/>
    <w:rsid w:val="00273A4F"/>
    <w:rsid w:val="004373EE"/>
    <w:rsid w:val="004E398B"/>
    <w:rsid w:val="005002FD"/>
    <w:rsid w:val="005E0A3B"/>
    <w:rsid w:val="00777176"/>
    <w:rsid w:val="00886439"/>
    <w:rsid w:val="00983331"/>
    <w:rsid w:val="009B45AC"/>
    <w:rsid w:val="009C2698"/>
    <w:rsid w:val="009C7DB8"/>
    <w:rsid w:val="00A837BE"/>
    <w:rsid w:val="00AC738B"/>
    <w:rsid w:val="00AE5CDF"/>
    <w:rsid w:val="00B05694"/>
    <w:rsid w:val="00B65D3D"/>
    <w:rsid w:val="00BC201B"/>
    <w:rsid w:val="00BC4CF5"/>
    <w:rsid w:val="00CA1D8C"/>
    <w:rsid w:val="00D00993"/>
    <w:rsid w:val="00D70B29"/>
    <w:rsid w:val="00DA504A"/>
    <w:rsid w:val="00E93813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Слобода</dc:creator>
  <cp:lastModifiedBy>Слобода</cp:lastModifiedBy>
  <cp:revision>4</cp:revision>
  <dcterms:created xsi:type="dcterms:W3CDTF">2019-12-05T11:35:00Z</dcterms:created>
  <dcterms:modified xsi:type="dcterms:W3CDTF">2019-12-10T11:45:00Z</dcterms:modified>
</cp:coreProperties>
</file>