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AB3498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AB3498">
        <w:rPr>
          <w:b/>
          <w:color w:val="000000"/>
        </w:rPr>
        <w:t xml:space="preserve">Тема: </w:t>
      </w:r>
      <w:r w:rsidR="00FA1ABA">
        <w:rPr>
          <w:b/>
          <w:color w:val="000000"/>
        </w:rPr>
        <w:t>Макетирование</w:t>
      </w:r>
      <w:r w:rsidR="00AB3498" w:rsidRPr="00AB3498">
        <w:rPr>
          <w:b/>
          <w:color w:val="000000"/>
        </w:rPr>
        <w:t xml:space="preserve"> </w:t>
      </w:r>
      <w:proofErr w:type="gramStart"/>
      <w:r w:rsidR="00AB3498" w:rsidRPr="00AB3498">
        <w:rPr>
          <w:b/>
          <w:color w:val="000000"/>
        </w:rPr>
        <w:t>дизайн-макета</w:t>
      </w:r>
      <w:proofErr w:type="gramEnd"/>
      <w:r w:rsidR="00AB3498" w:rsidRPr="00AB3498">
        <w:rPr>
          <w:b/>
          <w:color w:val="000000"/>
        </w:rPr>
        <w:t xml:space="preserve"> упаковки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AB3498">
        <w:rPr>
          <w:b/>
          <w:color w:val="000000"/>
        </w:rPr>
        <w:t>Цель работы:</w:t>
      </w:r>
      <w:r w:rsidRPr="00AB3498">
        <w:rPr>
          <w:color w:val="000000"/>
        </w:rPr>
        <w:t xml:space="preserve"> </w:t>
      </w:r>
      <w:r w:rsidR="002708CF" w:rsidRPr="00AB3498">
        <w:rPr>
          <w:color w:val="000000"/>
        </w:rPr>
        <w:t xml:space="preserve">выполнить </w:t>
      </w:r>
      <w:r w:rsidR="00FA1ABA">
        <w:rPr>
          <w:color w:val="000000"/>
        </w:rPr>
        <w:t xml:space="preserve">макетирование </w:t>
      </w:r>
      <w:proofErr w:type="gramStart"/>
      <w:r w:rsidR="007D6CBF">
        <w:rPr>
          <w:color w:val="000000"/>
        </w:rPr>
        <w:t>дизайн-</w:t>
      </w:r>
      <w:r w:rsidR="00AB3498" w:rsidRPr="00AB3498">
        <w:rPr>
          <w:color w:val="000000"/>
        </w:rPr>
        <w:t>макета</w:t>
      </w:r>
      <w:proofErr w:type="gramEnd"/>
      <w:r w:rsidR="00AB3498" w:rsidRPr="00AB3498">
        <w:rPr>
          <w:color w:val="000000"/>
        </w:rPr>
        <w:t xml:space="preserve"> упаковки с прозрачной областью</w:t>
      </w:r>
      <w:r w:rsidR="0004040A" w:rsidRPr="00AB3498">
        <w:rPr>
          <w:color w:val="000000"/>
        </w:rPr>
        <w:t xml:space="preserve"> </w:t>
      </w:r>
      <w:r w:rsidRPr="00AB3498">
        <w:rPr>
          <w:color w:val="000000"/>
        </w:rPr>
        <w:t>в соответствии с указанными требованиями</w:t>
      </w:r>
      <w:r w:rsidRPr="00AB3498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9C47C7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="00A0353F">
        <w:rPr>
          <w:lang w:val="en-US"/>
        </w:rPr>
        <w:t>Illustrator</w:t>
      </w:r>
      <w:r w:rsidR="00FE7441" w:rsidRPr="0017134D">
        <w:rPr>
          <w:lang w:val="en-US"/>
        </w:rPr>
        <w:t>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4040A" w:rsidP="0044269D">
      <w:pPr>
        <w:spacing w:after="15" w:line="276" w:lineRule="auto"/>
      </w:pPr>
      <w:r>
        <w:rPr>
          <w:b/>
        </w:rPr>
        <w:t xml:space="preserve">Модуль </w:t>
      </w:r>
      <w:r w:rsidR="001421A3" w:rsidRPr="00B43424">
        <w:rPr>
          <w:b/>
        </w:rPr>
        <w:t>3</w:t>
      </w:r>
      <w:r w:rsidR="0000514B" w:rsidRPr="00C773AC">
        <w:rPr>
          <w:b/>
        </w:rPr>
        <w:t xml:space="preserve">: </w:t>
      </w:r>
      <w:r w:rsidR="00A0353F">
        <w:rPr>
          <w:b/>
        </w:rPr>
        <w:t>Дизайн упаковки</w:t>
      </w:r>
      <w:r w:rsidR="0000514B" w:rsidRPr="00C773AC">
        <w:rPr>
          <w:b/>
          <w:color w:val="4F81BD"/>
        </w:rPr>
        <w:t xml:space="preserve">. </w:t>
      </w:r>
    </w:p>
    <w:p w:rsidR="00A0353F" w:rsidRDefault="00FA1ABA" w:rsidP="007D6CBF">
      <w:pPr>
        <w:spacing w:line="276" w:lineRule="auto"/>
        <w:ind w:firstLine="720"/>
        <w:jc w:val="both"/>
        <w:rPr>
          <w:color w:val="000000"/>
        </w:rPr>
      </w:pPr>
      <w:r>
        <w:rPr>
          <w:color w:val="000000"/>
        </w:rPr>
        <w:t>Выполнить макетирование</w:t>
      </w:r>
      <w:bookmarkStart w:id="6" w:name="_GoBack"/>
      <w:bookmarkEnd w:id="6"/>
      <w:r w:rsidR="00A0353F">
        <w:rPr>
          <w:color w:val="000000"/>
        </w:rPr>
        <w:t xml:space="preserve"> дизайн держателя-переноски (упаковки) с прозрачной областью для бумажного стакана с фирменным молочным коктейлем для детей. </w:t>
      </w:r>
    </w:p>
    <w:p w:rsidR="0004040A" w:rsidRPr="0004040A" w:rsidRDefault="0004040A" w:rsidP="0044269D">
      <w:pPr>
        <w:spacing w:line="276" w:lineRule="auto"/>
        <w:ind w:firstLine="708"/>
        <w:jc w:val="both"/>
      </w:pPr>
    </w:p>
    <w:p w:rsidR="0000514B" w:rsidRDefault="0000514B" w:rsidP="0044269D">
      <w:pPr>
        <w:spacing w:line="276" w:lineRule="auto"/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="00A0353F">
        <w:rPr>
          <w:i/>
          <w:lang w:val="en-US"/>
        </w:rPr>
        <w:t>Illustrator</w:t>
      </w:r>
    </w:p>
    <w:p w:rsidR="00FE7441" w:rsidRPr="001421A3" w:rsidRDefault="00FE7441" w:rsidP="00FE7441">
      <w:pPr>
        <w:spacing w:line="276" w:lineRule="auto"/>
        <w:jc w:val="both"/>
        <w:rPr>
          <w:color w:val="000000"/>
        </w:rPr>
      </w:pPr>
      <w:r w:rsidRPr="0098064E">
        <w:rPr>
          <w:i/>
        </w:rPr>
        <w:t xml:space="preserve">Вспомогательная программа: </w:t>
      </w:r>
      <w:r>
        <w:rPr>
          <w:i/>
          <w:lang w:val="en-US"/>
        </w:rPr>
        <w:t>Adobe</w:t>
      </w:r>
      <w:r w:rsidRPr="00D3642E">
        <w:rPr>
          <w:i/>
        </w:rPr>
        <w:t xml:space="preserve"> </w:t>
      </w:r>
      <w:r>
        <w:rPr>
          <w:i/>
          <w:lang w:val="en-US"/>
        </w:rPr>
        <w:t>PhotoShop</w:t>
      </w:r>
    </w:p>
    <w:p w:rsidR="00FE7441" w:rsidRPr="00FE7441" w:rsidRDefault="00FE7441" w:rsidP="0044269D">
      <w:pPr>
        <w:spacing w:line="276" w:lineRule="auto"/>
        <w:rPr>
          <w:i/>
        </w:rPr>
      </w:pPr>
    </w:p>
    <w:bookmarkEnd w:id="3"/>
    <w:bookmarkEnd w:id="4"/>
    <w:bookmarkEnd w:id="5"/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Необходимая информация для работы:</w:t>
      </w:r>
    </w:p>
    <w:p w:rsidR="0042648B" w:rsidRP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 xml:space="preserve">Текст для </w:t>
      </w:r>
      <w:r w:rsidR="00EA24AB">
        <w:t>упаковки</w:t>
      </w:r>
      <w:r w:rsidRPr="0042648B">
        <w:t xml:space="preserve"> – файл «</w:t>
      </w:r>
      <w:r>
        <w:t>Т</w:t>
      </w:r>
      <w:r w:rsidRPr="0042648B">
        <w:t xml:space="preserve">екст для </w:t>
      </w:r>
      <w:r w:rsidR="00EA24AB">
        <w:t>упаковки</w:t>
      </w:r>
      <w:r w:rsidRPr="0042648B">
        <w:t>» в папке</w:t>
      </w:r>
      <w:r>
        <w:t xml:space="preserve"> «М</w:t>
      </w:r>
      <w:r w:rsidRPr="0042648B">
        <w:t>одуль</w:t>
      </w:r>
      <w:proofErr w:type="gramStart"/>
      <w:r w:rsidR="00EA24AB">
        <w:t>4</w:t>
      </w:r>
      <w:proofErr w:type="gramEnd"/>
      <w:r w:rsidRPr="0042648B">
        <w:t>»</w:t>
      </w:r>
      <w:r w:rsidR="00EA24AB">
        <w:t xml:space="preserve"> или собственная графика</w:t>
      </w:r>
    </w:p>
    <w:p w:rsidR="0042648B" w:rsidRP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>Ф</w:t>
      </w:r>
      <w:r>
        <w:t xml:space="preserve">отография для </w:t>
      </w:r>
      <w:r w:rsidR="00EA24AB">
        <w:t>упаковки</w:t>
      </w:r>
      <w:r>
        <w:t xml:space="preserve"> в папке «Фото для </w:t>
      </w:r>
      <w:r w:rsidR="00EA24AB">
        <w:t>упаковки</w:t>
      </w:r>
      <w:r>
        <w:t>» в папке «М</w:t>
      </w:r>
      <w:r w:rsidR="00EA24AB">
        <w:t>одуль</w:t>
      </w:r>
      <w:proofErr w:type="gramStart"/>
      <w:r w:rsidR="00EA24AB">
        <w:t>4</w:t>
      </w:r>
      <w:proofErr w:type="gramEnd"/>
      <w:r w:rsidRPr="0042648B">
        <w:t>»</w:t>
      </w:r>
    </w:p>
    <w:p w:rsidR="0042648B" w:rsidRDefault="0042648B" w:rsidP="00FF2A15">
      <w:pPr>
        <w:numPr>
          <w:ilvl w:val="0"/>
          <w:numId w:val="26"/>
        </w:numPr>
        <w:spacing w:line="276" w:lineRule="auto"/>
        <w:ind w:left="0" w:firstLine="698"/>
      </w:pPr>
      <w:r w:rsidRPr="0042648B">
        <w:t>Логотип – файл «</w:t>
      </w:r>
      <w:r>
        <w:t>Л</w:t>
      </w:r>
      <w:r w:rsidRPr="0042648B">
        <w:t>оготип</w:t>
      </w:r>
      <w:r>
        <w:t>» в папке «Модуль</w:t>
      </w:r>
      <w:proofErr w:type="gramStart"/>
      <w:r>
        <w:t>1</w:t>
      </w:r>
      <w:proofErr w:type="gramEnd"/>
      <w:r w:rsidRPr="0042648B">
        <w:t>»</w:t>
      </w:r>
    </w:p>
    <w:p w:rsidR="00F835FD" w:rsidRPr="0042648B" w:rsidRDefault="00F835FD" w:rsidP="00FF2A15">
      <w:pPr>
        <w:numPr>
          <w:ilvl w:val="0"/>
          <w:numId w:val="26"/>
        </w:numPr>
        <w:spacing w:line="276" w:lineRule="auto"/>
        <w:ind w:left="0" w:firstLine="698"/>
      </w:pPr>
      <w:r w:rsidRPr="007A6192">
        <w:rPr>
          <w:color w:val="000000"/>
        </w:rPr>
        <w:t>Штрих</w:t>
      </w:r>
      <w:r w:rsidRPr="00F835FD">
        <w:rPr>
          <w:color w:val="000000"/>
        </w:rPr>
        <w:t>-</w:t>
      </w:r>
      <w:r w:rsidRPr="007A6192">
        <w:rPr>
          <w:color w:val="000000"/>
        </w:rPr>
        <w:t>код</w:t>
      </w:r>
      <w:r w:rsidRPr="00F835FD">
        <w:rPr>
          <w:color w:val="000000"/>
        </w:rPr>
        <w:t xml:space="preserve"> </w:t>
      </w:r>
      <w:r w:rsidRPr="007A6192">
        <w:rPr>
          <w:color w:val="000000"/>
        </w:rPr>
        <w:t>из</w:t>
      </w:r>
      <w:r w:rsidRPr="00F835FD">
        <w:rPr>
          <w:color w:val="000000"/>
        </w:rPr>
        <w:t xml:space="preserve"> </w:t>
      </w:r>
      <w:r w:rsidRPr="007A6192">
        <w:rPr>
          <w:color w:val="000000"/>
        </w:rPr>
        <w:t>папки</w:t>
      </w:r>
      <w:r>
        <w:rPr>
          <w:color w:val="000000"/>
        </w:rPr>
        <w:t xml:space="preserve"> </w:t>
      </w:r>
      <w:r>
        <w:t>«Модуль</w:t>
      </w:r>
      <w:proofErr w:type="gramStart"/>
      <w:r>
        <w:t>4</w:t>
      </w:r>
      <w:proofErr w:type="gramEnd"/>
      <w:r w:rsidRPr="0042648B">
        <w:t>»</w:t>
      </w:r>
    </w:p>
    <w:p w:rsidR="0042648B" w:rsidRPr="0042648B" w:rsidRDefault="0042648B" w:rsidP="0042648B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Обязательные элементы продукта</w:t>
      </w:r>
      <w:r w:rsidR="00A20EA6">
        <w:rPr>
          <w:i/>
          <w:u w:val="single"/>
        </w:rPr>
        <w:t>:</w:t>
      </w:r>
    </w:p>
    <w:p w:rsidR="0042648B" w:rsidRPr="0042648B" w:rsidRDefault="00EA24A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Фотография или собственная графика</w:t>
      </w:r>
      <w:r w:rsidR="0042648B" w:rsidRPr="0042648B">
        <w:rPr>
          <w:rFonts w:ascii="Times New Roman" w:hAnsi="Times New Roman"/>
          <w:sz w:val="24"/>
          <w:szCs w:val="24"/>
        </w:rPr>
        <w:t xml:space="preserve"> </w:t>
      </w:r>
    </w:p>
    <w:p w:rsidR="0042648B" w:rsidRPr="0042648B" w:rsidRDefault="0042648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42648B">
        <w:rPr>
          <w:rFonts w:ascii="Times New Roman" w:hAnsi="Times New Roman"/>
          <w:sz w:val="24"/>
          <w:szCs w:val="24"/>
        </w:rPr>
        <w:t xml:space="preserve">Логотип </w:t>
      </w:r>
    </w:p>
    <w:p w:rsidR="0042648B" w:rsidRPr="0042648B" w:rsidRDefault="00EA24A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Текст (полный объем)</w:t>
      </w:r>
    </w:p>
    <w:p w:rsidR="0042648B" w:rsidRPr="0042648B" w:rsidRDefault="0042648B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42648B">
        <w:rPr>
          <w:rFonts w:ascii="Times New Roman" w:hAnsi="Times New Roman"/>
          <w:sz w:val="24"/>
          <w:szCs w:val="24"/>
        </w:rPr>
        <w:t>Контактная информация (полный объем)</w:t>
      </w:r>
    </w:p>
    <w:p w:rsidR="00EE474E" w:rsidRPr="0042648B" w:rsidRDefault="00EE474E" w:rsidP="0042648B">
      <w:pPr>
        <w:pStyle w:val="afa"/>
        <w:numPr>
          <w:ilvl w:val="1"/>
          <w:numId w:val="32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7A6192">
        <w:rPr>
          <w:rFonts w:ascii="Times New Roman" w:hAnsi="Times New Roman"/>
          <w:color w:val="000000"/>
          <w:sz w:val="24"/>
        </w:rPr>
        <w:t>Штрих</w:t>
      </w:r>
      <w:r w:rsidRPr="00F835FD">
        <w:rPr>
          <w:rFonts w:ascii="Times New Roman" w:hAnsi="Times New Roman"/>
          <w:color w:val="000000"/>
          <w:sz w:val="24"/>
        </w:rPr>
        <w:t>-</w:t>
      </w:r>
      <w:r w:rsidRPr="007A6192">
        <w:rPr>
          <w:rFonts w:ascii="Times New Roman" w:hAnsi="Times New Roman"/>
          <w:color w:val="000000"/>
          <w:sz w:val="24"/>
        </w:rPr>
        <w:t>код</w:t>
      </w:r>
    </w:p>
    <w:p w:rsidR="0042648B" w:rsidRPr="0042648B" w:rsidRDefault="0042648B" w:rsidP="0042648B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создания продукта</w:t>
      </w:r>
      <w:r w:rsidR="00A20EA6">
        <w:rPr>
          <w:i/>
          <w:u w:val="single"/>
        </w:rPr>
        <w:t>:</w:t>
      </w:r>
    </w:p>
    <w:p w:rsidR="00AC216D" w:rsidRDefault="00AC216D" w:rsidP="00A20EA6">
      <w:pPr>
        <w:numPr>
          <w:ilvl w:val="1"/>
          <w:numId w:val="36"/>
        </w:numPr>
        <w:spacing w:after="240" w:line="276" w:lineRule="auto"/>
        <w:ind w:left="0" w:firstLine="709"/>
      </w:pPr>
      <w:r w:rsidRPr="00FF2A15">
        <w:rPr>
          <w:color w:val="000000"/>
        </w:rPr>
        <w:t>Размер упаковки согласно габаритным размерам товара</w:t>
      </w:r>
      <w:r w:rsidR="00A20EA6">
        <w:rPr>
          <w:color w:val="000000"/>
        </w:rPr>
        <w:t>:</w:t>
      </w:r>
      <w:r w:rsidRPr="00FF2A15">
        <w:t xml:space="preserve">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766"/>
        <w:gridCol w:w="5690"/>
      </w:tblGrid>
      <w:tr w:rsidR="00AB57A6" w:rsidTr="00AB57A6">
        <w:tc>
          <w:tcPr>
            <w:tcW w:w="4766" w:type="dxa"/>
          </w:tcPr>
          <w:p w:rsidR="00AB57A6" w:rsidRDefault="00AB57A6" w:rsidP="00FD6E00">
            <w:pPr>
              <w:spacing w:line="276" w:lineRule="auto"/>
            </w:pPr>
          </w:p>
        </w:tc>
        <w:tc>
          <w:tcPr>
            <w:tcW w:w="5690" w:type="dxa"/>
          </w:tcPr>
          <w:p w:rsidR="00AB57A6" w:rsidRDefault="00AB57A6" w:rsidP="00FD6E00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D93DD39" wp14:editId="0C9AB544">
                  <wp:extent cx="2862252" cy="25792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68" cy="257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A6" w:rsidTr="00AB57A6">
        <w:tc>
          <w:tcPr>
            <w:tcW w:w="4766" w:type="dxa"/>
          </w:tcPr>
          <w:p w:rsidR="00AB57A6" w:rsidRPr="004220F3" w:rsidRDefault="00AB57A6" w:rsidP="00FD6E00">
            <w:pPr>
              <w:spacing w:before="240"/>
            </w:pPr>
            <w:r w:rsidRPr="004220F3">
              <w:lastRenderedPageBreak/>
              <w:t xml:space="preserve">В новом документе: </w:t>
            </w:r>
          </w:p>
          <w:p w:rsidR="00AB57A6" w:rsidRPr="00A16B49" w:rsidRDefault="00AB57A6" w:rsidP="00FD6E00">
            <w:pPr>
              <w:pStyle w:val="afa"/>
              <w:numPr>
                <w:ilvl w:val="0"/>
                <w:numId w:val="19"/>
              </w:numPr>
              <w:spacing w:before="240" w:after="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) → А3: </w:t>
            </w:r>
          </w:p>
          <w:p w:rsidR="00AB57A6" w:rsidRPr="00A16B49" w:rsidRDefault="00AB57A6" w:rsidP="00FD6E00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Width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(Ширина) = 420 мм, 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 xml:space="preserve"> (Высота) = 297</w:t>
            </w:r>
          </w:p>
          <w:p w:rsidR="00AB57A6" w:rsidRPr="00A16B49" w:rsidRDefault="00AB57A6" w:rsidP="00FD6E00">
            <w:pPr>
              <w:pStyle w:val="afa"/>
              <w:spacing w:before="240"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A16B49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A16B49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A16B49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Default="00AB57A6" w:rsidP="00FD6E00"/>
          <w:p w:rsidR="00AB57A6" w:rsidRPr="002D7ECC" w:rsidRDefault="00AB57A6" w:rsidP="00FD6E00">
            <w:r w:rsidRPr="002D7ECC">
              <w:t>В созданном документе:</w:t>
            </w:r>
          </w:p>
          <w:p w:rsidR="00AB57A6" w:rsidRPr="002D7ECC" w:rsidRDefault="00AB57A6" w:rsidP="00FD6E00">
            <w:pPr>
              <w:rPr>
                <w:lang w:val="en-US"/>
              </w:rPr>
            </w:pPr>
          </w:p>
          <w:p w:rsidR="00AB57A6" w:rsidRPr="00295111" w:rsidRDefault="00AB57A6" w:rsidP="00FD6E00">
            <w:pPr>
              <w:pStyle w:val="afa"/>
              <w:numPr>
                <w:ilvl w:val="0"/>
                <w:numId w:val="6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Инструмент «Монтажная область» (</w:t>
            </w:r>
            <w:proofErr w:type="spellStart"/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Artboard</w:t>
            </w:r>
            <w:proofErr w:type="spellEnd"/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Tool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AB57A6" w:rsidRPr="00295111" w:rsidRDefault="00AB57A6" w:rsidP="00FD6E00">
            <w:pPr>
              <w:pStyle w:val="afa"/>
              <w:spacing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 xml:space="preserve">раскрывающийся список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 xml:space="preserve"> (Выбрать стиль) → А3:</w:t>
            </w:r>
          </w:p>
          <w:p w:rsidR="00AB57A6" w:rsidRPr="0092702C" w:rsidRDefault="00AB57A6" w:rsidP="00FD6E00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295111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295111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295111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</w:tc>
        <w:tc>
          <w:tcPr>
            <w:tcW w:w="5690" w:type="dxa"/>
          </w:tcPr>
          <w:p w:rsidR="00AB57A6" w:rsidRDefault="00AB57A6" w:rsidP="00FD6E00">
            <w:pPr>
              <w:spacing w:before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A760B6" wp14:editId="49362A4A">
                  <wp:extent cx="3476609" cy="3416300"/>
                  <wp:effectExtent l="0" t="0" r="0" b="0"/>
                  <wp:docPr id="7" name="Рисунок 7" descr="C:\Users\slm\Desktop\ЗАБАВА2\Сним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m\Desktop\ЗАБАВА2\Сним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09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Default="00AB57A6" w:rsidP="00FD6E00">
            <w:pPr>
              <w:spacing w:line="276" w:lineRule="auto"/>
              <w:jc w:val="center"/>
              <w:rPr>
                <w:noProof/>
              </w:rPr>
            </w:pPr>
          </w:p>
          <w:p w:rsidR="00AB57A6" w:rsidRDefault="00AB57A6" w:rsidP="00FD6E00">
            <w:pPr>
              <w:spacing w:line="276" w:lineRule="auto"/>
              <w:jc w:val="center"/>
              <w:rPr>
                <w:noProof/>
              </w:rPr>
            </w:pPr>
          </w:p>
          <w:p w:rsidR="00AB57A6" w:rsidRDefault="00AB57A6" w:rsidP="00FD6E00">
            <w:pPr>
              <w:spacing w:line="276" w:lineRule="auto"/>
              <w:jc w:val="center"/>
            </w:pPr>
            <w:r w:rsidRPr="00115DB5">
              <w:rPr>
                <w:noProof/>
              </w:rPr>
              <w:drawing>
                <wp:inline distT="0" distB="0" distL="0" distR="0" wp14:anchorId="3E01429B" wp14:editId="51651976">
                  <wp:extent cx="3471370" cy="13098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23" cy="13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</w:pPr>
    </w:p>
    <w:p w:rsidR="001E346A" w:rsidRDefault="001E346A" w:rsidP="001E346A">
      <w:pPr>
        <w:numPr>
          <w:ilvl w:val="0"/>
          <w:numId w:val="48"/>
        </w:numPr>
        <w:spacing w:after="240" w:line="276" w:lineRule="auto"/>
        <w:ind w:left="0" w:firstLine="709"/>
      </w:pPr>
      <w:r w:rsidRPr="00720416">
        <w:t>Те</w:t>
      </w:r>
      <w:proofErr w:type="gramStart"/>
      <w:r w:rsidRPr="00720416">
        <w:t>кст в кр</w:t>
      </w:r>
      <w:proofErr w:type="gramEnd"/>
      <w:r w:rsidRPr="00720416">
        <w:t>ивых</w:t>
      </w:r>
      <w: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382"/>
        <w:gridCol w:w="6074"/>
      </w:tblGrid>
      <w:tr w:rsidR="001E346A" w:rsidTr="00DD7BCA">
        <w:tc>
          <w:tcPr>
            <w:tcW w:w="4382" w:type="dxa"/>
          </w:tcPr>
          <w:p w:rsidR="001E346A" w:rsidRDefault="001E346A" w:rsidP="00DD7BCA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11564">
              <w:rPr>
                <w:rFonts w:ascii="Times New Roman" w:hAnsi="Times New Roman"/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1E346A" w:rsidRPr="00411564" w:rsidRDefault="001E346A" w:rsidP="00DD7BCA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1E346A" w:rsidRPr="004220F3" w:rsidRDefault="001E346A" w:rsidP="00DD7BCA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1E346A" w:rsidRPr="004220F3" w:rsidRDefault="001E346A" w:rsidP="00DD7BCA">
            <w:pPr>
              <w:pStyle w:val="afa"/>
              <w:numPr>
                <w:ilvl w:val="0"/>
                <w:numId w:val="7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Выбрать: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Type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(Текст) →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Create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0F3">
              <w:rPr>
                <w:rFonts w:ascii="Times New Roman" w:hAnsi="Times New Roman"/>
                <w:sz w:val="24"/>
                <w:szCs w:val="24"/>
              </w:rPr>
              <w:t>Outlines</w:t>
            </w:r>
            <w:proofErr w:type="spellEnd"/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(Преобразовать в кривые)</w:t>
            </w:r>
          </w:p>
          <w:p w:rsidR="001E346A" w:rsidRDefault="001E346A" w:rsidP="00DD7BCA"/>
          <w:p w:rsidR="001E346A" w:rsidRDefault="001E346A" w:rsidP="00DD7BCA">
            <w:r w:rsidRPr="004220F3">
              <w:t xml:space="preserve">Проверка: </w:t>
            </w:r>
          </w:p>
          <w:p w:rsidR="001E346A" w:rsidRPr="004220F3" w:rsidRDefault="001E346A" w:rsidP="00DD7BCA">
            <w:pPr>
              <w:rPr>
                <w:sz w:val="12"/>
                <w:szCs w:val="12"/>
              </w:rPr>
            </w:pPr>
          </w:p>
          <w:p w:rsidR="001E346A" w:rsidRPr="004A4170" w:rsidRDefault="001E346A" w:rsidP="00DD7BCA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1E346A" w:rsidRPr="00682994" w:rsidRDefault="001E346A" w:rsidP="00DD7BCA">
            <w:pPr>
              <w:pStyle w:val="afa"/>
              <w:numPr>
                <w:ilvl w:val="0"/>
                <w:numId w:val="8"/>
              </w:numPr>
              <w:spacing w:line="240" w:lineRule="auto"/>
              <w:ind w:left="284" w:hanging="284"/>
            </w:pPr>
            <w:r w:rsidRPr="004A4170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1E346A" w:rsidRDefault="001E346A" w:rsidP="00DD7BCA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623AC0" wp14:editId="4B74C84B">
                  <wp:extent cx="3720104" cy="646827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</w:p>
          <w:p w:rsidR="001E346A" w:rsidRDefault="001E346A" w:rsidP="00DD7BC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34B857" wp14:editId="3390CC4E">
                  <wp:extent cx="2084120" cy="98165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96955" cy="9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46A" w:rsidRPr="00972314" w:rsidRDefault="001E346A" w:rsidP="001E346A">
      <w:pPr>
        <w:pStyle w:val="afa"/>
        <w:numPr>
          <w:ilvl w:val="0"/>
          <w:numId w:val="5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1E346A" w:rsidRPr="00972314" w:rsidRDefault="001E346A" w:rsidP="001E346A">
      <w:pPr>
        <w:pStyle w:val="afa"/>
        <w:spacing w:before="240"/>
        <w:ind w:left="709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1E346A" w:rsidRPr="00075540" w:rsidTr="001E346A">
        <w:tc>
          <w:tcPr>
            <w:tcW w:w="10456" w:type="dxa"/>
          </w:tcPr>
          <w:p w:rsidR="001E346A" w:rsidRPr="00156EE5" w:rsidRDefault="001E346A" w:rsidP="00DD7BCA">
            <w:pPr>
              <w:spacing w:before="240"/>
              <w:rPr>
                <w:sz w:val="22"/>
                <w:szCs w:val="22"/>
              </w:rPr>
            </w:pPr>
            <w:r w:rsidRPr="00156EE5">
              <w:rPr>
                <w:bCs/>
                <w:sz w:val="22"/>
                <w:szCs w:val="22"/>
              </w:rPr>
              <w:t>Направляющие</w:t>
            </w:r>
            <w:r w:rsidRPr="00156EE5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1E346A" w:rsidRPr="0059615C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1E346A" w:rsidRPr="00156EE5" w:rsidRDefault="001E346A" w:rsidP="00DD7BCA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1E346A" w:rsidRDefault="001E346A" w:rsidP="00DD7BCA">
            <w:pPr>
              <w:rPr>
                <w:rFonts w:eastAsia="Calibri"/>
                <w:bCs/>
              </w:rPr>
            </w:pPr>
          </w:p>
          <w:p w:rsidR="001E346A" w:rsidRPr="00D3070F" w:rsidRDefault="001E346A" w:rsidP="00DD7BCA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1E346A" w:rsidRPr="00D3070F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346A" w:rsidRPr="00642E01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1E346A" w:rsidRPr="00075540" w:rsidRDefault="001E346A" w:rsidP="00DD7BCA">
            <w:pPr>
              <w:pStyle w:val="afa"/>
              <w:numPr>
                <w:ilvl w:val="0"/>
                <w:numId w:val="9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F835FD" w:rsidRDefault="00F835FD" w:rsidP="00B634BC">
      <w:pPr>
        <w:numPr>
          <w:ilvl w:val="0"/>
          <w:numId w:val="5"/>
        </w:numPr>
        <w:spacing w:before="240" w:after="240" w:line="276" w:lineRule="auto"/>
        <w:ind w:left="0" w:firstLine="709"/>
        <w:rPr>
          <w:color w:val="000000"/>
        </w:rPr>
      </w:pPr>
      <w:r w:rsidRPr="00FF2A15">
        <w:rPr>
          <w:color w:val="000000"/>
        </w:rPr>
        <w:t>Цвета: 4+0 (</w:t>
      </w:r>
      <w:r w:rsidRPr="00FF2A15">
        <w:rPr>
          <w:color w:val="000000"/>
          <w:lang w:val="en-US"/>
        </w:rPr>
        <w:t>CMYK</w:t>
      </w:r>
      <w:r w:rsidRPr="00FF2A15">
        <w:rPr>
          <w:color w:val="000000"/>
        </w:rPr>
        <w:t xml:space="preserve">) + 2 </w:t>
      </w:r>
      <w:proofErr w:type="spellStart"/>
      <w:r w:rsidRPr="00FF2A15">
        <w:rPr>
          <w:color w:val="000000"/>
          <w:lang w:val="en-US"/>
        </w:rPr>
        <w:t>spotcolors</w:t>
      </w:r>
      <w:proofErr w:type="spellEnd"/>
      <w:r w:rsidRPr="00FF2A15">
        <w:rPr>
          <w:color w:val="000000"/>
        </w:rPr>
        <w:t xml:space="preserve"> (1 </w:t>
      </w:r>
      <w:proofErr w:type="spellStart"/>
      <w:r w:rsidRPr="00FF2A15">
        <w:rPr>
          <w:color w:val="000000"/>
          <w:lang w:val="en-US"/>
        </w:rPr>
        <w:t>spotcolor</w:t>
      </w:r>
      <w:proofErr w:type="spellEnd"/>
      <w:r w:rsidRPr="00FF2A15">
        <w:rPr>
          <w:color w:val="000000"/>
        </w:rPr>
        <w:t xml:space="preserve"> для лака и 1 </w:t>
      </w:r>
      <w:proofErr w:type="spellStart"/>
      <w:r w:rsidRPr="00FF2A15">
        <w:rPr>
          <w:color w:val="000000"/>
          <w:lang w:val="en-US"/>
        </w:rPr>
        <w:t>spotcolor</w:t>
      </w:r>
      <w:proofErr w:type="spellEnd"/>
      <w:r w:rsidRPr="00FF2A15">
        <w:rPr>
          <w:color w:val="000000"/>
        </w:rPr>
        <w:t xml:space="preserve"> для высечки (</w:t>
      </w:r>
      <w:proofErr w:type="spellStart"/>
      <w:r w:rsidRPr="00FF2A15">
        <w:rPr>
          <w:color w:val="000000"/>
          <w:lang w:val="en-US"/>
        </w:rPr>
        <w:t>dieline</w:t>
      </w:r>
      <w:proofErr w:type="spellEnd"/>
      <w:r w:rsidRPr="00FF2A15">
        <w:rPr>
          <w:color w:val="000000"/>
        </w:rPr>
        <w:t>))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094"/>
        <w:gridCol w:w="6362"/>
      </w:tblGrid>
      <w:tr w:rsidR="00A20EA6" w:rsidTr="00B362F6">
        <w:tc>
          <w:tcPr>
            <w:tcW w:w="5174" w:type="dxa"/>
          </w:tcPr>
          <w:p w:rsidR="00087480" w:rsidRPr="00AC6FFE" w:rsidRDefault="00087480" w:rsidP="00B362F6">
            <w:pPr>
              <w:spacing w:line="276" w:lineRule="auto"/>
              <w:rPr>
                <w:shd w:val="clear" w:color="auto" w:fill="FFFFFF"/>
              </w:rPr>
            </w:pPr>
            <w:r w:rsidRPr="00AC6FFE">
              <w:t>4+0 (</w:t>
            </w:r>
            <w:r w:rsidRPr="00AC6FFE">
              <w:rPr>
                <w:lang w:val="en-US"/>
              </w:rPr>
              <w:t>CMYK</w:t>
            </w:r>
            <w:r w:rsidRPr="00AC6FFE">
              <w:t xml:space="preserve">): </w:t>
            </w:r>
            <w:r w:rsidR="00AC6FFE" w:rsidRPr="00AC6FFE">
              <w:rPr>
                <w:shd w:val="clear" w:color="auto" w:fill="FFFFFF"/>
              </w:rPr>
              <w:t xml:space="preserve">полноцветное изображение, которое получается путем сочетания основных цветов в полиграфии </w:t>
            </w:r>
            <w:proofErr w:type="spellStart"/>
            <w:r w:rsidR="00AC6FFE" w:rsidRPr="00AC6FFE">
              <w:rPr>
                <w:shd w:val="clear" w:color="auto" w:fill="FFFFFF"/>
              </w:rPr>
              <w:t>Cyan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(голубой), </w:t>
            </w:r>
            <w:proofErr w:type="spellStart"/>
            <w:r w:rsidR="00AC6FFE" w:rsidRPr="00AC6FFE">
              <w:rPr>
                <w:shd w:val="clear" w:color="auto" w:fill="FFFFFF"/>
              </w:rPr>
              <w:t>Magenta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</w:t>
            </w:r>
            <w:proofErr w:type="gramStart"/>
            <w:r w:rsidR="00AC6FFE" w:rsidRPr="00AC6FFE">
              <w:rPr>
                <w:shd w:val="clear" w:color="auto" w:fill="FFFFFF"/>
              </w:rPr>
              <w:t>пурпурный</w:t>
            </w:r>
            <w:proofErr w:type="gramEnd"/>
            <w:r w:rsidR="00AC6FFE" w:rsidRPr="00AC6FFE">
              <w:rPr>
                <w:shd w:val="clear" w:color="auto" w:fill="FFFFFF"/>
              </w:rPr>
              <w:t xml:space="preserve">), </w:t>
            </w:r>
            <w:proofErr w:type="spellStart"/>
            <w:r w:rsidR="00AC6FFE" w:rsidRPr="00AC6FFE">
              <w:rPr>
                <w:shd w:val="clear" w:color="auto" w:fill="FFFFFF"/>
              </w:rPr>
              <w:t>Yellow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(желтый), </w:t>
            </w:r>
            <w:proofErr w:type="spellStart"/>
            <w:r w:rsidR="00AC6FFE" w:rsidRPr="00AC6FFE">
              <w:rPr>
                <w:shd w:val="clear" w:color="auto" w:fill="FFFFFF"/>
              </w:rPr>
              <w:t>BlacK</w:t>
            </w:r>
            <w:proofErr w:type="spellEnd"/>
            <w:r w:rsidR="00AC6FFE" w:rsidRPr="00AC6FFE">
              <w:rPr>
                <w:shd w:val="clear" w:color="auto" w:fill="FFFFFF"/>
              </w:rPr>
              <w:t xml:space="preserve"> (черный).</w:t>
            </w:r>
          </w:p>
          <w:p w:rsidR="00AC6FFE" w:rsidRPr="00AC6FFE" w:rsidRDefault="00AC6FFE" w:rsidP="00B362F6">
            <w:pPr>
              <w:spacing w:line="276" w:lineRule="auto"/>
            </w:pPr>
            <w:r w:rsidRPr="00AC6FFE">
              <w:rPr>
                <w:shd w:val="clear" w:color="auto" w:fill="FFFFFF"/>
              </w:rPr>
              <w:t xml:space="preserve">4+0 - означает, что полноцветное изображение только с одной стороны, 4+4 - </w:t>
            </w:r>
            <w:proofErr w:type="spellStart"/>
            <w:r w:rsidRPr="00AC6FFE">
              <w:rPr>
                <w:shd w:val="clear" w:color="auto" w:fill="FFFFFF"/>
              </w:rPr>
              <w:t>полноцвет</w:t>
            </w:r>
            <w:proofErr w:type="spellEnd"/>
            <w:r w:rsidRPr="00AC6FFE">
              <w:rPr>
                <w:shd w:val="clear" w:color="auto" w:fill="FFFFFF"/>
              </w:rPr>
              <w:t xml:space="preserve"> с двух сторон.</w:t>
            </w:r>
          </w:p>
          <w:p w:rsidR="00726EFF" w:rsidRPr="00087480" w:rsidRDefault="00726EFF" w:rsidP="00B362F6">
            <w:pPr>
              <w:spacing w:line="276" w:lineRule="auto"/>
              <w:rPr>
                <w:color w:val="000000"/>
              </w:rPr>
            </w:pPr>
            <w:r w:rsidRPr="00087480">
              <w:rPr>
                <w:color w:val="000000"/>
              </w:rPr>
              <w:t xml:space="preserve">1 </w:t>
            </w:r>
            <w:proofErr w:type="spellStart"/>
            <w:r w:rsidRPr="00087480">
              <w:rPr>
                <w:color w:val="000000"/>
                <w:lang w:val="en-US"/>
              </w:rPr>
              <w:t>spotcolor</w:t>
            </w:r>
            <w:proofErr w:type="spellEnd"/>
            <w:r w:rsidRPr="00087480">
              <w:rPr>
                <w:color w:val="000000"/>
              </w:rPr>
              <w:t xml:space="preserve"> для лака</w:t>
            </w:r>
          </w:p>
          <w:p w:rsidR="00726EFF" w:rsidRDefault="00726EFF" w:rsidP="00B362F6">
            <w:pPr>
              <w:spacing w:line="276" w:lineRule="auto"/>
              <w:rPr>
                <w:color w:val="000000"/>
              </w:rPr>
            </w:pPr>
            <w:r w:rsidRPr="00087480">
              <w:t xml:space="preserve">Палитра (Образцы): в нижней части палитры (Новый образец) → </w:t>
            </w:r>
            <w:r w:rsidR="00AE3CEB" w:rsidRPr="00087480">
              <w:rPr>
                <w:color w:val="000000"/>
              </w:rPr>
              <w:t xml:space="preserve">С=0%, </w:t>
            </w:r>
            <w:r w:rsidR="00AE3CEB" w:rsidRPr="00087480">
              <w:rPr>
                <w:color w:val="000000"/>
                <w:lang w:val="en-US"/>
              </w:rPr>
              <w:t>M</w:t>
            </w:r>
            <w:r w:rsidR="00AE3CEB" w:rsidRPr="00087480">
              <w:rPr>
                <w:color w:val="000000"/>
              </w:rPr>
              <w:t xml:space="preserve">=0%, </w:t>
            </w:r>
            <w:r w:rsidR="00AE3CEB" w:rsidRPr="00087480">
              <w:rPr>
                <w:color w:val="000000"/>
                <w:lang w:val="en-US"/>
              </w:rPr>
              <w:t>Y</w:t>
            </w:r>
            <w:r w:rsidR="00AE3CEB" w:rsidRPr="00087480">
              <w:rPr>
                <w:color w:val="000000"/>
              </w:rPr>
              <w:t>=</w:t>
            </w:r>
            <w:r w:rsidR="00087480" w:rsidRPr="00087480">
              <w:rPr>
                <w:color w:val="000000"/>
              </w:rPr>
              <w:t>10</w:t>
            </w:r>
            <w:r w:rsidR="00AE3CEB" w:rsidRPr="00087480">
              <w:rPr>
                <w:color w:val="000000"/>
              </w:rPr>
              <w:t>0 %,</w:t>
            </w:r>
            <w:r w:rsidR="00AE3CEB" w:rsidRPr="00464D75">
              <w:rPr>
                <w:color w:val="000000"/>
              </w:rPr>
              <w:t xml:space="preserve"> </w:t>
            </w:r>
            <w:r w:rsidR="00AE3CEB">
              <w:rPr>
                <w:color w:val="000000"/>
                <w:lang w:val="en-US"/>
              </w:rPr>
              <w:t>K</w:t>
            </w:r>
            <w:r w:rsidR="00AE3CEB">
              <w:rPr>
                <w:color w:val="000000"/>
              </w:rPr>
              <w:t>=</w:t>
            </w:r>
            <w:r w:rsidR="00AE3CEB" w:rsidRPr="00AE3CEB">
              <w:rPr>
                <w:b/>
                <w:color w:val="000000"/>
              </w:rPr>
              <w:t>0</w:t>
            </w:r>
            <w:r w:rsidR="00AE3CEB">
              <w:rPr>
                <w:color w:val="000000"/>
              </w:rPr>
              <w:t>%  → в раскрывающемся списке «Тип цвета» установить тип «Плашечный» → имя образца «</w:t>
            </w:r>
            <w:proofErr w:type="spellStart"/>
            <w:r w:rsidR="00087480" w:rsidRPr="00FF2A15">
              <w:rPr>
                <w:color w:val="000000"/>
              </w:rPr>
              <w:t>Varnish</w:t>
            </w:r>
            <w:proofErr w:type="spellEnd"/>
            <w:r w:rsidR="00AE3CEB">
              <w:rPr>
                <w:color w:val="000000"/>
              </w:rPr>
              <w:t>»</w:t>
            </w:r>
          </w:p>
          <w:p w:rsidR="00726EFF" w:rsidRDefault="00726EFF" w:rsidP="00B362F6">
            <w:pPr>
              <w:spacing w:line="276" w:lineRule="auto"/>
            </w:pPr>
            <w:r w:rsidRPr="00FF2A15">
              <w:rPr>
                <w:color w:val="000000"/>
              </w:rPr>
              <w:t xml:space="preserve">1 </w:t>
            </w:r>
            <w:proofErr w:type="spellStart"/>
            <w:r w:rsidRPr="00FF2A15">
              <w:rPr>
                <w:color w:val="000000"/>
                <w:lang w:val="en-US"/>
              </w:rPr>
              <w:t>spotcolor</w:t>
            </w:r>
            <w:proofErr w:type="spellEnd"/>
            <w:r w:rsidRPr="00FF2A15">
              <w:rPr>
                <w:color w:val="000000"/>
              </w:rPr>
              <w:t xml:space="preserve"> для высечки (</w:t>
            </w:r>
            <w:proofErr w:type="spellStart"/>
            <w:r w:rsidRPr="00FF2A15">
              <w:rPr>
                <w:color w:val="000000"/>
                <w:lang w:val="en-US"/>
              </w:rPr>
              <w:t>dieline</w:t>
            </w:r>
            <w:proofErr w:type="spellEnd"/>
            <w:r w:rsidRPr="00FF2A15">
              <w:rPr>
                <w:color w:val="000000"/>
              </w:rPr>
              <w:t>)</w:t>
            </w:r>
          </w:p>
          <w:p w:rsidR="00A20EA6" w:rsidRDefault="00726EFF" w:rsidP="00AE3CEB">
            <w:pPr>
              <w:spacing w:line="276" w:lineRule="auto"/>
            </w:pPr>
            <w:r>
              <w:lastRenderedPageBreak/>
              <w:t xml:space="preserve">Палитра (Образцы): в нижней части палитры (Новый образец) → </w:t>
            </w:r>
            <w:r>
              <w:rPr>
                <w:color w:val="000000"/>
              </w:rPr>
              <w:t xml:space="preserve">С=0%, </w:t>
            </w:r>
            <w:r>
              <w:rPr>
                <w:color w:val="000000"/>
                <w:lang w:val="en-US"/>
              </w:rPr>
              <w:t>M</w:t>
            </w:r>
            <w:r w:rsidRPr="00464D75">
              <w:rPr>
                <w:color w:val="000000"/>
              </w:rPr>
              <w:t xml:space="preserve">=100%, </w:t>
            </w:r>
            <w:r>
              <w:rPr>
                <w:color w:val="000000"/>
                <w:lang w:val="en-US"/>
              </w:rPr>
              <w:t>Y</w:t>
            </w:r>
            <w:r w:rsidRPr="00464D75">
              <w:rPr>
                <w:color w:val="000000"/>
              </w:rPr>
              <w:t xml:space="preserve">=0 %, </w:t>
            </w:r>
            <w:r>
              <w:rPr>
                <w:color w:val="000000"/>
                <w:lang w:val="en-US"/>
              </w:rPr>
              <w:t>K</w:t>
            </w:r>
            <w:r>
              <w:rPr>
                <w:color w:val="000000"/>
              </w:rPr>
              <w:t>=0 %  → в раскрывающемся списке «Тип цвета» установить тип «Плашечный» → имя образца «</w:t>
            </w:r>
            <w:proofErr w:type="spellStart"/>
            <w:r>
              <w:rPr>
                <w:color w:val="000000"/>
                <w:lang w:val="en-US"/>
              </w:rPr>
              <w:t>Dieline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5282" w:type="dxa"/>
          </w:tcPr>
          <w:p w:rsidR="00A20EA6" w:rsidRDefault="00A20EA6" w:rsidP="00B362F6">
            <w:pPr>
              <w:spacing w:line="276" w:lineRule="auto"/>
            </w:pPr>
          </w:p>
          <w:p w:rsidR="00D62E75" w:rsidRDefault="00D62E75" w:rsidP="00B362F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661BCDE2" wp14:editId="53B63AAE">
                  <wp:extent cx="3903260" cy="24638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595" cy="24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E75" w:rsidRDefault="00D62E75" w:rsidP="00B362F6">
            <w:pPr>
              <w:spacing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0F60E6A" wp14:editId="4A93ACE2">
                  <wp:extent cx="3351631" cy="21222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19" cy="21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>Прозрачная область не менее 50%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A20EA6" w:rsidTr="00B362F6">
        <w:tc>
          <w:tcPr>
            <w:tcW w:w="5174" w:type="dxa"/>
          </w:tcPr>
          <w:p w:rsidR="00A20EA6" w:rsidRDefault="00A20EA6" w:rsidP="00B362F6">
            <w:pPr>
              <w:spacing w:line="276" w:lineRule="auto"/>
            </w:pPr>
          </w:p>
        </w:tc>
        <w:tc>
          <w:tcPr>
            <w:tcW w:w="5282" w:type="dxa"/>
          </w:tcPr>
          <w:p w:rsidR="00A20EA6" w:rsidRDefault="00AA30BA" w:rsidP="0025597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E095B5" wp14:editId="68DC2827">
                  <wp:extent cx="2988500" cy="226304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400" cy="226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 xml:space="preserve">Штрих-код размером </w:t>
      </w:r>
      <w:smartTag w:uri="urn:schemas-microsoft-com:office:smarttags" w:element="metricconverter">
        <w:smartTagPr>
          <w:attr w:name="ProductID" w:val="12 мм"/>
        </w:smartTagPr>
        <w:r w:rsidRPr="00FF2A15">
          <w:rPr>
            <w:color w:val="000000"/>
          </w:rPr>
          <w:t>45 мм</w:t>
        </w:r>
      </w:smartTag>
      <w:r w:rsidRPr="00FF2A15">
        <w:rPr>
          <w:color w:val="000000"/>
        </w:rPr>
        <w:t xml:space="preserve"> х </w:t>
      </w:r>
      <w:smartTag w:uri="urn:schemas-microsoft-com:office:smarttags" w:element="metricconverter">
        <w:smartTagPr>
          <w:attr w:name="ProductID" w:val="12 мм"/>
        </w:smartTagPr>
        <w:r w:rsidRPr="00FF2A15">
          <w:rPr>
            <w:color w:val="000000"/>
          </w:rPr>
          <w:t>12 мм</w:t>
        </w:r>
      </w:smartTag>
      <w:r w:rsidRPr="00FF2A15">
        <w:rPr>
          <w:color w:val="000000"/>
        </w:rPr>
        <w:t xml:space="preserve"> и цвета 100% </w:t>
      </w:r>
      <w:proofErr w:type="spellStart"/>
      <w:r w:rsidRPr="00FF2A15">
        <w:rPr>
          <w:color w:val="000000"/>
        </w:rPr>
        <w:t>Black</w:t>
      </w:r>
      <w:proofErr w:type="spellEnd"/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A20EA6" w:rsidTr="00B362F6">
        <w:tc>
          <w:tcPr>
            <w:tcW w:w="5174" w:type="dxa"/>
          </w:tcPr>
          <w:p w:rsidR="00A20EA6" w:rsidRDefault="00D0506B" w:rsidP="00B362F6">
            <w:pPr>
              <w:spacing w:line="276" w:lineRule="auto"/>
            </w:pPr>
            <w:r>
              <w:t>Выделить Штрих-код → Палитра Трансформирование: Ширина=12 мм, Высота=45 мм</w:t>
            </w:r>
          </w:p>
          <w:p w:rsidR="00D0506B" w:rsidRDefault="00D0506B" w:rsidP="00B362F6">
            <w:pPr>
              <w:spacing w:line="276" w:lineRule="auto"/>
            </w:pPr>
            <w:r>
              <w:t>Выделить Штрих-код → Палитра Цвет:</w:t>
            </w:r>
          </w:p>
          <w:p w:rsidR="00D0506B" w:rsidRPr="00D0506B" w:rsidRDefault="00D0506B" w:rsidP="00B362F6">
            <w:pPr>
              <w:spacing w:line="276" w:lineRule="auto"/>
            </w:pPr>
            <w:r>
              <w:t xml:space="preserve">С=0%, М=0%, </w:t>
            </w:r>
            <w:r>
              <w:rPr>
                <w:lang w:val="en-US"/>
              </w:rPr>
              <w:t>Y=0</w:t>
            </w:r>
            <w:r>
              <w:t>%</w:t>
            </w:r>
            <w:r>
              <w:rPr>
                <w:lang w:val="en-US"/>
              </w:rPr>
              <w:t>, K=100</w:t>
            </w:r>
            <w:r>
              <w:t>%</w:t>
            </w:r>
          </w:p>
        </w:tc>
        <w:tc>
          <w:tcPr>
            <w:tcW w:w="5282" w:type="dxa"/>
          </w:tcPr>
          <w:p w:rsidR="00A20EA6" w:rsidRDefault="00C8414F" w:rsidP="00D0506B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94D73D" wp14:editId="7E11EEA9">
                  <wp:extent cx="1972503" cy="23951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62" cy="239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5FD" w:rsidRDefault="00F835FD" w:rsidP="00B634BC">
      <w:pPr>
        <w:numPr>
          <w:ilvl w:val="0"/>
          <w:numId w:val="5"/>
        </w:numPr>
        <w:spacing w:before="240" w:after="240" w:line="276" w:lineRule="auto"/>
        <w:rPr>
          <w:color w:val="000000"/>
        </w:rPr>
      </w:pPr>
      <w:r w:rsidRPr="00FF2A15">
        <w:rPr>
          <w:color w:val="000000"/>
        </w:rPr>
        <w:t>Линия высечки (</w:t>
      </w:r>
      <w:proofErr w:type="spellStart"/>
      <w:r w:rsidRPr="00FF2A15">
        <w:rPr>
          <w:color w:val="000000"/>
        </w:rPr>
        <w:t>dieline</w:t>
      </w:r>
      <w:proofErr w:type="spellEnd"/>
      <w:r w:rsidRPr="00FF2A15">
        <w:rPr>
          <w:color w:val="000000"/>
        </w:rPr>
        <w:t>). Создайте для нее отдельный слой под названием «</w:t>
      </w:r>
      <w:proofErr w:type="spellStart"/>
      <w:r w:rsidRPr="00FF2A15">
        <w:rPr>
          <w:color w:val="000000"/>
        </w:rPr>
        <w:t>Dieline</w:t>
      </w:r>
      <w:proofErr w:type="spellEnd"/>
      <w:r w:rsidRPr="00FF2A15">
        <w:rPr>
          <w:color w:val="000000"/>
        </w:rPr>
        <w:t>» и цвет под таким же названием (</w:t>
      </w:r>
      <w:proofErr w:type="spellStart"/>
      <w:r w:rsidRPr="00FF2A15">
        <w:rPr>
          <w:color w:val="000000"/>
        </w:rPr>
        <w:t>spotcolor</w:t>
      </w:r>
      <w:proofErr w:type="spellEnd"/>
      <w:r w:rsidRPr="00FF2A15">
        <w:rPr>
          <w:color w:val="000000"/>
        </w:rPr>
        <w:t xml:space="preserve">, 100% </w:t>
      </w:r>
      <w:proofErr w:type="spellStart"/>
      <w:r w:rsidRPr="00FF2A15">
        <w:rPr>
          <w:color w:val="000000"/>
        </w:rPr>
        <w:t>magenta</w:t>
      </w:r>
      <w:proofErr w:type="spellEnd"/>
      <w:r w:rsidRPr="00FF2A15">
        <w:rPr>
          <w:color w:val="000000"/>
        </w:rPr>
        <w:t>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464D75" w:rsidTr="008F5548">
        <w:tc>
          <w:tcPr>
            <w:tcW w:w="10456" w:type="dxa"/>
          </w:tcPr>
          <w:p w:rsidR="00D049C0" w:rsidRDefault="00D049C0" w:rsidP="00871EA0">
            <w:pPr>
              <w:spacing w:before="240" w:line="276" w:lineRule="auto"/>
            </w:pPr>
            <w:r>
              <w:t xml:space="preserve">Создать отдельный слой: Палитра Слои → меню Палитры → команда Новый слой → двойным </w:t>
            </w:r>
            <w:proofErr w:type="spellStart"/>
            <w:r>
              <w:t>лкм</w:t>
            </w:r>
            <w:proofErr w:type="spellEnd"/>
            <w:r>
              <w:t xml:space="preserve"> </w:t>
            </w:r>
            <w:r>
              <w:lastRenderedPageBreak/>
              <w:t>по имени слоя → переименовать</w:t>
            </w:r>
            <w:r w:rsidR="00726EFF">
              <w:t xml:space="preserve"> слой </w:t>
            </w:r>
            <w:r>
              <w:rPr>
                <w:color w:val="000000"/>
                <w:lang w:val="en-US"/>
              </w:rPr>
              <w:t>D</w:t>
            </w:r>
            <w:proofErr w:type="spellStart"/>
            <w:r w:rsidRPr="00FF2A15">
              <w:rPr>
                <w:color w:val="000000"/>
              </w:rPr>
              <w:t>ieline</w:t>
            </w:r>
            <w:proofErr w:type="spellEnd"/>
          </w:p>
          <w:p w:rsidR="00464D75" w:rsidRDefault="001E14D6" w:rsidP="00B362F6">
            <w:pPr>
              <w:spacing w:line="276" w:lineRule="auto"/>
            </w:pPr>
            <w:r>
              <w:t>С основного слоя скопировать</w:t>
            </w:r>
            <w:r w:rsidR="00464D75">
              <w:t xml:space="preserve"> контур</w:t>
            </w:r>
            <w:r w:rsidR="00D049C0">
              <w:t xml:space="preserve"> на </w:t>
            </w:r>
            <w:r>
              <w:t xml:space="preserve">созданный слой </w:t>
            </w:r>
            <w:r>
              <w:rPr>
                <w:color w:val="000000"/>
                <w:lang w:val="en-US"/>
              </w:rPr>
              <w:t>D</w:t>
            </w:r>
            <w:proofErr w:type="spellStart"/>
            <w:r w:rsidRPr="00FF2A15">
              <w:rPr>
                <w:color w:val="000000"/>
              </w:rPr>
              <w:t>ieline</w:t>
            </w:r>
            <w:proofErr w:type="spellEnd"/>
            <w:r w:rsidR="00464D75">
              <w:t>.</w:t>
            </w:r>
          </w:p>
          <w:p w:rsidR="00464D75" w:rsidRPr="00464D75" w:rsidRDefault="00464D75" w:rsidP="00871EA0">
            <w:pPr>
              <w:spacing w:after="240" w:line="276" w:lineRule="auto"/>
            </w:pPr>
            <w:r>
              <w:t xml:space="preserve">100% </w:t>
            </w:r>
            <w:proofErr w:type="spellStart"/>
            <w:r w:rsidRPr="00FF2A15">
              <w:rPr>
                <w:color w:val="000000"/>
              </w:rPr>
              <w:t>magenta</w:t>
            </w:r>
            <w:proofErr w:type="spellEnd"/>
            <w:r>
              <w:rPr>
                <w:color w:val="000000"/>
              </w:rPr>
              <w:t>: выделить контур и в палитре Образцы → создать новый образец</w:t>
            </w:r>
            <w:proofErr w:type="gramStart"/>
            <w:r>
              <w:rPr>
                <w:color w:val="000000"/>
              </w:rPr>
              <w:t xml:space="preserve"> → С</w:t>
            </w:r>
            <w:proofErr w:type="gramEnd"/>
            <w:r>
              <w:rPr>
                <w:color w:val="000000"/>
              </w:rPr>
              <w:t xml:space="preserve">=0%, </w:t>
            </w:r>
            <w:r>
              <w:rPr>
                <w:color w:val="000000"/>
                <w:lang w:val="en-US"/>
              </w:rPr>
              <w:t>M</w:t>
            </w:r>
            <w:r w:rsidRPr="00464D75">
              <w:rPr>
                <w:color w:val="000000"/>
              </w:rPr>
              <w:t xml:space="preserve">= 100%, </w:t>
            </w:r>
            <w:r>
              <w:rPr>
                <w:color w:val="000000"/>
                <w:lang w:val="en-US"/>
              </w:rPr>
              <w:t>Y</w:t>
            </w:r>
            <w:r w:rsidRPr="00464D75">
              <w:rPr>
                <w:color w:val="000000"/>
              </w:rPr>
              <w:t xml:space="preserve">=0 %, </w:t>
            </w:r>
            <w:r>
              <w:rPr>
                <w:color w:val="000000"/>
                <w:lang w:val="en-US"/>
              </w:rPr>
              <w:t>K</w:t>
            </w:r>
            <w:r>
              <w:rPr>
                <w:color w:val="000000"/>
              </w:rPr>
              <w:t>=0 %  → в раскрывающемся списке «Тип цвета» установить тип «Плашечный» → имя образца «</w:t>
            </w:r>
            <w:proofErr w:type="spellStart"/>
            <w:r>
              <w:rPr>
                <w:color w:val="000000"/>
                <w:lang w:val="en-US"/>
              </w:rPr>
              <w:t>Dieline</w:t>
            </w:r>
            <w:proofErr w:type="spellEnd"/>
            <w:r>
              <w:rPr>
                <w:color w:val="000000"/>
              </w:rPr>
              <w:t>»</w:t>
            </w:r>
          </w:p>
        </w:tc>
      </w:tr>
    </w:tbl>
    <w:p w:rsidR="00A20EA6" w:rsidRPr="00FF2A15" w:rsidRDefault="00647E12" w:rsidP="00871EA0">
      <w:pPr>
        <w:spacing w:before="240" w:after="240" w:line="276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5F0D7C2" wp14:editId="639211CE">
            <wp:extent cx="6152515" cy="410972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>Лак на любой стороне упаковки. Создайте для него отдельный слой под названием «</w:t>
      </w:r>
      <w:proofErr w:type="spellStart"/>
      <w:r w:rsidRPr="00FF2A15">
        <w:rPr>
          <w:color w:val="000000"/>
        </w:rPr>
        <w:t>Varnish</w:t>
      </w:r>
      <w:proofErr w:type="spellEnd"/>
      <w:r w:rsidRPr="00FF2A15">
        <w:rPr>
          <w:color w:val="000000"/>
        </w:rPr>
        <w:t>» и цвет под таким же названием (</w:t>
      </w:r>
      <w:proofErr w:type="spellStart"/>
      <w:r w:rsidRPr="00FF2A15">
        <w:rPr>
          <w:color w:val="000000"/>
        </w:rPr>
        <w:t>spotcolor</w:t>
      </w:r>
      <w:proofErr w:type="spellEnd"/>
      <w:r w:rsidRPr="00FF2A15">
        <w:rPr>
          <w:color w:val="000000"/>
        </w:rPr>
        <w:t xml:space="preserve">, 100% </w:t>
      </w:r>
      <w:proofErr w:type="spellStart"/>
      <w:r w:rsidRPr="00FF2A15">
        <w:rPr>
          <w:color w:val="000000"/>
        </w:rPr>
        <w:t>yellow</w:t>
      </w:r>
      <w:proofErr w:type="spellEnd"/>
      <w:r w:rsidRPr="00FF2A15">
        <w:rPr>
          <w:color w:val="000000"/>
        </w:rPr>
        <w:t>)</w:t>
      </w:r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36568E" w:rsidTr="003841CD">
        <w:tc>
          <w:tcPr>
            <w:tcW w:w="10456" w:type="dxa"/>
          </w:tcPr>
          <w:p w:rsidR="0036568E" w:rsidRPr="001E14D6" w:rsidRDefault="0036568E" w:rsidP="00871EA0">
            <w:pPr>
              <w:spacing w:before="240"/>
            </w:pPr>
            <w:r w:rsidRPr="001E14D6">
              <w:t xml:space="preserve">Создать отдельный слой: Палитра Слои → меню Палитры → команда Новый слой → двойным </w:t>
            </w:r>
            <w:proofErr w:type="spellStart"/>
            <w:r w:rsidRPr="001E14D6">
              <w:t>лкм</w:t>
            </w:r>
            <w:proofErr w:type="spellEnd"/>
            <w:r w:rsidRPr="001E14D6">
              <w:t xml:space="preserve"> по имени слоя → переименовать слой 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>
              <w:rPr>
                <w:color w:val="000000"/>
              </w:rPr>
              <w:t>.</w:t>
            </w:r>
          </w:p>
          <w:p w:rsidR="0036568E" w:rsidRPr="001E14D6" w:rsidRDefault="0036568E" w:rsidP="001E14D6">
            <w:r w:rsidRPr="001E14D6">
              <w:t xml:space="preserve">С основного слоя скопировать контур на созданный слой 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 w:rsidRPr="001E14D6">
              <w:t>.</w:t>
            </w:r>
          </w:p>
          <w:p w:rsidR="0036568E" w:rsidRDefault="0036568E" w:rsidP="00871EA0">
            <w:pPr>
              <w:spacing w:after="240" w:line="276" w:lineRule="auto"/>
            </w:pPr>
            <w:r w:rsidRPr="001E14D6">
              <w:t xml:space="preserve">100% </w:t>
            </w:r>
            <w:proofErr w:type="spellStart"/>
            <w:r w:rsidRPr="00FF2A15">
              <w:rPr>
                <w:color w:val="000000"/>
              </w:rPr>
              <w:t>yellow</w:t>
            </w:r>
            <w:proofErr w:type="spellEnd"/>
            <w:r w:rsidRPr="001E14D6">
              <w:rPr>
                <w:color w:val="000000"/>
              </w:rPr>
              <w:t>: выделить контур и в палитре Образцы → создать новый образец</w:t>
            </w:r>
            <w:proofErr w:type="gramStart"/>
            <w:r w:rsidRPr="001E14D6">
              <w:rPr>
                <w:color w:val="000000"/>
              </w:rPr>
              <w:t xml:space="preserve"> → С</w:t>
            </w:r>
            <w:proofErr w:type="gramEnd"/>
            <w:r w:rsidRPr="001E14D6">
              <w:rPr>
                <w:color w:val="000000"/>
              </w:rPr>
              <w:t xml:space="preserve">=0%, </w:t>
            </w:r>
            <w:r w:rsidRPr="001E14D6">
              <w:rPr>
                <w:color w:val="000000"/>
                <w:lang w:val="en-US"/>
              </w:rPr>
              <w:t>M</w:t>
            </w:r>
            <w:r w:rsidRPr="001E14D6">
              <w:rPr>
                <w:color w:val="000000"/>
              </w:rPr>
              <w:t xml:space="preserve">=0%, </w:t>
            </w:r>
            <w:r w:rsidRPr="001E14D6">
              <w:rPr>
                <w:color w:val="000000"/>
                <w:lang w:val="en-US"/>
              </w:rPr>
              <w:t>Y</w:t>
            </w:r>
            <w:r w:rsidRPr="001E14D6">
              <w:rPr>
                <w:color w:val="000000"/>
              </w:rPr>
              <w:t>=</w:t>
            </w:r>
            <w:r>
              <w:rPr>
                <w:color w:val="000000"/>
              </w:rPr>
              <w:t>10</w:t>
            </w:r>
            <w:r w:rsidRPr="001E14D6">
              <w:rPr>
                <w:color w:val="000000"/>
              </w:rPr>
              <w:t xml:space="preserve">0 %, </w:t>
            </w:r>
            <w:r w:rsidRPr="001E14D6">
              <w:rPr>
                <w:color w:val="000000"/>
                <w:lang w:val="en-US"/>
              </w:rPr>
              <w:t>K</w:t>
            </w:r>
            <w:r w:rsidRPr="001E14D6">
              <w:rPr>
                <w:color w:val="000000"/>
              </w:rPr>
              <w:t xml:space="preserve">=0 %  → в раскрывающемся списке «Тип цвета» установить тип «Плашечный» → имя </w:t>
            </w:r>
            <w:r w:rsidRPr="00CB0AA4">
              <w:rPr>
                <w:color w:val="000000"/>
              </w:rPr>
              <w:t>образца «</w:t>
            </w:r>
            <w:proofErr w:type="spellStart"/>
            <w:r w:rsidRPr="00CB0AA4">
              <w:rPr>
                <w:color w:val="000000"/>
              </w:rPr>
              <w:t>Varnish</w:t>
            </w:r>
            <w:proofErr w:type="spellEnd"/>
            <w:r w:rsidRPr="00CB0AA4">
              <w:rPr>
                <w:color w:val="000000"/>
              </w:rPr>
              <w:t>»</w:t>
            </w:r>
          </w:p>
        </w:tc>
      </w:tr>
    </w:tbl>
    <w:p w:rsidR="00A20EA6" w:rsidRDefault="00647E12" w:rsidP="00C1271A">
      <w:pPr>
        <w:spacing w:line="276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6B10EDC" wp14:editId="7193E223">
            <wp:extent cx="5817187" cy="391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8093" cy="39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8E" w:rsidRPr="00FF2A15" w:rsidRDefault="0036568E" w:rsidP="00A20EA6">
      <w:pPr>
        <w:spacing w:line="276" w:lineRule="auto"/>
        <w:rPr>
          <w:color w:val="000000"/>
        </w:rPr>
      </w:pPr>
    </w:p>
    <w:p w:rsidR="00F835FD" w:rsidRDefault="00F835FD" w:rsidP="00B634BC">
      <w:pPr>
        <w:numPr>
          <w:ilvl w:val="0"/>
          <w:numId w:val="5"/>
        </w:numPr>
        <w:spacing w:after="240" w:line="276" w:lineRule="auto"/>
        <w:rPr>
          <w:color w:val="000000"/>
        </w:rPr>
      </w:pPr>
      <w:r w:rsidRPr="00FF2A15">
        <w:rPr>
          <w:color w:val="000000"/>
        </w:rPr>
        <w:t xml:space="preserve">Разрешение используемых изображений: 255–300 </w:t>
      </w:r>
      <w:proofErr w:type="spellStart"/>
      <w:r w:rsidRPr="00FF2A15">
        <w:rPr>
          <w:color w:val="000000"/>
        </w:rPr>
        <w:t>dpi</w:t>
      </w:r>
      <w:proofErr w:type="spellEnd"/>
      <w:r w:rsidR="00A20EA6">
        <w:rPr>
          <w:color w:val="000000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768"/>
        <w:gridCol w:w="6688"/>
      </w:tblGrid>
      <w:tr w:rsidR="00205A40" w:rsidTr="00205A40">
        <w:tc>
          <w:tcPr>
            <w:tcW w:w="3768" w:type="dxa"/>
          </w:tcPr>
          <w:p w:rsidR="00205A40" w:rsidRPr="00B46342" w:rsidRDefault="00205A40" w:rsidP="00925EEF">
            <w:pPr>
              <w:spacing w:before="240"/>
              <w:jc w:val="both"/>
              <w:rPr>
                <w:sz w:val="22"/>
                <w:szCs w:val="22"/>
              </w:rPr>
            </w:pPr>
            <w:r w:rsidRPr="00B46342">
              <w:rPr>
                <w:sz w:val="22"/>
                <w:szCs w:val="22"/>
                <w:shd w:val="clear" w:color="auto" w:fill="FFFFFF"/>
              </w:rPr>
              <w:t>Разрешение является мерой четкости деталей растрового изображения и исчисляется в пикселах на дюйм (</w:t>
            </w:r>
            <w:proofErr w:type="spellStart"/>
            <w:r w:rsidRPr="00B46342">
              <w:rPr>
                <w:sz w:val="22"/>
                <w:szCs w:val="22"/>
                <w:shd w:val="clear" w:color="auto" w:fill="FFFFFF"/>
              </w:rPr>
              <w:t>ppi</w:t>
            </w:r>
            <w:proofErr w:type="spellEnd"/>
            <w:r w:rsidRPr="00B46342">
              <w:rPr>
                <w:sz w:val="22"/>
                <w:szCs w:val="22"/>
                <w:shd w:val="clear" w:color="auto" w:fill="FFFFFF"/>
              </w:rPr>
              <w:t>). Чем больше пикселов на дюйм, тем выше разрешение. В целом изображение с более высоким разрешением позволяет получить более высокое качество при печати.</w:t>
            </w:r>
          </w:p>
          <w:p w:rsidR="00205A40" w:rsidRPr="00362EFB" w:rsidRDefault="00205A40" w:rsidP="00205A40">
            <w:pPr>
              <w:pStyle w:val="afa"/>
              <w:numPr>
                <w:ilvl w:val="0"/>
                <w:numId w:val="24"/>
              </w:numPr>
              <w:spacing w:before="240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62EFB">
              <w:rPr>
                <w:rFonts w:ascii="Times New Roman" w:hAnsi="Times New Roman"/>
                <w:sz w:val="24"/>
                <w:szCs w:val="24"/>
              </w:rPr>
              <w:t xml:space="preserve">Открыть изображение в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Photoshop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→ меню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(Изображение) →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Image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EFB">
              <w:rPr>
                <w:rFonts w:ascii="Times New Roman" w:hAnsi="Times New Roman"/>
                <w:sz w:val="24"/>
                <w:szCs w:val="24"/>
                <w:lang w:val="en-US"/>
              </w:rPr>
              <w:t>Size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 xml:space="preserve"> (Размер изображения) </w:t>
            </w:r>
          </w:p>
          <w:p w:rsidR="00205A40" w:rsidRPr="00C4785D" w:rsidRDefault="00205A40" w:rsidP="00205A40">
            <w:pPr>
              <w:pStyle w:val="afa"/>
              <w:numPr>
                <w:ilvl w:val="0"/>
                <w:numId w:val="24"/>
              </w:numPr>
              <w:ind w:left="318" w:hanging="284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ыбрать разрешение 300 Пи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62EFB">
              <w:rPr>
                <w:rFonts w:ascii="Times New Roman" w:hAnsi="Times New Roman"/>
                <w:sz w:val="24"/>
                <w:szCs w:val="24"/>
              </w:rPr>
              <w:t>сел/дюйм</w:t>
            </w:r>
          </w:p>
        </w:tc>
        <w:tc>
          <w:tcPr>
            <w:tcW w:w="6688" w:type="dxa"/>
          </w:tcPr>
          <w:p w:rsidR="00205A40" w:rsidRDefault="00CB0AA4" w:rsidP="00925EEF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475B40" wp14:editId="5F84760C">
                  <wp:extent cx="4110290" cy="17702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538" cy="17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  <w:rPr>
          <w:color w:val="000000"/>
        </w:rPr>
      </w:pPr>
    </w:p>
    <w:p w:rsidR="0042648B" w:rsidRPr="00255979" w:rsidRDefault="0042648B" w:rsidP="00B634BC">
      <w:pPr>
        <w:numPr>
          <w:ilvl w:val="0"/>
          <w:numId w:val="5"/>
        </w:numPr>
        <w:spacing w:after="240" w:line="276" w:lineRule="auto"/>
      </w:pPr>
      <w:r w:rsidRPr="00255979">
        <w:t>Припуски под обрезку 5 мм</w:t>
      </w:r>
      <w:r w:rsidR="00A20EA6" w:rsidRPr="00255979">
        <w:t>:</w:t>
      </w:r>
    </w:p>
    <w:tbl>
      <w:tblPr>
        <w:tblStyle w:val="af1"/>
        <w:tblW w:w="20804" w:type="dxa"/>
        <w:tblInd w:w="108" w:type="dxa"/>
        <w:tblLook w:val="04A0" w:firstRow="1" w:lastRow="0" w:firstColumn="1" w:lastColumn="0" w:noHBand="0" w:noVBand="1"/>
      </w:tblPr>
      <w:tblGrid>
        <w:gridCol w:w="4997"/>
        <w:gridCol w:w="5857"/>
        <w:gridCol w:w="4924"/>
        <w:gridCol w:w="5026"/>
      </w:tblGrid>
      <w:tr w:rsidR="00255979" w:rsidTr="00255979">
        <w:tc>
          <w:tcPr>
            <w:tcW w:w="5174" w:type="dxa"/>
          </w:tcPr>
          <w:p w:rsidR="00255979" w:rsidRPr="003B0BF6" w:rsidRDefault="00255979" w:rsidP="00D4776C">
            <w:pPr>
              <w:spacing w:before="240" w:line="276" w:lineRule="auto"/>
            </w:pPr>
            <w:r>
              <w:lastRenderedPageBreak/>
              <w:t xml:space="preserve">Выделить контур упаковки </w:t>
            </w:r>
            <w:r w:rsidRPr="003B0BF6">
              <w:t>→</w:t>
            </w:r>
            <w:r>
              <w:t xml:space="preserve"> Меню «Объект» </w:t>
            </w:r>
            <w:r w:rsidRPr="003B0BF6">
              <w:t>→</w:t>
            </w:r>
            <w:r>
              <w:t xml:space="preserve"> «Контур» </w:t>
            </w:r>
            <w:r w:rsidRPr="003B0BF6">
              <w:t>→</w:t>
            </w:r>
            <w:r>
              <w:t xml:space="preserve"> «Создать параллельный контур… </w:t>
            </w:r>
            <w:r w:rsidRPr="00A57C9C">
              <w:rPr>
                <w:lang w:val="en-US"/>
              </w:rPr>
              <w:t>→</w:t>
            </w:r>
            <w:r>
              <w:t xml:space="preserve"> в строке «Смещение» выставить необходимое значение, например 5 мм.</w:t>
            </w:r>
          </w:p>
        </w:tc>
        <w:tc>
          <w:tcPr>
            <w:tcW w:w="5174" w:type="dxa"/>
          </w:tcPr>
          <w:p w:rsidR="00255979" w:rsidRDefault="00255979" w:rsidP="00D4776C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8039B42" wp14:editId="5D67F4D6">
                  <wp:extent cx="3582052" cy="279199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07" cy="279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255979" w:rsidRDefault="00255979" w:rsidP="00B362F6">
            <w:pPr>
              <w:spacing w:line="276" w:lineRule="auto"/>
            </w:pPr>
          </w:p>
        </w:tc>
        <w:tc>
          <w:tcPr>
            <w:tcW w:w="5282" w:type="dxa"/>
          </w:tcPr>
          <w:p w:rsidR="00255979" w:rsidRDefault="00255979" w:rsidP="00B362F6">
            <w:pPr>
              <w:spacing w:line="276" w:lineRule="auto"/>
            </w:pP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42648B" w:rsidRDefault="0042648B" w:rsidP="0042648B">
      <w:pPr>
        <w:spacing w:line="276" w:lineRule="auto"/>
        <w:ind w:left="1080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для печати</w:t>
      </w:r>
      <w:r w:rsidR="00A20EA6">
        <w:rPr>
          <w:i/>
          <w:u w:val="single"/>
        </w:rPr>
        <w:t>:</w:t>
      </w:r>
      <w:r w:rsidRPr="0042648B">
        <w:rPr>
          <w:i/>
          <w:u w:val="single"/>
        </w:rPr>
        <w:t xml:space="preserve"> </w:t>
      </w: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FF2A15">
        <w:t>Цветовая модель документа CMYK</w:t>
      </w:r>
      <w:r w:rsidR="00E10651">
        <w:t xml:space="preserve"> (Офсет)</w:t>
      </w:r>
      <w:r w:rsidR="00A20EA6">
        <w:t>:</w:t>
      </w:r>
    </w:p>
    <w:tbl>
      <w:tblPr>
        <w:tblStyle w:val="af1"/>
        <w:tblW w:w="10456" w:type="dxa"/>
        <w:tblInd w:w="108" w:type="dxa"/>
        <w:tblLook w:val="04A0" w:firstRow="1" w:lastRow="0" w:firstColumn="1" w:lastColumn="0" w:noHBand="0" w:noVBand="1"/>
      </w:tblPr>
      <w:tblGrid>
        <w:gridCol w:w="4175"/>
        <w:gridCol w:w="6281"/>
      </w:tblGrid>
      <w:tr w:rsidR="00205A40" w:rsidTr="00205A40">
        <w:tc>
          <w:tcPr>
            <w:tcW w:w="4175" w:type="dxa"/>
          </w:tcPr>
          <w:p w:rsidR="00205A40" w:rsidRPr="000E0BB7" w:rsidRDefault="00205A40" w:rsidP="00925EEF">
            <w:pPr>
              <w:spacing w:before="240"/>
              <w:ind w:left="34"/>
              <w:rPr>
                <w:sz w:val="22"/>
                <w:szCs w:val="22"/>
                <w:shd w:val="clear" w:color="auto" w:fill="FFFFFF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0E0BB7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205A40" w:rsidRPr="000E0BB7" w:rsidRDefault="00205A40" w:rsidP="00925EEF">
            <w:pPr>
              <w:spacing w:before="240"/>
              <w:ind w:left="34"/>
              <w:rPr>
                <w:sz w:val="22"/>
                <w:szCs w:val="22"/>
              </w:rPr>
            </w:pPr>
            <w:r w:rsidRPr="000E0BB7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0E0BB7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0E0BB7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0E0BB7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0E0BB7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0E0BB7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0E0BB7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205A40" w:rsidRPr="007C1D77" w:rsidRDefault="00205A40" w:rsidP="00925EEF">
            <w:pPr>
              <w:pStyle w:val="afa"/>
              <w:spacing w:before="240" w:line="240" w:lineRule="auto"/>
              <w:rPr>
                <w:rFonts w:ascii="Times New Roman" w:hAnsi="Times New Roman"/>
              </w:rPr>
            </w:pPr>
          </w:p>
          <w:p w:rsidR="00205A40" w:rsidRPr="003B6FE4" w:rsidRDefault="00205A40" w:rsidP="00925EEF">
            <w:pPr>
              <w:pStyle w:val="afa"/>
              <w:numPr>
                <w:ilvl w:val="0"/>
                <w:numId w:val="23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3B6FE4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3B6FE4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3B6FE4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6281" w:type="dxa"/>
          </w:tcPr>
          <w:p w:rsidR="00D62E75" w:rsidRDefault="00D62E75" w:rsidP="00D62E75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79B4C7A1" wp14:editId="275B6360">
                  <wp:extent cx="3851762" cy="1068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E75" w:rsidRDefault="00D62E75" w:rsidP="00D62E75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205A40" w:rsidRDefault="00D62E75" w:rsidP="00D62E75">
            <w:pPr>
              <w:spacing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002553" wp14:editId="38A4DDFC">
                  <wp:extent cx="3238500" cy="374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FF2A15" w:rsidRDefault="00A20EA6" w:rsidP="00A20EA6">
      <w:pPr>
        <w:spacing w:line="276" w:lineRule="auto"/>
      </w:pP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42648B">
        <w:rPr>
          <w:lang w:val="en-GB"/>
        </w:rPr>
        <w:t>Overprint</w:t>
      </w:r>
      <w:r w:rsidRPr="0042648B">
        <w:t xml:space="preserve"> при использовании черного цвета</w:t>
      </w:r>
      <w:r w:rsidR="00A20EA6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AB57A6" w:rsidTr="003F3FE0">
        <w:tc>
          <w:tcPr>
            <w:tcW w:w="10456" w:type="dxa"/>
          </w:tcPr>
          <w:p w:rsidR="00AB57A6" w:rsidRPr="002B7529" w:rsidRDefault="00AB57A6" w:rsidP="00AB57A6">
            <w:pPr>
              <w:pStyle w:val="a3"/>
              <w:shd w:val="clear" w:color="auto" w:fill="FFFFFF"/>
              <w:spacing w:before="240" w:beforeAutospacing="0" w:after="0" w:afterAutospacing="0"/>
              <w:textAlignment w:val="baseline"/>
              <w:rPr>
                <w:color w:val="111111"/>
                <w:sz w:val="22"/>
                <w:szCs w:val="22"/>
              </w:rPr>
            </w:pPr>
            <w:r w:rsidRPr="002B7529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AB57A6" w:rsidRPr="002B7529" w:rsidRDefault="00AB57A6" w:rsidP="00AB57A6">
            <w:pPr>
              <w:rPr>
                <w:sz w:val="22"/>
                <w:szCs w:val="22"/>
              </w:rPr>
            </w:pPr>
            <w:r w:rsidRPr="002B7529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2B7529">
              <w:rPr>
                <w:bCs/>
                <w:sz w:val="22"/>
                <w:szCs w:val="22"/>
              </w:rPr>
              <w:t>CMY</w:t>
            </w:r>
            <w:r w:rsidRPr="002B7529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>Пример: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>).</w:t>
            </w:r>
          </w:p>
          <w:p w:rsidR="00AB57A6" w:rsidRPr="002B7529" w:rsidRDefault="00AB57A6" w:rsidP="00AB57A6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F887B1A" wp14:editId="51E757BB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AB57A6" w:rsidRPr="002B7529" w:rsidRDefault="00AB57A6" w:rsidP="00AB57A6">
            <w:pPr>
              <w:jc w:val="center"/>
              <w:rPr>
                <w:color w:val="000000"/>
                <w:sz w:val="22"/>
                <w:szCs w:val="22"/>
              </w:rPr>
            </w:pPr>
            <w:r w:rsidRPr="002B7529">
              <w:rPr>
                <w:noProof/>
                <w:sz w:val="22"/>
                <w:szCs w:val="22"/>
              </w:rPr>
              <w:drawing>
                <wp:inline distT="0" distB="0" distL="0" distR="0" wp14:anchorId="331D7F1F" wp14:editId="0DA2881B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AB57A6" w:rsidRPr="002B7529" w:rsidRDefault="00AB57A6" w:rsidP="00AB57A6">
            <w:pPr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2B7529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2B7529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AB57A6" w:rsidRPr="002B7529" w:rsidRDefault="00AB57A6" w:rsidP="00AB57A6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2B7529">
              <w:rPr>
                <w:color w:val="000000"/>
                <w:sz w:val="22"/>
                <w:szCs w:val="22"/>
              </w:rPr>
              <w:t xml:space="preserve">Решить проблему </w:t>
            </w:r>
            <w:proofErr w:type="spellStart"/>
            <w:r w:rsidRPr="002B7529">
              <w:rPr>
                <w:color w:val="000000"/>
                <w:sz w:val="22"/>
                <w:szCs w:val="22"/>
              </w:rPr>
              <w:t>несовмещения</w:t>
            </w:r>
            <w:proofErr w:type="spellEnd"/>
            <w:r w:rsidRPr="002B7529">
              <w:rPr>
                <w:color w:val="000000"/>
                <w:sz w:val="22"/>
                <w:szCs w:val="22"/>
              </w:rPr>
              <w:t xml:space="preserve"> можно, включив режим OVERPRINT на букву «А». В таком случае, плашка под буквой будет напечатана без выворотки:</w:t>
            </w:r>
          </w:p>
          <w:p w:rsidR="00AB57A6" w:rsidRDefault="00AB57A6" w:rsidP="00AB57A6">
            <w:pPr>
              <w:ind w:left="66"/>
              <w:jc w:val="center"/>
            </w:pPr>
            <w:r>
              <w:rPr>
                <w:noProof/>
              </w:rPr>
              <w:drawing>
                <wp:inline distT="0" distB="0" distL="0" distR="0" wp14:anchorId="2F4C1DFF" wp14:editId="16277D3B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7A6" w:rsidRDefault="00AB57A6" w:rsidP="00AB57A6">
            <w:r w:rsidRPr="007C0904">
              <w:t xml:space="preserve">ПРИ НАЛИЧИИ ЧЕРНОГО ЦВЕТА НА ЦВЕТНОЙ ПЛАШКЕ: </w:t>
            </w:r>
          </w:p>
          <w:p w:rsidR="00AB57A6" w:rsidRPr="00A57C9C" w:rsidRDefault="00AB57A6" w:rsidP="00AB57A6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  <w:lang w:val="en-US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Windows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Окно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) → Attributes (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Атрибуты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</w:p>
          <w:p w:rsidR="00AB57A6" w:rsidRPr="00A57C9C" w:rsidRDefault="00AB57A6" w:rsidP="00AB57A6">
            <w:pPr>
              <w:pStyle w:val="afa"/>
              <w:numPr>
                <w:ilvl w:val="0"/>
                <w:numId w:val="10"/>
              </w:numPr>
              <w:spacing w:line="240" w:lineRule="auto"/>
              <w:ind w:left="284" w:hanging="284"/>
              <w:rPr>
                <w:sz w:val="24"/>
                <w:szCs w:val="24"/>
              </w:rPr>
            </w:pPr>
            <w:r w:rsidRPr="00A57C9C">
              <w:rPr>
                <w:rFonts w:ascii="Times New Roman" w:hAnsi="Times New Roman"/>
                <w:sz w:val="24"/>
                <w:szCs w:val="24"/>
              </w:rPr>
              <w:t>Выбрать объект и установить галочку для заливки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Fill</w:t>
            </w:r>
            <w:r w:rsidRPr="00A57C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Overprint 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>(Наложение заливки) или обводки </w:t>
            </w:r>
            <w:r w:rsidRPr="00A57C9C">
              <w:rPr>
                <w:rFonts w:ascii="Times New Roman" w:hAnsi="Times New Roman"/>
                <w:sz w:val="24"/>
                <w:szCs w:val="24"/>
                <w:lang w:val="en-US"/>
              </w:rPr>
              <w:t>Stroke Overprint</w:t>
            </w:r>
            <w:r w:rsidRPr="00A57C9C">
              <w:rPr>
                <w:rFonts w:ascii="Times New Roman" w:hAnsi="Times New Roman"/>
                <w:sz w:val="24"/>
                <w:szCs w:val="24"/>
              </w:rPr>
              <w:t xml:space="preserve"> (Наложение обводки)</w:t>
            </w:r>
          </w:p>
          <w:p w:rsidR="00AB57A6" w:rsidRDefault="00AB57A6" w:rsidP="00A20EA6">
            <w:pPr>
              <w:spacing w:line="276" w:lineRule="auto"/>
            </w:pP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8C774A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8C774A">
        <w:t>Метка реза с учетом припуска под обрезку</w:t>
      </w:r>
      <w:r w:rsidR="00A20EA6" w:rsidRPr="008C774A"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56"/>
        <w:gridCol w:w="6008"/>
      </w:tblGrid>
      <w:tr w:rsidR="003F3FE0" w:rsidTr="003F3FE0">
        <w:tc>
          <w:tcPr>
            <w:tcW w:w="5282" w:type="dxa"/>
          </w:tcPr>
          <w:p w:rsidR="003F3FE0" w:rsidRDefault="003F3FE0" w:rsidP="003F3FE0">
            <w:pPr>
              <w:tabs>
                <w:tab w:val="left" w:pos="3546"/>
              </w:tabs>
              <w:spacing w:line="276" w:lineRule="auto"/>
            </w:pPr>
            <w:r>
              <w:lastRenderedPageBreak/>
              <w:t xml:space="preserve">Сохранить файл в формате </w:t>
            </w:r>
            <w:proofErr w:type="spellStart"/>
            <w:r>
              <w:rPr>
                <w:lang w:val="en-US"/>
              </w:rPr>
              <w:t>pdf</w:t>
            </w:r>
            <w:proofErr w:type="spellEnd"/>
            <w:r>
              <w:t xml:space="preserve"> и установить следующие настройки: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(Сохранить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(Стиль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) → выбрать формат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-1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2001:</w:t>
            </w:r>
          </w:p>
          <w:p w:rsidR="003F3FE0" w:rsidRPr="005C61BC" w:rsidRDefault="003F3FE0" w:rsidP="003F3FE0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Выбрать вкладку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(Вывод) </w:t>
            </w:r>
          </w:p>
          <w:p w:rsidR="003F3FE0" w:rsidRPr="005C61BC" w:rsidRDefault="003F3FE0" w:rsidP="003F3FE0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Раздел: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(Цвет):</w:t>
            </w:r>
          </w:p>
          <w:p w:rsidR="003F3FE0" w:rsidRPr="005C61BC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(Преобразование цветов)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 В целевое пространство (сохранить значения)</w:t>
            </w:r>
          </w:p>
          <w:p w:rsidR="003F3FE0" w:rsidRPr="005C61BC" w:rsidRDefault="003F3FE0" w:rsidP="003F3FE0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(Целевое пространство)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3F3FE0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F3FE0" w:rsidRDefault="003F3FE0" w:rsidP="003F3FE0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(Имя профиля способа вывода) → </w:t>
            </w:r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3F3FE0" w:rsidRPr="003F3FE0" w:rsidRDefault="000075C6" w:rsidP="000075C6">
            <w:pPr>
              <w:pStyle w:val="afa"/>
              <w:numPr>
                <w:ilvl w:val="0"/>
                <w:numId w:val="11"/>
              </w:numPr>
              <w:ind w:left="318" w:hanging="284"/>
            </w:pPr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Выбрать вкладку </w:t>
            </w:r>
            <w:r w:rsidRPr="000075C6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Output</w:t>
            </w:r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(Метки и выпуск за обрез): Метки обрезки</w:t>
            </w:r>
            <w:proofErr w:type="gramStart"/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→ И</w:t>
            </w:r>
            <w:proofErr w:type="gramEnd"/>
            <w:r w:rsidRPr="000075C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спользовать параметры функции «Обрез документа» </w:t>
            </w:r>
          </w:p>
        </w:tc>
        <w:tc>
          <w:tcPr>
            <w:tcW w:w="5282" w:type="dxa"/>
          </w:tcPr>
          <w:p w:rsidR="003F3FE0" w:rsidRDefault="00957CE5" w:rsidP="003F3FE0">
            <w:pPr>
              <w:tabs>
                <w:tab w:val="left" w:pos="3546"/>
              </w:tabs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D7B48E" wp14:editId="16B575D8">
                  <wp:extent cx="3570136" cy="3127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92" cy="312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5C6" w:rsidRDefault="000075C6" w:rsidP="003F3FE0">
            <w:pPr>
              <w:tabs>
                <w:tab w:val="left" w:pos="3546"/>
              </w:tabs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953E8A" wp14:editId="1393CAC9">
                  <wp:extent cx="3678071" cy="24248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15" cy="24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42648B" w:rsidRDefault="00A20EA6" w:rsidP="003F3FE0">
      <w:pPr>
        <w:tabs>
          <w:tab w:val="left" w:pos="3546"/>
        </w:tabs>
        <w:spacing w:line="276" w:lineRule="auto"/>
      </w:pPr>
    </w:p>
    <w:p w:rsidR="0042648B" w:rsidRDefault="0042648B" w:rsidP="00A20EA6">
      <w:pPr>
        <w:numPr>
          <w:ilvl w:val="1"/>
          <w:numId w:val="39"/>
        </w:numPr>
        <w:spacing w:after="240" w:line="276" w:lineRule="auto"/>
        <w:ind w:left="0" w:firstLine="709"/>
      </w:pPr>
      <w:r w:rsidRPr="0042648B">
        <w:t>Линкованность вставленных элементов</w:t>
      </w:r>
      <w:r w:rsidR="00A20EA6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36568E" w:rsidTr="0036568E">
        <w:tc>
          <w:tcPr>
            <w:tcW w:w="10456" w:type="dxa"/>
          </w:tcPr>
          <w:p w:rsidR="0036568E" w:rsidRDefault="0036568E" w:rsidP="00925EEF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при выполнении команды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Place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(Поместить) из меню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File</w:t>
            </w:r>
            <w:r w:rsidRPr="004249FC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(Файл) и выделении графического файла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color w:val="000000"/>
                <w:sz w:val="22"/>
                <w:szCs w:val="22"/>
              </w:rPr>
              <w:t xml:space="preserve"> (Ссылка) будет сброшен, то это приведет к </w:t>
            </w:r>
            <w:r w:rsidRPr="004249FC">
              <w:rPr>
                <w:iCs/>
                <w:color w:val="000000"/>
                <w:sz w:val="22"/>
                <w:szCs w:val="22"/>
              </w:rPr>
              <w:t>внедрению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или </w:t>
            </w:r>
            <w:r w:rsidRPr="004249FC">
              <w:rPr>
                <w:iCs/>
                <w:color w:val="000000"/>
                <w:sz w:val="22"/>
                <w:szCs w:val="22"/>
              </w:rPr>
              <w:t>встраиванию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embed</w:t>
            </w:r>
            <w:r w:rsidRPr="004249FC">
              <w:rPr>
                <w:color w:val="000000"/>
                <w:sz w:val="22"/>
                <w:szCs w:val="22"/>
              </w:rPr>
              <w:t xml:space="preserve">) файла в документ, что сильно увеличит размер документа. </w:t>
            </w:r>
          </w:p>
          <w:p w:rsidR="0036568E" w:rsidRPr="004249FC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</w:p>
          <w:p w:rsidR="0036568E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color w:val="000000"/>
                <w:sz w:val="22"/>
                <w:szCs w:val="22"/>
              </w:rPr>
            </w:pPr>
            <w:r w:rsidRPr="004249FC">
              <w:rPr>
                <w:color w:val="000000"/>
                <w:sz w:val="22"/>
                <w:szCs w:val="22"/>
              </w:rPr>
              <w:t xml:space="preserve">Если флажок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Link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(Связать) будет акти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вен, то в этом случае иллюстрация будет </w:t>
            </w:r>
            <w:r w:rsidRPr="004249FC">
              <w:rPr>
                <w:iCs/>
                <w:color w:val="000000"/>
                <w:sz w:val="22"/>
                <w:szCs w:val="22"/>
              </w:rPr>
              <w:t>связана</w:t>
            </w:r>
            <w:r w:rsidRPr="004249F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>(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) с документом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. В документе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присутствовать не сама картинка, а лишь ссылка на нее, и размер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практически не увеличится. Использование связывания позволит также осуще</w:t>
            </w:r>
            <w:r w:rsidRPr="004249FC">
              <w:rPr>
                <w:color w:val="000000"/>
                <w:sz w:val="22"/>
                <w:szCs w:val="22"/>
              </w:rPr>
              <w:softHyphen/>
              <w:t>ствлять редактирование изображения в той программе, где оно было созда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но. Но при перемещении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на другую машину связи будут утеряны, и документ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будет загру</w:t>
            </w:r>
            <w:r w:rsidRPr="004249FC">
              <w:rPr>
                <w:color w:val="000000"/>
                <w:sz w:val="22"/>
                <w:szCs w:val="22"/>
              </w:rPr>
              <w:softHyphen/>
              <w:t>жаться без иллюстрации.</w:t>
            </w:r>
          </w:p>
          <w:p w:rsidR="0036568E" w:rsidRPr="004249FC" w:rsidRDefault="0036568E" w:rsidP="00925EEF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  <w:p w:rsidR="0036568E" w:rsidRDefault="0036568E" w:rsidP="00925EEF">
            <w:pPr>
              <w:spacing w:after="240"/>
              <w:ind w:left="34"/>
              <w:jc w:val="both"/>
            </w:pPr>
            <w:r w:rsidRPr="004249FC">
              <w:rPr>
                <w:color w:val="000000"/>
                <w:sz w:val="22"/>
                <w:szCs w:val="22"/>
              </w:rPr>
              <w:t xml:space="preserve">В этом случае при переносе документа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Adobe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в другое место нужно не забывать переносить также и файлы с картинками либо при окончательном сохранении документа активизировать флажок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Include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Linked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Files</w:t>
            </w:r>
            <w:r w:rsidRPr="004249FC">
              <w:rPr>
                <w:color w:val="000000"/>
                <w:sz w:val="22"/>
                <w:szCs w:val="22"/>
              </w:rPr>
              <w:t xml:space="preserve"> (Включить связанные файлы) в диалоговом окне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bCs/>
                <w:color w:val="000000"/>
                <w:sz w:val="22"/>
                <w:szCs w:val="22"/>
                <w:lang w:val="en-US"/>
              </w:rPr>
              <w:t>Options</w:t>
            </w:r>
            <w:r w:rsidRPr="004249F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9FC">
              <w:rPr>
                <w:color w:val="000000"/>
                <w:sz w:val="22"/>
                <w:szCs w:val="22"/>
              </w:rPr>
              <w:t xml:space="preserve">(Параметры </w:t>
            </w:r>
            <w:r w:rsidRPr="004249FC">
              <w:rPr>
                <w:color w:val="000000"/>
                <w:sz w:val="22"/>
                <w:szCs w:val="22"/>
                <w:lang w:val="en-US"/>
              </w:rPr>
              <w:t>Illustrator</w:t>
            </w:r>
            <w:r w:rsidRPr="004249FC">
              <w:rPr>
                <w:color w:val="000000"/>
                <w:sz w:val="22"/>
                <w:szCs w:val="22"/>
              </w:rPr>
              <w:t>). Если размер иллюстрации неболь</w:t>
            </w:r>
            <w:r w:rsidRPr="004249FC">
              <w:rPr>
                <w:color w:val="000000"/>
                <w:sz w:val="22"/>
                <w:szCs w:val="22"/>
              </w:rPr>
              <w:softHyphen/>
              <w:t xml:space="preserve">шой, и вы не собираетесь ее редактировать, функцию </w:t>
            </w:r>
            <w:r w:rsidRPr="004249FC">
              <w:rPr>
                <w:color w:val="000000"/>
                <w:sz w:val="22"/>
                <w:szCs w:val="22"/>
              </w:rPr>
              <w:lastRenderedPageBreak/>
              <w:t>связывания можно от</w:t>
            </w:r>
            <w:r w:rsidRPr="004249FC">
              <w:rPr>
                <w:color w:val="000000"/>
                <w:sz w:val="22"/>
                <w:szCs w:val="22"/>
              </w:rPr>
              <w:softHyphen/>
              <w:t>ключать.</w:t>
            </w:r>
          </w:p>
        </w:tc>
      </w:tr>
      <w:tr w:rsidR="0036568E" w:rsidTr="0036568E">
        <w:tc>
          <w:tcPr>
            <w:tcW w:w="10456" w:type="dxa"/>
          </w:tcPr>
          <w:p w:rsidR="0036568E" w:rsidRDefault="00AB57A6" w:rsidP="00925EE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E4A7F" wp14:editId="04ECBC43">
                  <wp:extent cx="2772460" cy="1692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43" cy="170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EA6" w:rsidRPr="0042648B" w:rsidRDefault="00A20EA6" w:rsidP="00A20EA6">
      <w:pPr>
        <w:spacing w:line="276" w:lineRule="auto"/>
      </w:pPr>
    </w:p>
    <w:p w:rsidR="0042648B" w:rsidRPr="0042648B" w:rsidRDefault="0042648B" w:rsidP="0042648B">
      <w:pPr>
        <w:spacing w:line="276" w:lineRule="auto"/>
        <w:rPr>
          <w:i/>
          <w:u w:val="single"/>
        </w:rPr>
      </w:pPr>
      <w:r w:rsidRPr="0042648B">
        <w:rPr>
          <w:i/>
          <w:u w:val="single"/>
        </w:rPr>
        <w:t>Технические параметры сохранения к печати:</w:t>
      </w:r>
    </w:p>
    <w:p w:rsidR="00A20EA6" w:rsidRDefault="0042648B" w:rsidP="0042648B">
      <w:pPr>
        <w:numPr>
          <w:ilvl w:val="1"/>
          <w:numId w:val="40"/>
        </w:numPr>
        <w:spacing w:line="276" w:lineRule="auto"/>
        <w:ind w:left="0" w:firstLine="687"/>
      </w:pPr>
      <w:r w:rsidRPr="0042648B">
        <w:t>Рабочий файл под названием «</w:t>
      </w:r>
      <w:r w:rsidR="00EA24AB">
        <w:t>Упаковка» в папке «М</w:t>
      </w:r>
      <w:r w:rsidRPr="0042648B">
        <w:t>одуль</w:t>
      </w:r>
      <w:proofErr w:type="gramStart"/>
      <w:r w:rsidR="00EA24AB">
        <w:t>4</w:t>
      </w:r>
      <w:proofErr w:type="gramEnd"/>
      <w:r w:rsidRPr="0042648B">
        <w:t>»</w:t>
      </w:r>
      <w:r w:rsidR="00A20EA6">
        <w:t>:</w:t>
      </w:r>
    </w:p>
    <w:p w:rsidR="0042648B" w:rsidRPr="00BD7BD9" w:rsidRDefault="005C61BC" w:rsidP="00BD7BD9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BCDDB85" wp14:editId="6E2B4418">
            <wp:extent cx="5781675" cy="904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B" w:rsidRPr="003F3FE0" w:rsidRDefault="0042648B" w:rsidP="00EA24AB">
      <w:pPr>
        <w:numPr>
          <w:ilvl w:val="1"/>
          <w:numId w:val="40"/>
        </w:numPr>
        <w:spacing w:line="276" w:lineRule="auto"/>
        <w:ind w:left="0" w:firstLine="687"/>
      </w:pPr>
      <w:r w:rsidRPr="003F3FE0">
        <w:t xml:space="preserve">Файл </w:t>
      </w:r>
      <w:r w:rsidRPr="003F3FE0">
        <w:rPr>
          <w:lang w:val="en-GB"/>
        </w:rPr>
        <w:t>PDF</w:t>
      </w:r>
      <w:r w:rsidRPr="003F3FE0">
        <w:t>-Х/1а: 2001</w:t>
      </w:r>
      <w:r w:rsidR="00EE474E" w:rsidRPr="003F3FE0">
        <w:t xml:space="preserve"> </w:t>
      </w:r>
      <w:r w:rsidR="00EE474E" w:rsidRPr="003F3FE0">
        <w:rPr>
          <w:color w:val="000000"/>
        </w:rPr>
        <w:t>с линиями высечки (</w:t>
      </w:r>
      <w:proofErr w:type="spellStart"/>
      <w:r w:rsidR="00EE474E" w:rsidRPr="003F3FE0">
        <w:rPr>
          <w:color w:val="000000"/>
        </w:rPr>
        <w:t>dieline</w:t>
      </w:r>
      <w:proofErr w:type="spellEnd"/>
      <w:r w:rsidR="00EE474E" w:rsidRPr="003F3FE0">
        <w:rPr>
          <w:color w:val="000000"/>
        </w:rPr>
        <w:t>)</w:t>
      </w:r>
      <w:r w:rsidRPr="003F3FE0">
        <w:t xml:space="preserve"> под названием «</w:t>
      </w:r>
      <w:r w:rsidR="00EA24AB" w:rsidRPr="003F3FE0">
        <w:t>Упаковка» в виде разворота в папке «М</w:t>
      </w:r>
      <w:r w:rsidRPr="003F3FE0">
        <w:t>одуль</w:t>
      </w:r>
      <w:proofErr w:type="gramStart"/>
      <w:r w:rsidR="00EA24AB" w:rsidRPr="003F3FE0">
        <w:t>4</w:t>
      </w:r>
      <w:proofErr w:type="gramEnd"/>
      <w:r w:rsidR="00EA24AB" w:rsidRPr="003F3FE0">
        <w:t>»</w:t>
      </w:r>
      <w:r w:rsidR="00A20EA6" w:rsidRPr="003F3FE0">
        <w:t>:</w:t>
      </w:r>
    </w:p>
    <w:p w:rsidR="00A20EA6" w:rsidRDefault="00A20EA6" w:rsidP="00A20EA6">
      <w:pPr>
        <w:spacing w:line="276" w:lineRule="auto"/>
      </w:pPr>
    </w:p>
    <w:p w:rsidR="00EA24AB" w:rsidRPr="00D16A43" w:rsidRDefault="00EA24AB" w:rsidP="00A20EA6">
      <w:pPr>
        <w:numPr>
          <w:ilvl w:val="1"/>
          <w:numId w:val="40"/>
        </w:numPr>
        <w:spacing w:after="240" w:line="276" w:lineRule="auto"/>
        <w:ind w:left="0" w:firstLine="687"/>
        <w:rPr>
          <w:lang w:val="en-US"/>
        </w:rPr>
      </w:pPr>
      <w:r w:rsidRPr="00D16A43">
        <w:rPr>
          <w:color w:val="000000"/>
          <w:lang w:val="en-US"/>
        </w:rPr>
        <w:t xml:space="preserve">ICC </w:t>
      </w:r>
      <w:r w:rsidRPr="00D16A43">
        <w:rPr>
          <w:color w:val="000000"/>
        </w:rPr>
        <w:t>Профиль</w:t>
      </w:r>
      <w:r w:rsidRPr="00D16A43">
        <w:rPr>
          <w:color w:val="000000"/>
          <w:lang w:val="en-US"/>
        </w:rPr>
        <w:t>: Coated Fogra39  (ISO 12647-2:2004)</w:t>
      </w:r>
      <w:r w:rsidR="00A20EA6" w:rsidRPr="00D16A43">
        <w:rPr>
          <w:color w:val="000000"/>
          <w:lang w:val="en-US"/>
        </w:rPr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096"/>
        <w:gridCol w:w="6360"/>
      </w:tblGrid>
      <w:tr w:rsidR="00BD7BD9" w:rsidTr="00925EEF">
        <w:tc>
          <w:tcPr>
            <w:tcW w:w="5174" w:type="dxa"/>
          </w:tcPr>
          <w:p w:rsidR="00BD7BD9" w:rsidRPr="005C61BC" w:rsidRDefault="00BD7BD9" w:rsidP="00925EEF">
            <w:pPr>
              <w:spacing w:before="240" w:line="276" w:lineRule="auto"/>
            </w:pPr>
            <w:r w:rsidRPr="005C61BC">
              <w:rPr>
                <w:lang w:val="en-US"/>
              </w:rPr>
              <w:t>C</w:t>
            </w:r>
            <w:r w:rsidRPr="005C61BC">
              <w:t xml:space="preserve">охранить </w:t>
            </w:r>
            <w:r w:rsidRPr="005C61BC">
              <w:rPr>
                <w:lang w:val="en-US"/>
              </w:rPr>
              <w:t>PDF</w:t>
            </w:r>
            <w:r w:rsidRPr="005C61BC">
              <w:t xml:space="preserve"> файл </w:t>
            </w:r>
            <w:r w:rsidRPr="005C61BC">
              <w:rPr>
                <w:lang w:val="en-US"/>
              </w:rPr>
              <w:t>c</w:t>
            </w:r>
            <w:r w:rsidRPr="005C61BC">
              <w:t xml:space="preserve"> настройками:</w:t>
            </w:r>
          </w:p>
          <w:p w:rsidR="00BD7BD9" w:rsidRPr="005C61BC" w:rsidRDefault="00BD7BD9" w:rsidP="00925EEF">
            <w:pPr>
              <w:spacing w:line="276" w:lineRule="auto"/>
            </w:pP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(Сохранить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(Стиль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) → выбрать формат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-1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2001:</w:t>
            </w:r>
          </w:p>
          <w:p w:rsidR="00BD7BD9" w:rsidRPr="005C61BC" w:rsidRDefault="00BD7BD9" w:rsidP="00925EEF">
            <w:pPr>
              <w:pStyle w:val="afa"/>
              <w:numPr>
                <w:ilvl w:val="0"/>
                <w:numId w:val="11"/>
              </w:numPr>
              <w:ind w:left="318" w:hanging="284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Выбрать вкладку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(Вывод) </w:t>
            </w:r>
          </w:p>
          <w:p w:rsidR="00BD7BD9" w:rsidRPr="005C61BC" w:rsidRDefault="00BD7BD9" w:rsidP="00925EEF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Раздел: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(Цвет):</w:t>
            </w:r>
          </w:p>
          <w:p w:rsidR="00BD7BD9" w:rsidRPr="005C61BC" w:rsidRDefault="00BD7BD9" w:rsidP="00925EEF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Conversion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(Преобразование цветов) → выбрать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Convert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Preserve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Numbers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) В целевое пространство (сохранить значения)</w:t>
            </w:r>
          </w:p>
          <w:p w:rsidR="00BD7BD9" w:rsidRPr="005C61BC" w:rsidRDefault="00BD7BD9" w:rsidP="00925EEF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Destination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(Целевое пространство) → выбрать 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="003D76E9"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  <w:p w:rsidR="00BD7BD9" w:rsidRPr="005C61BC" w:rsidRDefault="00BD7BD9" w:rsidP="00925EEF">
            <w:pPr>
              <w:pStyle w:val="afa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Раздел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/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7BD9" w:rsidRPr="005C61BC" w:rsidRDefault="00BD7BD9" w:rsidP="003D76E9">
            <w:pPr>
              <w:pStyle w:val="afa"/>
              <w:ind w:left="318"/>
              <w:rPr>
                <w:sz w:val="24"/>
                <w:szCs w:val="24"/>
              </w:rPr>
            </w:pPr>
            <w:r w:rsidRPr="005C61BC"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Output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Intent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Profile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61BC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 w:rsidRPr="005C61BC">
              <w:rPr>
                <w:rFonts w:ascii="Times New Roman" w:hAnsi="Times New Roman"/>
                <w:sz w:val="24"/>
                <w:szCs w:val="24"/>
              </w:rPr>
              <w:t xml:space="preserve"> (Имя профиля способа вывода) → 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Coated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D76E9" w:rsidRPr="005C61BC">
              <w:rPr>
                <w:rFonts w:ascii="Times New Roman" w:hAnsi="Times New Roman"/>
                <w:sz w:val="24"/>
                <w:szCs w:val="24"/>
                <w:lang w:val="en-GB"/>
              </w:rPr>
              <w:t>Fogra</w:t>
            </w:r>
            <w:proofErr w:type="spellEnd"/>
            <w:r w:rsidR="003D76E9" w:rsidRPr="005C61BC">
              <w:rPr>
                <w:rFonts w:ascii="Times New Roman" w:hAnsi="Times New Roman"/>
                <w:sz w:val="24"/>
                <w:szCs w:val="24"/>
              </w:rPr>
              <w:t>39 (</w:t>
            </w:r>
            <w:r w:rsidR="003D76E9" w:rsidRPr="005C61BC">
              <w:rPr>
                <w:rFonts w:ascii="Times New Roman" w:hAnsi="Times New Roman"/>
                <w:sz w:val="24"/>
                <w:szCs w:val="24"/>
                <w:lang w:val="en-US"/>
              </w:rPr>
              <w:t>ISO</w:t>
            </w:r>
            <w:r w:rsidR="003D76E9" w:rsidRPr="005C61BC">
              <w:rPr>
                <w:rFonts w:ascii="Times New Roman" w:hAnsi="Times New Roman"/>
                <w:sz w:val="24"/>
                <w:szCs w:val="24"/>
              </w:rPr>
              <w:t xml:space="preserve"> 12647-2:2004)</w:t>
            </w:r>
          </w:p>
        </w:tc>
        <w:tc>
          <w:tcPr>
            <w:tcW w:w="5282" w:type="dxa"/>
          </w:tcPr>
          <w:p w:rsidR="00BD7BD9" w:rsidRPr="00D24E3C" w:rsidRDefault="00BD7BD9" w:rsidP="00925EEF">
            <w:pPr>
              <w:spacing w:line="276" w:lineRule="auto"/>
            </w:pPr>
          </w:p>
          <w:p w:rsidR="00BD7BD9" w:rsidRPr="00D24E3C" w:rsidRDefault="00BD7BD9" w:rsidP="00925EEF">
            <w:pPr>
              <w:spacing w:line="276" w:lineRule="auto"/>
            </w:pPr>
          </w:p>
          <w:p w:rsidR="00BD7BD9" w:rsidRPr="00D24E3C" w:rsidRDefault="00BD7BD9" w:rsidP="00925EEF">
            <w:pPr>
              <w:spacing w:line="276" w:lineRule="auto"/>
            </w:pPr>
          </w:p>
          <w:p w:rsidR="00BD7BD9" w:rsidRDefault="005C61BC" w:rsidP="00925EE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EF022E" wp14:editId="7C57A504">
                  <wp:extent cx="3901543" cy="16268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967" cy="162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BD9" w:rsidRPr="00BD7BD9" w:rsidRDefault="00BD7BD9" w:rsidP="00BD7BD9"/>
    <w:p w:rsidR="0042648B" w:rsidRPr="00EA24AB" w:rsidRDefault="0042648B" w:rsidP="00EA24AB">
      <w:pPr>
        <w:spacing w:line="276" w:lineRule="auto"/>
        <w:rPr>
          <w:lang w:val="en-US"/>
        </w:rPr>
      </w:pPr>
    </w:p>
    <w:p w:rsidR="0042648B" w:rsidRPr="0042648B" w:rsidRDefault="0042648B" w:rsidP="0042648B">
      <w:pPr>
        <w:spacing w:line="276" w:lineRule="auto"/>
        <w:ind w:left="1134" w:hanging="1134"/>
        <w:rPr>
          <w:i/>
          <w:u w:val="single"/>
        </w:rPr>
      </w:pPr>
      <w:r w:rsidRPr="0042648B">
        <w:rPr>
          <w:i/>
          <w:u w:val="single"/>
        </w:rPr>
        <w:t>Макетирование напечатанных продуктов</w:t>
      </w:r>
    </w:p>
    <w:p w:rsidR="0042648B" w:rsidRPr="0042648B" w:rsidRDefault="0042648B" w:rsidP="00343E00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42648B">
        <w:rPr>
          <w:rFonts w:ascii="Times New Roman" w:hAnsi="Times New Roman"/>
          <w:sz w:val="24"/>
          <w:szCs w:val="24"/>
        </w:rPr>
        <w:t xml:space="preserve">Печать </w:t>
      </w:r>
      <w:r w:rsidR="00EA24AB">
        <w:rPr>
          <w:rFonts w:ascii="Times New Roman" w:hAnsi="Times New Roman"/>
          <w:sz w:val="24"/>
          <w:szCs w:val="24"/>
        </w:rPr>
        <w:t>упаковки</w:t>
      </w:r>
      <w:r w:rsidRPr="0042648B">
        <w:rPr>
          <w:rFonts w:ascii="Times New Roman" w:hAnsi="Times New Roman"/>
          <w:sz w:val="24"/>
          <w:szCs w:val="24"/>
        </w:rPr>
        <w:t xml:space="preserve"> </w:t>
      </w:r>
      <w:r w:rsidR="00E10651">
        <w:rPr>
          <w:rFonts w:ascii="Times New Roman" w:hAnsi="Times New Roman"/>
          <w:sz w:val="24"/>
          <w:szCs w:val="24"/>
        </w:rPr>
        <w:t xml:space="preserve">на формате </w:t>
      </w:r>
      <w:r w:rsidRPr="0042648B">
        <w:rPr>
          <w:rFonts w:ascii="Times New Roman" w:hAnsi="Times New Roman"/>
          <w:sz w:val="24"/>
          <w:szCs w:val="24"/>
        </w:rPr>
        <w:t>А</w:t>
      </w:r>
      <w:r w:rsidR="00EA24AB">
        <w:rPr>
          <w:rFonts w:ascii="Times New Roman" w:hAnsi="Times New Roman"/>
          <w:sz w:val="24"/>
          <w:szCs w:val="24"/>
        </w:rPr>
        <w:t>3</w:t>
      </w:r>
    </w:p>
    <w:p w:rsidR="0042648B" w:rsidRPr="0042648B" w:rsidRDefault="00EE474E" w:rsidP="00343E00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Один макет упаковки, собрать для демонстрации</w:t>
      </w:r>
    </w:p>
    <w:p w:rsidR="00A83B8A" w:rsidRPr="00C773AC" w:rsidRDefault="00A83B8A" w:rsidP="00C7790D">
      <w:pPr>
        <w:spacing w:after="15" w:line="256" w:lineRule="auto"/>
        <w:rPr>
          <w:b/>
        </w:rPr>
      </w:pPr>
    </w:p>
    <w:p w:rsidR="0018420B" w:rsidRDefault="0018420B" w:rsidP="0018420B">
      <w:pPr>
        <w:spacing w:after="240"/>
        <w:jc w:val="both"/>
        <w:rPr>
          <w:b/>
        </w:rPr>
      </w:pPr>
      <w:bookmarkStart w:id="7" w:name="_Toc377026676"/>
      <w:bookmarkStart w:id="8" w:name="_Toc377025614"/>
      <w:bookmarkStart w:id="9" w:name="_Toc377025395"/>
      <w:r w:rsidRPr="00636930">
        <w:rPr>
          <w:b/>
        </w:rPr>
        <w:t xml:space="preserve">ПРОВЕРКА </w:t>
      </w:r>
      <w:r w:rsidRPr="00636930">
        <w:rPr>
          <w:b/>
          <w:lang w:val="en-US"/>
        </w:rPr>
        <w:t>PDF</w:t>
      </w:r>
      <w:r w:rsidRPr="00636930">
        <w:rPr>
          <w:b/>
        </w:rPr>
        <w:t xml:space="preserve"> ФАЙЛА:</w:t>
      </w:r>
    </w:p>
    <w:p w:rsidR="00C206AD" w:rsidRPr="00D30737" w:rsidRDefault="00C206AD" w:rsidP="00C206AD">
      <w:pPr>
        <w:pStyle w:val="afa"/>
        <w:numPr>
          <w:ilvl w:val="0"/>
          <w:numId w:val="12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D30737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D30737">
        <w:rPr>
          <w:rFonts w:ascii="Times New Roman" w:hAnsi="Times New Roman"/>
          <w:sz w:val="24"/>
          <w:szCs w:val="24"/>
          <w:lang w:val="en-US"/>
        </w:rPr>
        <w:t>PDF</w:t>
      </w:r>
      <w:r w:rsidRPr="00D30737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D30737">
        <w:rPr>
          <w:rFonts w:ascii="Times New Roman" w:hAnsi="Times New Roman"/>
          <w:sz w:val="24"/>
          <w:szCs w:val="24"/>
          <w:lang w:val="en-US"/>
        </w:rPr>
        <w:t>Adobe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Acrobat</w:t>
      </w:r>
      <w:r w:rsidRPr="00D30737">
        <w:rPr>
          <w:rFonts w:ascii="Times New Roman" w:hAnsi="Times New Roman"/>
          <w:sz w:val="24"/>
          <w:szCs w:val="24"/>
        </w:rPr>
        <w:t xml:space="preserve"> </w:t>
      </w:r>
      <w:r w:rsidRPr="00D30737">
        <w:rPr>
          <w:rFonts w:ascii="Times New Roman" w:hAnsi="Times New Roman"/>
          <w:sz w:val="24"/>
          <w:szCs w:val="24"/>
          <w:lang w:val="en-US"/>
        </w:rPr>
        <w:t>DC</w:t>
      </w:r>
      <w:r w:rsidRPr="00D30737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C206AD" w:rsidRDefault="00C206AD" w:rsidP="00C206AD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2FA0E40" wp14:editId="3E017016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B0739F" w:rsidRDefault="00C206AD" w:rsidP="00C206AD">
      <w:pPr>
        <w:pStyle w:val="afa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C206AD" w:rsidRDefault="00C206AD" w:rsidP="00C206AD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835D6BB" wp14:editId="247B9C80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FE643F" w:rsidRDefault="00C206AD" w:rsidP="00C206AD">
      <w:pPr>
        <w:pStyle w:val="afa"/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независимо от того, на какой из множества платформ и в каком из множества приложений такой документ создавался. Формат </w:t>
      </w:r>
      <w:proofErr w:type="spellStart"/>
      <w:r w:rsidRPr="00FE643F">
        <w:t>Adobe</w:t>
      </w:r>
      <w:proofErr w:type="spellEnd"/>
      <w:r w:rsidRPr="00FE643F">
        <w:t xml:space="preserve"> PDF считается признанным общемировым стандартом в области тиражирования и обмена надежно защищенными электронными документами и бланками. Файлы </w:t>
      </w:r>
      <w:proofErr w:type="spellStart"/>
      <w:r w:rsidRPr="00FE643F">
        <w:t>Adobe</w:t>
      </w:r>
      <w:proofErr w:type="spellEnd"/>
      <w:r w:rsidRPr="00FE643F">
        <w:t xml:space="preserve">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</w:t>
      </w:r>
      <w:proofErr w:type="spellStart"/>
      <w:r w:rsidRPr="00FE643F">
        <w:t>Adobe</w:t>
      </w:r>
      <w:proofErr w:type="spellEnd"/>
      <w:r w:rsidRPr="00FE643F">
        <w:t xml:space="preserve"> PDF в издательском и печатном деле. Благодаря способности </w:t>
      </w:r>
      <w:proofErr w:type="spellStart"/>
      <w:r w:rsidRPr="00FE643F">
        <w:t>Adobe</w:t>
      </w:r>
      <w:proofErr w:type="spellEnd"/>
      <w:r w:rsidRPr="00FE643F">
        <w:t xml:space="preserve">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</w:t>
      </w:r>
      <w:proofErr w:type="spellStart"/>
      <w:r w:rsidRPr="00FE643F">
        <w:t>Adobe</w:t>
      </w:r>
      <w:proofErr w:type="spellEnd"/>
      <w:r w:rsidRPr="00FE643F">
        <w:t xml:space="preserve">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изданий -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</w:t>
      </w:r>
      <w:r w:rsidRPr="00FE643F">
        <w:lastRenderedPageBreak/>
        <w:t>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Pr="00FE643F">
        <w:t xml:space="preserve">. PDF/X−1a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</w:pPr>
      <w:r w:rsidRPr="00FE643F">
        <w:t>все шрифты встроены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изображения встроены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>
        <w:t xml:space="preserve"> </w:t>
      </w:r>
      <w:proofErr w:type="spellStart"/>
      <w:r w:rsidRPr="00FE643F">
        <w:t>Box</w:t>
      </w:r>
      <w:proofErr w:type="spellEnd"/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C206AD" w:rsidRPr="00FE643F" w:rsidRDefault="00C206AD" w:rsidP="00C206AD">
      <w:pPr>
        <w:numPr>
          <w:ilvl w:val="0"/>
          <w:numId w:val="13"/>
        </w:numPr>
        <w:shd w:val="clear" w:color="auto" w:fill="FFFFFF"/>
        <w:tabs>
          <w:tab w:val="clear" w:pos="720"/>
        </w:tabs>
        <w:spacing w:before="100" w:beforeAutospacing="1" w:line="276" w:lineRule="auto"/>
        <w:ind w:left="0"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- до 1200 </w:t>
      </w:r>
      <w:proofErr w:type="spellStart"/>
      <w:r w:rsidRPr="00FE643F">
        <w:t>ppi</w:t>
      </w:r>
      <w:proofErr w:type="spellEnd"/>
      <w:r w:rsidRPr="00FE643F">
        <w:t>, встраивание всех шрифтов в виде подмножеств символов, отсутствие встроенных цветовых профилей, а также сводит прозрачные области в соответствии с параметром "Высокое разрешение".</w:t>
      </w:r>
    </w:p>
    <w:p w:rsidR="00C206AD" w:rsidRPr="00FE643F" w:rsidRDefault="00C206AD" w:rsidP="00C206AD">
      <w:pPr>
        <w:shd w:val="clear" w:color="auto" w:fill="FFFFFF"/>
        <w:spacing w:line="276" w:lineRule="auto"/>
        <w:ind w:firstLine="709"/>
        <w:jc w:val="both"/>
      </w:pPr>
      <w:r w:rsidRPr="00FE643F">
        <w:t xml:space="preserve">При использовании PDF/X−1a совместимых файлов больше не придется волноваться, что вас могут попросить предоставить недостающие шрифты или изображения. </w:t>
      </w:r>
      <w:r>
        <w:t>Б</w:t>
      </w:r>
      <w:r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Pr="00FE643F">
        <w:t>треппинг</w:t>
      </w:r>
      <w:proofErr w:type="spellEnd"/>
      <w:r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C206AD" w:rsidRDefault="00957CE5" w:rsidP="00C206AD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32CB20B" wp14:editId="14B7360D">
            <wp:extent cx="4114800" cy="3474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6684" cy="347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997AE6" w:rsidRDefault="00C206AD" w:rsidP="00C206AD">
      <w:pPr>
        <w:pStyle w:val="afa"/>
        <w:numPr>
          <w:ilvl w:val="0"/>
          <w:numId w:val="12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206AD" w:rsidRPr="00997AE6" w:rsidRDefault="00C206AD" w:rsidP="00C206AD">
      <w:pPr>
        <w:spacing w:before="240"/>
        <w:jc w:val="both"/>
      </w:pPr>
    </w:p>
    <w:p w:rsidR="00C206AD" w:rsidRDefault="00C206AD" w:rsidP="00C206AD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F74075E" wp14:editId="414B5A2B">
            <wp:extent cx="5910681" cy="35425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5661" cy="35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Default="00C206AD" w:rsidP="00C206AD">
      <w:pPr>
        <w:pStyle w:val="af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F77B18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77B18">
        <w:rPr>
          <w:rFonts w:ascii="Times New Roman" w:hAnsi="Times New Roman"/>
          <w:sz w:val="24"/>
          <w:szCs w:val="24"/>
          <w:lang w:val="en-US"/>
        </w:rPr>
        <w:t>PDF</w:t>
      </w:r>
      <w:r w:rsidRPr="00F77B18">
        <w:rPr>
          <w:rFonts w:ascii="Times New Roman" w:hAnsi="Times New Roman"/>
          <w:sz w:val="24"/>
          <w:szCs w:val="24"/>
        </w:rPr>
        <w:t>-файла на наличие меток реза:</w:t>
      </w:r>
    </w:p>
    <w:p w:rsidR="00694B97" w:rsidRDefault="00694B97" w:rsidP="00C206AD">
      <w:pPr>
        <w:jc w:val="center"/>
        <w:rPr>
          <w:noProof/>
        </w:rPr>
      </w:pPr>
    </w:p>
    <w:p w:rsidR="00C206AD" w:rsidRPr="00F77B18" w:rsidRDefault="00D71B70" w:rsidP="00C206AD">
      <w:pPr>
        <w:jc w:val="center"/>
      </w:pPr>
      <w:r>
        <w:rPr>
          <w:noProof/>
        </w:rPr>
        <w:lastRenderedPageBreak/>
        <w:drawing>
          <wp:inline distT="0" distB="0" distL="0" distR="0" wp14:anchorId="18B9B818" wp14:editId="1EA41427">
            <wp:extent cx="6152515" cy="4738370"/>
            <wp:effectExtent l="0" t="0" r="63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Pr="00B46B73" w:rsidRDefault="00C206AD" w:rsidP="00C206AD">
      <w:pPr>
        <w:pStyle w:val="afa"/>
        <w:numPr>
          <w:ilvl w:val="0"/>
          <w:numId w:val="12"/>
        </w:numPr>
        <w:spacing w:before="240"/>
        <w:rPr>
          <w:rFonts w:ascii="Times New Roman" w:hAnsi="Times New Roman"/>
          <w:sz w:val="24"/>
          <w:szCs w:val="24"/>
        </w:rPr>
      </w:pPr>
      <w:r w:rsidRPr="00B46B73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B46B73">
        <w:rPr>
          <w:rFonts w:ascii="Times New Roman" w:hAnsi="Times New Roman"/>
          <w:sz w:val="24"/>
          <w:szCs w:val="24"/>
          <w:lang w:val="en-US"/>
        </w:rPr>
        <w:t>PDF</w:t>
      </w:r>
      <w:r w:rsidRPr="00B46B73">
        <w:rPr>
          <w:rFonts w:ascii="Times New Roman" w:hAnsi="Times New Roman"/>
          <w:sz w:val="24"/>
          <w:szCs w:val="24"/>
        </w:rPr>
        <w:t xml:space="preserve">-файла на наличие </w:t>
      </w:r>
      <w:r w:rsidRPr="00B46B73">
        <w:rPr>
          <w:rFonts w:ascii="Times New Roman" w:hAnsi="Times New Roman"/>
          <w:sz w:val="24"/>
          <w:szCs w:val="24"/>
          <w:lang w:val="en-GB"/>
        </w:rPr>
        <w:t>ICC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profile</w:t>
      </w:r>
      <w:r w:rsidRPr="00B46B73">
        <w:rPr>
          <w:rFonts w:ascii="Times New Roman" w:hAnsi="Times New Roman"/>
          <w:sz w:val="24"/>
          <w:szCs w:val="24"/>
        </w:rPr>
        <w:t xml:space="preserve">: </w:t>
      </w:r>
      <w:r w:rsidRPr="00B46B73">
        <w:rPr>
          <w:rFonts w:ascii="Times New Roman" w:hAnsi="Times New Roman"/>
          <w:sz w:val="24"/>
          <w:szCs w:val="24"/>
          <w:lang w:val="en-GB"/>
        </w:rPr>
        <w:t>Euroscale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Uncoated</w:t>
      </w:r>
      <w:r w:rsidRPr="00B46B73">
        <w:rPr>
          <w:rFonts w:ascii="Times New Roman" w:hAnsi="Times New Roman"/>
          <w:sz w:val="24"/>
          <w:szCs w:val="24"/>
        </w:rPr>
        <w:t xml:space="preserve"> </w:t>
      </w:r>
      <w:r w:rsidRPr="00B46B73">
        <w:rPr>
          <w:rFonts w:ascii="Times New Roman" w:hAnsi="Times New Roman"/>
          <w:sz w:val="24"/>
          <w:szCs w:val="24"/>
          <w:lang w:val="en-GB"/>
        </w:rPr>
        <w:t>v</w:t>
      </w:r>
      <w:r w:rsidRPr="00B46B73">
        <w:rPr>
          <w:rFonts w:ascii="Times New Roman" w:hAnsi="Times New Roman"/>
          <w:sz w:val="24"/>
          <w:szCs w:val="24"/>
        </w:rPr>
        <w:t>2:</w:t>
      </w:r>
    </w:p>
    <w:p w:rsidR="00C206AD" w:rsidRPr="00F77B18" w:rsidRDefault="00F35FCB" w:rsidP="00C206AD">
      <w:pPr>
        <w:spacing w:before="240"/>
        <w:jc w:val="center"/>
      </w:pPr>
      <w:r>
        <w:rPr>
          <w:noProof/>
        </w:rPr>
        <w:drawing>
          <wp:inline distT="0" distB="0" distL="0" distR="0" wp14:anchorId="22CA2B3E" wp14:editId="5DFC51E0">
            <wp:extent cx="3493506" cy="17926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3476" cy="179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AD" w:rsidRDefault="00C206AD" w:rsidP="00C206AD">
      <w:pPr>
        <w:spacing w:line="276" w:lineRule="auto"/>
        <w:jc w:val="center"/>
        <w:rPr>
          <w:b/>
        </w:rPr>
      </w:pPr>
    </w:p>
    <w:p w:rsidR="00C206AD" w:rsidRPr="00636930" w:rsidRDefault="00C206AD" w:rsidP="0018420B">
      <w:pPr>
        <w:spacing w:after="240"/>
        <w:jc w:val="both"/>
        <w:rPr>
          <w:b/>
        </w:rPr>
      </w:pPr>
    </w:p>
    <w:p w:rsidR="0018420B" w:rsidRDefault="0018420B" w:rsidP="0018420B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420B" w:rsidRDefault="0018420B" w:rsidP="0018420B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18420B" w:rsidRPr="00687369" w:rsidRDefault="0018420B" w:rsidP="0018420B">
      <w:pPr>
        <w:spacing w:line="276" w:lineRule="auto"/>
      </w:pPr>
      <w:r>
        <w:t>Баллы: 0 или 1.</w:t>
      </w:r>
    </w:p>
    <w:p w:rsidR="0018420B" w:rsidRPr="00552C70" w:rsidRDefault="0018420B" w:rsidP="0018420B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 w:rsidR="00E10651">
        <w:t>3</w:t>
      </w:r>
      <w:r w:rsidR="00B634BC">
        <w:t>2</w:t>
      </w:r>
      <w:r>
        <w:t xml:space="preserve"> балл</w:t>
      </w:r>
      <w:r w:rsidR="00E10651">
        <w:t>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18420B" w:rsidTr="00B362F6">
        <w:tc>
          <w:tcPr>
            <w:tcW w:w="540" w:type="dxa"/>
            <w:vAlign w:val="center"/>
          </w:tcPr>
          <w:p w:rsidR="0018420B" w:rsidRPr="00ED47EA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18420B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18420B" w:rsidRDefault="0018420B" w:rsidP="00B362F6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jc w:val="both"/>
              <w:rPr>
                <w:b/>
                <w:iCs/>
                <w:color w:val="000000"/>
              </w:rPr>
            </w:pPr>
            <w:r w:rsidRPr="00516937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18420B" w:rsidRPr="00273B1A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spacing w:line="276" w:lineRule="auto"/>
            </w:pPr>
            <w:r w:rsidRPr="00516937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18420B" w:rsidRPr="00516937" w:rsidRDefault="00391997" w:rsidP="00B362F6">
            <w:r>
              <w:t>Фотография или собственная графика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91" w:type="dxa"/>
          </w:tcPr>
          <w:p w:rsidR="0018420B" w:rsidRPr="00516937" w:rsidRDefault="00E10651" w:rsidP="00E10651">
            <w:r w:rsidRPr="00E10651">
              <w:t xml:space="preserve">Логотип 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(полный объем)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648B">
              <w:rPr>
                <w:rFonts w:ascii="Times New Roman" w:hAnsi="Times New Roman"/>
                <w:sz w:val="24"/>
                <w:szCs w:val="24"/>
              </w:rPr>
              <w:t>Контактная информация (полный объем)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18420B" w:rsidRPr="00516937" w:rsidRDefault="00E10651" w:rsidP="00E10651">
            <w:r w:rsidRPr="00E10651">
              <w:rPr>
                <w:color w:val="000000"/>
              </w:rPr>
              <w:t>Штрих-код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10490" w:type="dxa"/>
            <w:gridSpan w:val="4"/>
          </w:tcPr>
          <w:p w:rsidR="0018420B" w:rsidRPr="00516937" w:rsidRDefault="0018420B" w:rsidP="00B362F6">
            <w:r w:rsidRPr="00516937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Размер упаковки согласно габаритным размерам товара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4BC" w:rsidRPr="005D2E2F" w:rsidTr="00B362F6">
        <w:tc>
          <w:tcPr>
            <w:tcW w:w="540" w:type="dxa"/>
          </w:tcPr>
          <w:p w:rsidR="00B634BC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B634BC" w:rsidRPr="00FF2A15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Шрифты в кривых</w:t>
            </w:r>
          </w:p>
        </w:tc>
        <w:tc>
          <w:tcPr>
            <w:tcW w:w="1559" w:type="dxa"/>
            <w:gridSpan w:val="2"/>
          </w:tcPr>
          <w:p w:rsidR="00B634BC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4BC" w:rsidRPr="005D2E2F" w:rsidTr="00B362F6">
        <w:tc>
          <w:tcPr>
            <w:tcW w:w="540" w:type="dxa"/>
          </w:tcPr>
          <w:p w:rsidR="00B634BC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B634BC" w:rsidRPr="00FF2A15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B634BC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5D2E2F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Цвета: 4+0 (</w:t>
            </w: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CMYK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) + 2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spotcolors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(1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лака и 1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высечки (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dieline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))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Прозрачная область не менее 50%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Штрих-код размером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FF2A15">
                <w:rPr>
                  <w:rFonts w:ascii="Times New Roman" w:hAnsi="Times New Roman"/>
                  <w:color w:val="000000"/>
                  <w:sz w:val="24"/>
                </w:rPr>
                <w:t>45 мм</w:t>
              </w:r>
            </w:smartTag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FF2A15">
                <w:rPr>
                  <w:rFonts w:ascii="Times New Roman" w:hAnsi="Times New Roman"/>
                  <w:color w:val="000000"/>
                  <w:sz w:val="24"/>
                </w:rPr>
                <w:t>12 мм</w:t>
              </w:r>
            </w:smartTag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и цвета 100%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Black</w:t>
            </w:r>
            <w:proofErr w:type="spellEnd"/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</w:rPr>
              <w:t>иния высечки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dieline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 Создать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 для нее отдельный слой под названием «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Dieline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» и цвет под таким же названием (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spotcolor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, 100%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magenta</w:t>
            </w:r>
            <w:proofErr w:type="spellEnd"/>
            <w:r w:rsidRPr="00FF2A15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E10651" w:rsidRPr="00516937" w:rsidRDefault="00E10651" w:rsidP="00E10651">
            <w:pPr>
              <w:spacing w:line="276" w:lineRule="auto"/>
            </w:pPr>
            <w:r w:rsidRPr="00FF2A15">
              <w:rPr>
                <w:color w:val="000000"/>
              </w:rPr>
              <w:t>Лак на любой стороне упаковки. Создайте для него отдельный слой под названием «</w:t>
            </w:r>
            <w:proofErr w:type="spellStart"/>
            <w:r w:rsidRPr="00FF2A15">
              <w:rPr>
                <w:color w:val="000000"/>
              </w:rPr>
              <w:t>Varnish</w:t>
            </w:r>
            <w:proofErr w:type="spellEnd"/>
            <w:r w:rsidRPr="00FF2A15">
              <w:rPr>
                <w:color w:val="000000"/>
              </w:rPr>
              <w:t>» и цвет под таким же названием (</w:t>
            </w:r>
            <w:proofErr w:type="spellStart"/>
            <w:r w:rsidRPr="00FF2A15">
              <w:rPr>
                <w:color w:val="000000"/>
              </w:rPr>
              <w:t>spotcolor</w:t>
            </w:r>
            <w:proofErr w:type="spellEnd"/>
            <w:r w:rsidRPr="00FF2A15">
              <w:rPr>
                <w:color w:val="000000"/>
              </w:rPr>
              <w:t xml:space="preserve">, 100% </w:t>
            </w:r>
            <w:proofErr w:type="spellStart"/>
            <w:r w:rsidRPr="00FF2A15">
              <w:rPr>
                <w:color w:val="000000"/>
              </w:rPr>
              <w:t>yellow</w:t>
            </w:r>
            <w:proofErr w:type="spellEnd"/>
            <w:r w:rsidRPr="00FF2A15">
              <w:rPr>
                <w:color w:val="000000"/>
              </w:rPr>
              <w:t>)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</w:rPr>
              <w:t xml:space="preserve">Разрешение используемых изображений: 255–300 </w:t>
            </w:r>
            <w:proofErr w:type="spellStart"/>
            <w:r w:rsidRPr="00FF2A15">
              <w:rPr>
                <w:rFonts w:ascii="Times New Roman" w:hAnsi="Times New Roman"/>
                <w:color w:val="000000"/>
                <w:sz w:val="24"/>
              </w:rPr>
              <w:t>dpi</w:t>
            </w:r>
            <w:proofErr w:type="spellEnd"/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51" w:rsidRPr="005D2E2F" w:rsidTr="00B362F6">
        <w:tc>
          <w:tcPr>
            <w:tcW w:w="540" w:type="dxa"/>
          </w:tcPr>
          <w:p w:rsidR="00E10651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E10651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Припуски под обрезку 5 мм</w:t>
            </w:r>
          </w:p>
        </w:tc>
        <w:tc>
          <w:tcPr>
            <w:tcW w:w="1559" w:type="dxa"/>
            <w:gridSpan w:val="2"/>
          </w:tcPr>
          <w:p w:rsidR="00E10651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18420B" w:rsidRPr="00E10651" w:rsidRDefault="00E10651" w:rsidP="00E10651">
            <w:pPr>
              <w:spacing w:line="276" w:lineRule="auto"/>
            </w:pPr>
            <w:r w:rsidRPr="00E10651">
              <w:t>Цветовая модель документа CMYK (Офсет)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  <w:r w:rsidR="00B634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1</w:t>
            </w:r>
            <w:r w:rsidR="00B634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Метка реза с учетом припуска под обрезку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Линкованность вставленных элементов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>Рабочий файл под названием «Упаковка» в папке «Модуль</w:t>
            </w:r>
            <w:proofErr w:type="gramStart"/>
            <w:r w:rsidRPr="00E1065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E106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8C4D0D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18420B" w:rsidRPr="00E10651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651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E10651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-Х/1а: 2001 </w:t>
            </w:r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с линиями высечки (</w:t>
            </w:r>
            <w:proofErr w:type="spellStart"/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dieline</w:t>
            </w:r>
            <w:proofErr w:type="spellEnd"/>
            <w:r w:rsidRPr="00E1065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E10651">
              <w:rPr>
                <w:rFonts w:ascii="Times New Roman" w:hAnsi="Times New Roman"/>
                <w:sz w:val="24"/>
                <w:szCs w:val="24"/>
              </w:rPr>
              <w:t xml:space="preserve"> под названием «Упаковка» в виде разворота в папке «Модуль</w:t>
            </w:r>
            <w:proofErr w:type="gramStart"/>
            <w:r w:rsidRPr="00E1065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E106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FA1ABA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ICC </w:t>
            </w:r>
            <w:r w:rsidRPr="00FF2A15">
              <w:rPr>
                <w:rFonts w:ascii="Times New Roman" w:hAnsi="Times New Roman"/>
                <w:color w:val="000000"/>
                <w:sz w:val="24"/>
              </w:rPr>
              <w:t>Профиль</w:t>
            </w:r>
            <w:r w:rsidRPr="00FF2A15">
              <w:rPr>
                <w:rFonts w:ascii="Times New Roman" w:hAnsi="Times New Roman"/>
                <w:color w:val="000000"/>
                <w:sz w:val="24"/>
                <w:lang w:val="en-US"/>
              </w:rPr>
              <w:t>: Coated Fogra39  (ISO 12647-2:2004)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8420B" w:rsidRPr="008C4D0D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</w:t>
            </w:r>
          </w:p>
        </w:tc>
      </w:tr>
      <w:tr w:rsidR="0018420B" w:rsidRPr="00635901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648B">
              <w:rPr>
                <w:rFonts w:ascii="Times New Roman" w:hAnsi="Times New Roman"/>
                <w:sz w:val="24"/>
                <w:szCs w:val="24"/>
              </w:rPr>
              <w:t xml:space="preserve">Печать </w:t>
            </w:r>
            <w:r>
              <w:rPr>
                <w:rFonts w:ascii="Times New Roman" w:hAnsi="Times New Roman"/>
                <w:sz w:val="24"/>
                <w:szCs w:val="24"/>
              </w:rPr>
              <w:t>упаковки</w:t>
            </w:r>
            <w:r w:rsidRPr="004264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формате </w:t>
            </w:r>
            <w:r w:rsidRPr="0042648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RPr="00635901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18420B" w:rsidRPr="00516937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Один макет упаковки, собрать для демонстрации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6937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Типографика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Цветовое решение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391" w:type="dxa"/>
          </w:tcPr>
          <w:p w:rsidR="0018420B" w:rsidRPr="00516937" w:rsidRDefault="0018420B" w:rsidP="00B362F6">
            <w:r w:rsidRPr="00516937">
              <w:t>Общее впечатление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10490" w:type="dxa"/>
            <w:gridSpan w:val="4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16937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Бережливое производство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540" w:type="dxa"/>
          </w:tcPr>
          <w:p w:rsidR="0018420B" w:rsidRPr="00516937" w:rsidRDefault="00B634BC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391" w:type="dxa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6937">
              <w:rPr>
                <w:rFonts w:ascii="Times New Roman" w:hAnsi="Times New Roman"/>
                <w:sz w:val="24"/>
                <w:szCs w:val="24"/>
              </w:rPr>
              <w:t>Качество проф. коммуникации</w:t>
            </w:r>
          </w:p>
        </w:tc>
        <w:tc>
          <w:tcPr>
            <w:tcW w:w="1559" w:type="dxa"/>
            <w:gridSpan w:val="2"/>
          </w:tcPr>
          <w:p w:rsidR="0018420B" w:rsidRPr="00516937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20B" w:rsidTr="00B362F6">
        <w:tc>
          <w:tcPr>
            <w:tcW w:w="8931" w:type="dxa"/>
            <w:gridSpan w:val="2"/>
          </w:tcPr>
          <w:p w:rsidR="0018420B" w:rsidRPr="00687369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18420B" w:rsidRPr="00325FD6" w:rsidRDefault="00E10651" w:rsidP="00B362F6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634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18420B" w:rsidRDefault="0018420B" w:rsidP="00B362F6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420B" w:rsidRDefault="0018420B" w:rsidP="0018420B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DE5715" w:rsidRDefault="00DE5715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8420B" w:rsidRDefault="0018420B" w:rsidP="000843C3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0843C3" w:rsidRPr="000843C3" w:rsidRDefault="000843C3" w:rsidP="000843C3">
      <w:pPr>
        <w:pStyle w:val="afa"/>
        <w:spacing w:after="0"/>
        <w:ind w:left="0"/>
        <w:rPr>
          <w:rFonts w:ascii="Times New Roman" w:hAnsi="Times New Roman"/>
          <w:sz w:val="24"/>
          <w:szCs w:val="24"/>
        </w:rPr>
      </w:pPr>
      <w:r w:rsidRPr="000843C3">
        <w:rPr>
          <w:rFonts w:ascii="Times New Roman" w:hAnsi="Times New Roman"/>
          <w:sz w:val="24"/>
          <w:szCs w:val="24"/>
        </w:rPr>
        <w:t>Основные источники</w:t>
      </w:r>
    </w:p>
    <w:p w:rsidR="0018420B" w:rsidRPr="00325FD6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18420B" w:rsidRDefault="0018420B" w:rsidP="000843C3">
      <w:pPr>
        <w:pStyle w:val="afa"/>
        <w:numPr>
          <w:ilvl w:val="0"/>
          <w:numId w:val="4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325FD6">
        <w:rPr>
          <w:rFonts w:ascii="Times New Roman" w:hAnsi="Times New Roman"/>
          <w:bCs/>
          <w:sz w:val="24"/>
          <w:szCs w:val="24"/>
        </w:rPr>
        <w:t>[учеб</w:t>
      </w:r>
      <w:r>
        <w:rPr>
          <w:rFonts w:ascii="Times New Roman" w:hAnsi="Times New Roman"/>
          <w:bCs/>
          <w:sz w:val="24"/>
          <w:szCs w:val="24"/>
        </w:rPr>
        <w:t>ник для С</w:t>
      </w:r>
      <w:r w:rsidRPr="00325FD6">
        <w:rPr>
          <w:rFonts w:ascii="Times New Roman" w:hAnsi="Times New Roman"/>
          <w:bCs/>
          <w:sz w:val="24"/>
          <w:szCs w:val="24"/>
        </w:rPr>
        <w:t>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bookmarkEnd w:id="7"/>
    <w:bookmarkEnd w:id="8"/>
    <w:bookmarkEnd w:id="9"/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 xml:space="preserve">Панкратова, Т. В. </w:t>
      </w:r>
      <w:proofErr w:type="spellStart"/>
      <w:r w:rsidRPr="00C773AC">
        <w:rPr>
          <w:lang w:val="en-US"/>
        </w:rPr>
        <w:t>PtotoShop</w:t>
      </w:r>
      <w:proofErr w:type="spellEnd"/>
      <w:proofErr w:type="gramStart"/>
      <w:r w:rsidRPr="00C773AC">
        <w:t xml:space="preserve"> :</w:t>
      </w:r>
      <w:proofErr w:type="gramEnd"/>
      <w:r w:rsidRPr="00C773AC">
        <w:t xml:space="preserve"> учебный курс [Текст] : учебник для СПО / Т. В. Панкратова. – СПб</w:t>
      </w:r>
      <w:proofErr w:type="gramStart"/>
      <w:r w:rsidRPr="00C773AC">
        <w:t xml:space="preserve">. : </w:t>
      </w:r>
      <w:proofErr w:type="gramEnd"/>
      <w:r w:rsidRPr="00C773AC">
        <w:t>Питер, 2014. – 526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>Петров, М. Н. Компьютерная графика: Учебник для вузов. 2-е изд. / М. Н. Петров, В. П. Молочков. – СПб</w:t>
      </w:r>
      <w:proofErr w:type="gramStart"/>
      <w:r w:rsidRPr="00C773AC">
        <w:t xml:space="preserve">. : </w:t>
      </w:r>
      <w:proofErr w:type="gramEnd"/>
      <w:r w:rsidRPr="00C773AC">
        <w:t>Питер, 2015. – 811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r w:rsidRPr="00C773AC">
        <w:t>Федорова</w:t>
      </w:r>
      <w:r w:rsidRPr="00C773AC">
        <w:rPr>
          <w:lang w:val="en-US"/>
        </w:rPr>
        <w:t xml:space="preserve">,  </w:t>
      </w:r>
      <w:r w:rsidRPr="00C773AC">
        <w:t>А</w:t>
      </w:r>
      <w:r w:rsidRPr="00C773AC">
        <w:rPr>
          <w:lang w:val="en-US"/>
        </w:rPr>
        <w:t xml:space="preserve">. </w:t>
      </w:r>
      <w:r w:rsidRPr="00C773AC">
        <w:t>В</w:t>
      </w:r>
      <w:r w:rsidRPr="00C773AC">
        <w:rPr>
          <w:lang w:val="en-US"/>
        </w:rPr>
        <w:t xml:space="preserve">. Adobe Illustrator. </w:t>
      </w:r>
      <w:r w:rsidRPr="00C773AC">
        <w:t>Экспресс-курс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А. В. Федорова. – СПб</w:t>
      </w:r>
      <w:proofErr w:type="gramStart"/>
      <w:r w:rsidRPr="00C773AC">
        <w:t xml:space="preserve">. : </w:t>
      </w:r>
      <w:proofErr w:type="gramEnd"/>
      <w:r w:rsidRPr="00C773AC">
        <w:t>БХВ-Петербург, 2014. – 368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proofErr w:type="spellStart"/>
      <w:r w:rsidRPr="00C773AC">
        <w:t>Завгородний</w:t>
      </w:r>
      <w:proofErr w:type="spellEnd"/>
      <w:r w:rsidRPr="00C773AC">
        <w:t xml:space="preserve">, В. Г. </w:t>
      </w:r>
      <w:proofErr w:type="spellStart"/>
      <w:r w:rsidRPr="00C773AC">
        <w:t>Видеосамоучитель</w:t>
      </w:r>
      <w:proofErr w:type="spellEnd"/>
      <w:r w:rsidRPr="00C773AC">
        <w:t xml:space="preserve"> </w:t>
      </w:r>
      <w:r w:rsidRPr="00C773AC">
        <w:rPr>
          <w:lang w:val="en-US"/>
        </w:rPr>
        <w:t>Adobe</w:t>
      </w:r>
      <w:r w:rsidRPr="00C773AC">
        <w:t xml:space="preserve"> </w:t>
      </w:r>
      <w:r w:rsidRPr="00C773AC">
        <w:rPr>
          <w:lang w:val="en-US"/>
        </w:rPr>
        <w:t>InDesign</w:t>
      </w:r>
      <w:r w:rsidRPr="00C773AC">
        <w:t xml:space="preserve">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В. Г. </w:t>
      </w:r>
      <w:proofErr w:type="spellStart"/>
      <w:r w:rsidRPr="00C773AC">
        <w:t>Завгородний</w:t>
      </w:r>
      <w:proofErr w:type="spellEnd"/>
      <w:r w:rsidRPr="00C773AC">
        <w:t>. – СПб</w:t>
      </w:r>
      <w:proofErr w:type="gramStart"/>
      <w:r w:rsidRPr="00C773AC">
        <w:t xml:space="preserve">. : </w:t>
      </w:r>
      <w:proofErr w:type="gramEnd"/>
      <w:r w:rsidRPr="00C773AC">
        <w:t>Питер, 2012. – 464 с.</w:t>
      </w:r>
    </w:p>
    <w:p w:rsidR="00D978A8" w:rsidRPr="00C773AC" w:rsidRDefault="00D978A8" w:rsidP="000843C3">
      <w:pPr>
        <w:numPr>
          <w:ilvl w:val="0"/>
          <w:numId w:val="47"/>
        </w:numPr>
        <w:spacing w:line="276" w:lineRule="auto"/>
        <w:ind w:left="0" w:firstLine="687"/>
        <w:jc w:val="both"/>
      </w:pPr>
      <w:proofErr w:type="spellStart"/>
      <w:r w:rsidRPr="00C773AC">
        <w:t>Райтман</w:t>
      </w:r>
      <w:proofErr w:type="spellEnd"/>
      <w:r w:rsidRPr="00C773AC">
        <w:t xml:space="preserve"> М. Н. </w:t>
      </w:r>
      <w:r w:rsidRPr="00C773AC">
        <w:rPr>
          <w:lang w:val="en-US"/>
        </w:rPr>
        <w:t>Adobe</w:t>
      </w:r>
      <w:r w:rsidRPr="00C773AC">
        <w:t xml:space="preserve"> </w:t>
      </w:r>
      <w:proofErr w:type="spellStart"/>
      <w:r w:rsidRPr="00C773AC">
        <w:rPr>
          <w:lang w:val="en-US"/>
        </w:rPr>
        <w:t>Indesign</w:t>
      </w:r>
      <w:proofErr w:type="spellEnd"/>
      <w:r w:rsidRPr="00C773AC">
        <w:t xml:space="preserve"> </w:t>
      </w:r>
      <w:r w:rsidRPr="00C773AC">
        <w:rPr>
          <w:lang w:val="en-US"/>
        </w:rPr>
        <w:t>CS</w:t>
      </w:r>
      <w:r w:rsidRPr="00C773AC">
        <w:t>5: официальный учебный курс [Текст]</w:t>
      </w:r>
      <w:proofErr w:type="gramStart"/>
      <w:r w:rsidRPr="00C773AC">
        <w:t xml:space="preserve"> :</w:t>
      </w:r>
      <w:proofErr w:type="gramEnd"/>
      <w:r w:rsidRPr="00C773AC">
        <w:t xml:space="preserve"> учебник для СПО / М. Н. </w:t>
      </w:r>
      <w:proofErr w:type="spellStart"/>
      <w:r w:rsidRPr="00C773AC">
        <w:t>Райтман</w:t>
      </w:r>
      <w:proofErr w:type="spellEnd"/>
      <w:r w:rsidRPr="00C773AC">
        <w:t>. – М.</w:t>
      </w:r>
      <w:proofErr w:type="gramStart"/>
      <w:r w:rsidRPr="00C773AC">
        <w:t xml:space="preserve"> :</w:t>
      </w:r>
      <w:proofErr w:type="gramEnd"/>
      <w:r w:rsidRPr="00C773AC">
        <w:t xml:space="preserve"> Эксмо, 2011. – 480 с.</w:t>
      </w:r>
    </w:p>
    <w:p w:rsidR="00D978A8" w:rsidRPr="00C773AC" w:rsidRDefault="00D978A8" w:rsidP="000843C3">
      <w:pPr>
        <w:spacing w:line="276" w:lineRule="auto"/>
      </w:pPr>
      <w:r w:rsidRPr="00C773AC">
        <w:t>Интернет – ресурсы: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Видеокурс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http://photoshop.demiart.ru</w:t>
      </w:r>
      <w:r w:rsidRPr="00C773AC">
        <w:t xml:space="preserve"> . 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http://photoshop.demiart.ru</w:t>
      </w:r>
      <w:r w:rsidRPr="00C773AC">
        <w:t xml:space="preserve"> . 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графическим программам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</w:t>
      </w:r>
      <w:r w:rsidRPr="000843C3">
        <w:t>http://www.photoshop-master.ru</w:t>
      </w:r>
      <w:r w:rsidRPr="00C773AC">
        <w:t xml:space="preserve"> 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Теоретический материал по растровой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</w:t>
      </w:r>
      <w:r w:rsidRPr="000843C3">
        <w:t>http://globator.net</w:t>
      </w:r>
      <w:r w:rsidRPr="00C773AC">
        <w:t xml:space="preserve"> 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Практические работы по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  </w:t>
      </w:r>
      <w:r w:rsidRPr="000843C3">
        <w:t>http://marss.ru</w:t>
      </w:r>
      <w:r w:rsidRPr="00C773AC">
        <w:t xml:space="preserve">. 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Видеокурс по векторной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http://corel.demiart.ru</w:t>
      </w:r>
      <w:r w:rsidRPr="00C773AC">
        <w:t>.</w:t>
      </w:r>
    </w:p>
    <w:p w:rsidR="00D978A8" w:rsidRPr="00C773AC" w:rsidRDefault="00D978A8" w:rsidP="000843C3">
      <w:pPr>
        <w:spacing w:line="276" w:lineRule="auto"/>
        <w:ind w:firstLine="709"/>
      </w:pPr>
      <w:r w:rsidRPr="000843C3">
        <w:t>http://www.art911.ru/index.php?name=Pages</w:t>
      </w:r>
      <w:r w:rsidRPr="00C773AC">
        <w:t>.</w:t>
      </w:r>
    </w:p>
    <w:p w:rsidR="00D978A8" w:rsidRPr="00C773AC" w:rsidRDefault="00D978A8" w:rsidP="000843C3">
      <w:pPr>
        <w:numPr>
          <w:ilvl w:val="0"/>
          <w:numId w:val="2"/>
        </w:numPr>
        <w:spacing w:line="276" w:lineRule="auto"/>
        <w:ind w:left="0" w:firstLine="709"/>
      </w:pPr>
      <w:r w:rsidRPr="00C773AC">
        <w:t>Лекционный материал по векторной графике [электронный ресурс]</w:t>
      </w:r>
      <w:proofErr w:type="gramStart"/>
      <w:r w:rsidRPr="00C773AC">
        <w:t xml:space="preserve"> :</w:t>
      </w:r>
      <w:proofErr w:type="gramEnd"/>
      <w:r w:rsidRPr="00C773AC">
        <w:t xml:space="preserve"> [</w:t>
      </w:r>
      <w:r w:rsidRPr="00C773AC">
        <w:rPr>
          <w:lang w:val="en-US"/>
        </w:rPr>
        <w:t>web</w:t>
      </w:r>
      <w:r w:rsidRPr="00C773AC">
        <w:t xml:space="preserve">-сайт]. </w:t>
      </w:r>
      <w:r w:rsidRPr="000843C3">
        <w:t>http://www.corel-lessons.com</w:t>
      </w:r>
      <w:r w:rsidRPr="00C773AC">
        <w:t>.</w:t>
      </w:r>
    </w:p>
    <w:sectPr w:rsidR="00D978A8" w:rsidRPr="00C773AC" w:rsidSect="00C773AC">
      <w:headerReference w:type="default" r:id="rId37"/>
      <w:footerReference w:type="even" r:id="rId38"/>
      <w:footerReference w:type="default" r:id="rId39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44" w:rsidRDefault="00CE0044" w:rsidP="00F31299">
      <w:r>
        <w:separator/>
      </w:r>
    </w:p>
  </w:endnote>
  <w:endnote w:type="continuationSeparator" w:id="0">
    <w:p w:rsidR="00CE0044" w:rsidRDefault="00CE0044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A564F" w:rsidRDefault="006A564F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4F" w:rsidRDefault="006A564F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44" w:rsidRDefault="00CE0044" w:rsidP="00F31299">
      <w:r>
        <w:separator/>
      </w:r>
    </w:p>
  </w:footnote>
  <w:footnote w:type="continuationSeparator" w:id="0">
    <w:p w:rsidR="00CE0044" w:rsidRDefault="00CE0044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604"/>
      <w:gridCol w:w="792"/>
    </w:tblGrid>
    <w:tr w:rsidR="006A564F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6A564F" w:rsidRPr="00C773AC" w:rsidRDefault="0042624B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№11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6A564F" w:rsidRPr="00C773AC" w:rsidRDefault="006A564F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42624B" w:rsidRPr="0042624B">
            <w:rPr>
              <w:b/>
              <w:noProof/>
              <w:color w:val="FFFFFF" w:themeColor="background1"/>
            </w:rPr>
            <w:t>17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6A564F" w:rsidRDefault="006A564F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879"/>
    <w:multiLevelType w:val="hybridMultilevel"/>
    <w:tmpl w:val="D4401BB4"/>
    <w:lvl w:ilvl="0" w:tplc="6FD0E59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54712"/>
    <w:multiLevelType w:val="hybridMultilevel"/>
    <w:tmpl w:val="84624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AD62F1E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087D"/>
    <w:multiLevelType w:val="hybridMultilevel"/>
    <w:tmpl w:val="CD6C5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A744460"/>
    <w:multiLevelType w:val="hybridMultilevel"/>
    <w:tmpl w:val="B6206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92DE0"/>
    <w:multiLevelType w:val="hybridMultilevel"/>
    <w:tmpl w:val="5D5E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63EE3"/>
    <w:multiLevelType w:val="hybridMultilevel"/>
    <w:tmpl w:val="B8ECC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106F8"/>
    <w:multiLevelType w:val="hybridMultilevel"/>
    <w:tmpl w:val="1F8A4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AD62F1E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91605"/>
    <w:multiLevelType w:val="hybridMultilevel"/>
    <w:tmpl w:val="D864E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35DA9"/>
    <w:multiLevelType w:val="hybridMultilevel"/>
    <w:tmpl w:val="1DA2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0375D"/>
    <w:multiLevelType w:val="multilevel"/>
    <w:tmpl w:val="5E50A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5477982"/>
    <w:multiLevelType w:val="hybridMultilevel"/>
    <w:tmpl w:val="6D3E4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4641"/>
    <w:multiLevelType w:val="hybridMultilevel"/>
    <w:tmpl w:val="BB74C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3C0171"/>
    <w:multiLevelType w:val="hybridMultilevel"/>
    <w:tmpl w:val="4EB26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85325"/>
    <w:multiLevelType w:val="hybridMultilevel"/>
    <w:tmpl w:val="D5D8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01EE2"/>
    <w:multiLevelType w:val="hybridMultilevel"/>
    <w:tmpl w:val="F760D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E10E6"/>
    <w:multiLevelType w:val="hybridMultilevel"/>
    <w:tmpl w:val="15FCB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51EF6"/>
    <w:multiLevelType w:val="hybridMultilevel"/>
    <w:tmpl w:val="034CEE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4A43D5E"/>
    <w:multiLevelType w:val="hybridMultilevel"/>
    <w:tmpl w:val="148A4B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F4EFA"/>
    <w:multiLevelType w:val="hybridMultilevel"/>
    <w:tmpl w:val="3EC2E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53385"/>
    <w:multiLevelType w:val="hybridMultilevel"/>
    <w:tmpl w:val="656666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3DFC24EE"/>
    <w:multiLevelType w:val="hybridMultilevel"/>
    <w:tmpl w:val="E6D6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5771DC"/>
    <w:multiLevelType w:val="hybridMultilevel"/>
    <w:tmpl w:val="BBE2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C593F"/>
    <w:multiLevelType w:val="hybridMultilevel"/>
    <w:tmpl w:val="F92CD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7A160D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50CFB"/>
    <w:multiLevelType w:val="hybridMultilevel"/>
    <w:tmpl w:val="3B0C859E"/>
    <w:lvl w:ilvl="0" w:tplc="AF90DD8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191128"/>
    <w:multiLevelType w:val="hybridMultilevel"/>
    <w:tmpl w:val="9E58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AC1FC3"/>
    <w:multiLevelType w:val="hybridMultilevel"/>
    <w:tmpl w:val="99305116"/>
    <w:lvl w:ilvl="0" w:tplc="52D066FC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608C5"/>
    <w:multiLevelType w:val="hybridMultilevel"/>
    <w:tmpl w:val="E662E912"/>
    <w:lvl w:ilvl="0" w:tplc="09706B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B67273"/>
    <w:multiLevelType w:val="hybridMultilevel"/>
    <w:tmpl w:val="001694D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7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F270C"/>
    <w:multiLevelType w:val="hybridMultilevel"/>
    <w:tmpl w:val="755E08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52D2F6A"/>
    <w:multiLevelType w:val="hybridMultilevel"/>
    <w:tmpl w:val="51C66E36"/>
    <w:lvl w:ilvl="0" w:tplc="92D2022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51302"/>
    <w:multiLevelType w:val="hybridMultilevel"/>
    <w:tmpl w:val="C73E4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DD03D1"/>
    <w:multiLevelType w:val="hybridMultilevel"/>
    <w:tmpl w:val="910E3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6CC1F6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F92CA7"/>
    <w:multiLevelType w:val="hybridMultilevel"/>
    <w:tmpl w:val="9A925890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626838"/>
    <w:multiLevelType w:val="hybridMultilevel"/>
    <w:tmpl w:val="07FE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074B9"/>
    <w:multiLevelType w:val="multilevel"/>
    <w:tmpl w:val="4976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682BE8"/>
    <w:multiLevelType w:val="hybridMultilevel"/>
    <w:tmpl w:val="423427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0"/>
  </w:num>
  <w:num w:numId="3">
    <w:abstractNumId w:val="40"/>
  </w:num>
  <w:num w:numId="4">
    <w:abstractNumId w:val="24"/>
  </w:num>
  <w:num w:numId="5">
    <w:abstractNumId w:val="43"/>
  </w:num>
  <w:num w:numId="6">
    <w:abstractNumId w:val="2"/>
  </w:num>
  <w:num w:numId="7">
    <w:abstractNumId w:val="33"/>
  </w:num>
  <w:num w:numId="8">
    <w:abstractNumId w:val="35"/>
  </w:num>
  <w:num w:numId="9">
    <w:abstractNumId w:val="32"/>
  </w:num>
  <w:num w:numId="10">
    <w:abstractNumId w:val="37"/>
  </w:num>
  <w:num w:numId="11">
    <w:abstractNumId w:val="13"/>
  </w:num>
  <w:num w:numId="12">
    <w:abstractNumId w:val="46"/>
  </w:num>
  <w:num w:numId="13">
    <w:abstractNumId w:val="34"/>
  </w:num>
  <w:num w:numId="14">
    <w:abstractNumId w:val="17"/>
  </w:num>
  <w:num w:numId="15">
    <w:abstractNumId w:val="16"/>
  </w:num>
  <w:num w:numId="16">
    <w:abstractNumId w:val="42"/>
  </w:num>
  <w:num w:numId="17">
    <w:abstractNumId w:val="41"/>
  </w:num>
  <w:num w:numId="18">
    <w:abstractNumId w:val="15"/>
  </w:num>
  <w:num w:numId="19">
    <w:abstractNumId w:val="36"/>
  </w:num>
  <w:num w:numId="20">
    <w:abstractNumId w:val="45"/>
  </w:num>
  <w:num w:numId="21">
    <w:abstractNumId w:val="23"/>
  </w:num>
  <w:num w:numId="22">
    <w:abstractNumId w:val="22"/>
  </w:num>
  <w:num w:numId="23">
    <w:abstractNumId w:val="12"/>
  </w:num>
  <w:num w:numId="24">
    <w:abstractNumId w:val="25"/>
  </w:num>
  <w:num w:numId="25">
    <w:abstractNumId w:val="0"/>
  </w:num>
  <w:num w:numId="26">
    <w:abstractNumId w:val="44"/>
  </w:num>
  <w:num w:numId="27">
    <w:abstractNumId w:val="29"/>
  </w:num>
  <w:num w:numId="28">
    <w:abstractNumId w:val="21"/>
  </w:num>
  <w:num w:numId="29">
    <w:abstractNumId w:val="27"/>
  </w:num>
  <w:num w:numId="30">
    <w:abstractNumId w:val="19"/>
  </w:num>
  <w:num w:numId="31">
    <w:abstractNumId w:val="14"/>
  </w:num>
  <w:num w:numId="32">
    <w:abstractNumId w:val="11"/>
  </w:num>
  <w:num w:numId="33">
    <w:abstractNumId w:val="4"/>
  </w:num>
  <w:num w:numId="34">
    <w:abstractNumId w:val="7"/>
  </w:num>
  <w:num w:numId="35">
    <w:abstractNumId w:val="1"/>
  </w:num>
  <w:num w:numId="36">
    <w:abstractNumId w:val="31"/>
  </w:num>
  <w:num w:numId="37">
    <w:abstractNumId w:val="8"/>
  </w:num>
  <w:num w:numId="38">
    <w:abstractNumId w:val="26"/>
  </w:num>
  <w:num w:numId="39">
    <w:abstractNumId w:val="5"/>
  </w:num>
  <w:num w:numId="40">
    <w:abstractNumId w:val="30"/>
  </w:num>
  <w:num w:numId="41">
    <w:abstractNumId w:val="6"/>
  </w:num>
  <w:num w:numId="42">
    <w:abstractNumId w:val="10"/>
  </w:num>
  <w:num w:numId="43">
    <w:abstractNumId w:val="47"/>
  </w:num>
  <w:num w:numId="44">
    <w:abstractNumId w:val="18"/>
  </w:num>
  <w:num w:numId="45">
    <w:abstractNumId w:val="9"/>
  </w:num>
  <w:num w:numId="46">
    <w:abstractNumId w:val="38"/>
  </w:num>
  <w:num w:numId="47">
    <w:abstractNumId w:val="28"/>
  </w:num>
  <w:num w:numId="48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514B"/>
    <w:rsid w:val="000067FB"/>
    <w:rsid w:val="000075C6"/>
    <w:rsid w:val="0002655F"/>
    <w:rsid w:val="0004040A"/>
    <w:rsid w:val="000435FE"/>
    <w:rsid w:val="000447E4"/>
    <w:rsid w:val="00050142"/>
    <w:rsid w:val="0005603B"/>
    <w:rsid w:val="00065ACA"/>
    <w:rsid w:val="00075540"/>
    <w:rsid w:val="000843C3"/>
    <w:rsid w:val="00087480"/>
    <w:rsid w:val="0009084C"/>
    <w:rsid w:val="00094FCB"/>
    <w:rsid w:val="000A04AD"/>
    <w:rsid w:val="000B7471"/>
    <w:rsid w:val="000C7AA9"/>
    <w:rsid w:val="000D4829"/>
    <w:rsid w:val="000D7DDB"/>
    <w:rsid w:val="000E053C"/>
    <w:rsid w:val="000F1A5C"/>
    <w:rsid w:val="00100746"/>
    <w:rsid w:val="00125B48"/>
    <w:rsid w:val="0013468F"/>
    <w:rsid w:val="001421A3"/>
    <w:rsid w:val="00145247"/>
    <w:rsid w:val="001519B8"/>
    <w:rsid w:val="00156EE5"/>
    <w:rsid w:val="0017134D"/>
    <w:rsid w:val="0017279D"/>
    <w:rsid w:val="0018420B"/>
    <w:rsid w:val="001A410B"/>
    <w:rsid w:val="001A624E"/>
    <w:rsid w:val="001A638A"/>
    <w:rsid w:val="001B0587"/>
    <w:rsid w:val="001D0078"/>
    <w:rsid w:val="001D1079"/>
    <w:rsid w:val="001D2372"/>
    <w:rsid w:val="001D394B"/>
    <w:rsid w:val="001D6D3C"/>
    <w:rsid w:val="001E0BF1"/>
    <w:rsid w:val="001E14D6"/>
    <w:rsid w:val="001E346A"/>
    <w:rsid w:val="00205A40"/>
    <w:rsid w:val="00207B71"/>
    <w:rsid w:val="002116F4"/>
    <w:rsid w:val="002121CE"/>
    <w:rsid w:val="00213CF5"/>
    <w:rsid w:val="00227A64"/>
    <w:rsid w:val="00237499"/>
    <w:rsid w:val="00245DA8"/>
    <w:rsid w:val="002501E7"/>
    <w:rsid w:val="00255979"/>
    <w:rsid w:val="0026477A"/>
    <w:rsid w:val="002708CF"/>
    <w:rsid w:val="00273B1A"/>
    <w:rsid w:val="00273F63"/>
    <w:rsid w:val="00284A70"/>
    <w:rsid w:val="00294FEF"/>
    <w:rsid w:val="002952AC"/>
    <w:rsid w:val="00296C8A"/>
    <w:rsid w:val="002A489B"/>
    <w:rsid w:val="002A7D57"/>
    <w:rsid w:val="002B3789"/>
    <w:rsid w:val="002C02D0"/>
    <w:rsid w:val="002D5043"/>
    <w:rsid w:val="00300546"/>
    <w:rsid w:val="00320B14"/>
    <w:rsid w:val="00335A36"/>
    <w:rsid w:val="00337D57"/>
    <w:rsid w:val="00343E00"/>
    <w:rsid w:val="003462F7"/>
    <w:rsid w:val="003651BB"/>
    <w:rsid w:val="0036568E"/>
    <w:rsid w:val="00365AA7"/>
    <w:rsid w:val="00366AFA"/>
    <w:rsid w:val="00391997"/>
    <w:rsid w:val="00391BAA"/>
    <w:rsid w:val="003B0BF6"/>
    <w:rsid w:val="003D3D4C"/>
    <w:rsid w:val="003D76E9"/>
    <w:rsid w:val="003E5C56"/>
    <w:rsid w:val="003F3FE0"/>
    <w:rsid w:val="003F7EAE"/>
    <w:rsid w:val="00403F36"/>
    <w:rsid w:val="00407246"/>
    <w:rsid w:val="00411564"/>
    <w:rsid w:val="00415A9C"/>
    <w:rsid w:val="00421F81"/>
    <w:rsid w:val="0042578D"/>
    <w:rsid w:val="0042624B"/>
    <w:rsid w:val="0042648B"/>
    <w:rsid w:val="00435DD8"/>
    <w:rsid w:val="0044269D"/>
    <w:rsid w:val="00453C23"/>
    <w:rsid w:val="004611FB"/>
    <w:rsid w:val="00464D75"/>
    <w:rsid w:val="00467E38"/>
    <w:rsid w:val="00480F89"/>
    <w:rsid w:val="004847D4"/>
    <w:rsid w:val="00493189"/>
    <w:rsid w:val="004A4170"/>
    <w:rsid w:val="004A61A8"/>
    <w:rsid w:val="004B2107"/>
    <w:rsid w:val="004C0D29"/>
    <w:rsid w:val="004E58AC"/>
    <w:rsid w:val="004F382D"/>
    <w:rsid w:val="004F7A08"/>
    <w:rsid w:val="0050058A"/>
    <w:rsid w:val="00524DFA"/>
    <w:rsid w:val="005255D4"/>
    <w:rsid w:val="00536395"/>
    <w:rsid w:val="0055694A"/>
    <w:rsid w:val="005703AA"/>
    <w:rsid w:val="00576306"/>
    <w:rsid w:val="00582BDC"/>
    <w:rsid w:val="00586173"/>
    <w:rsid w:val="0059615C"/>
    <w:rsid w:val="005A57FB"/>
    <w:rsid w:val="005B16FC"/>
    <w:rsid w:val="005C61BC"/>
    <w:rsid w:val="005D16CA"/>
    <w:rsid w:val="005D2E2F"/>
    <w:rsid w:val="005D4377"/>
    <w:rsid w:val="005F5195"/>
    <w:rsid w:val="00621617"/>
    <w:rsid w:val="006378A7"/>
    <w:rsid w:val="00647C3C"/>
    <w:rsid w:val="00647E12"/>
    <w:rsid w:val="0065524E"/>
    <w:rsid w:val="00660B6B"/>
    <w:rsid w:val="00670EA9"/>
    <w:rsid w:val="00682994"/>
    <w:rsid w:val="0069026E"/>
    <w:rsid w:val="00694B97"/>
    <w:rsid w:val="006A564F"/>
    <w:rsid w:val="006B3AA8"/>
    <w:rsid w:val="006B5D7A"/>
    <w:rsid w:val="006C6C10"/>
    <w:rsid w:val="006E1572"/>
    <w:rsid w:val="006E34DD"/>
    <w:rsid w:val="006E61E4"/>
    <w:rsid w:val="006F146F"/>
    <w:rsid w:val="006F1A13"/>
    <w:rsid w:val="006F4A51"/>
    <w:rsid w:val="007000EB"/>
    <w:rsid w:val="00703E35"/>
    <w:rsid w:val="007130CA"/>
    <w:rsid w:val="00715668"/>
    <w:rsid w:val="00717EA3"/>
    <w:rsid w:val="00720416"/>
    <w:rsid w:val="00726EFF"/>
    <w:rsid w:val="00730438"/>
    <w:rsid w:val="00740788"/>
    <w:rsid w:val="007421C7"/>
    <w:rsid w:val="00745C1E"/>
    <w:rsid w:val="00760C03"/>
    <w:rsid w:val="00766436"/>
    <w:rsid w:val="00770FAA"/>
    <w:rsid w:val="007732B0"/>
    <w:rsid w:val="007771F9"/>
    <w:rsid w:val="00777894"/>
    <w:rsid w:val="00781479"/>
    <w:rsid w:val="00782527"/>
    <w:rsid w:val="007836A3"/>
    <w:rsid w:val="00793F23"/>
    <w:rsid w:val="007A0FC7"/>
    <w:rsid w:val="007D5CA7"/>
    <w:rsid w:val="007D6CBF"/>
    <w:rsid w:val="007E16CB"/>
    <w:rsid w:val="007E6923"/>
    <w:rsid w:val="008050DB"/>
    <w:rsid w:val="0081641F"/>
    <w:rsid w:val="0083438F"/>
    <w:rsid w:val="00841DAE"/>
    <w:rsid w:val="00852B9C"/>
    <w:rsid w:val="00863CD9"/>
    <w:rsid w:val="00867B70"/>
    <w:rsid w:val="00871EA0"/>
    <w:rsid w:val="00884D06"/>
    <w:rsid w:val="00885A53"/>
    <w:rsid w:val="00892859"/>
    <w:rsid w:val="008A4911"/>
    <w:rsid w:val="008B482F"/>
    <w:rsid w:val="008C1F35"/>
    <w:rsid w:val="008C48C3"/>
    <w:rsid w:val="008C4D0D"/>
    <w:rsid w:val="008C774A"/>
    <w:rsid w:val="008E401E"/>
    <w:rsid w:val="00905E35"/>
    <w:rsid w:val="00916F17"/>
    <w:rsid w:val="0092702C"/>
    <w:rsid w:val="00931ADF"/>
    <w:rsid w:val="00933A0A"/>
    <w:rsid w:val="009457A8"/>
    <w:rsid w:val="009503D9"/>
    <w:rsid w:val="00957CE5"/>
    <w:rsid w:val="00961C68"/>
    <w:rsid w:val="00972314"/>
    <w:rsid w:val="009A6690"/>
    <w:rsid w:val="009A7100"/>
    <w:rsid w:val="009C47C7"/>
    <w:rsid w:val="009D758A"/>
    <w:rsid w:val="009E07A5"/>
    <w:rsid w:val="009F1DE8"/>
    <w:rsid w:val="009F3A25"/>
    <w:rsid w:val="009F3D93"/>
    <w:rsid w:val="00A0353F"/>
    <w:rsid w:val="00A20624"/>
    <w:rsid w:val="00A20EA6"/>
    <w:rsid w:val="00A42266"/>
    <w:rsid w:val="00A5259C"/>
    <w:rsid w:val="00A55176"/>
    <w:rsid w:val="00A56180"/>
    <w:rsid w:val="00A63F0F"/>
    <w:rsid w:val="00A647C5"/>
    <w:rsid w:val="00A83B8A"/>
    <w:rsid w:val="00A83F4A"/>
    <w:rsid w:val="00A84F5A"/>
    <w:rsid w:val="00A91038"/>
    <w:rsid w:val="00A9297D"/>
    <w:rsid w:val="00AA0858"/>
    <w:rsid w:val="00AA30BA"/>
    <w:rsid w:val="00AA3E00"/>
    <w:rsid w:val="00AB3498"/>
    <w:rsid w:val="00AB57A6"/>
    <w:rsid w:val="00AC216D"/>
    <w:rsid w:val="00AC2F85"/>
    <w:rsid w:val="00AC62D6"/>
    <w:rsid w:val="00AC6FFE"/>
    <w:rsid w:val="00AE0728"/>
    <w:rsid w:val="00AE3CEB"/>
    <w:rsid w:val="00B01E59"/>
    <w:rsid w:val="00B10651"/>
    <w:rsid w:val="00B13961"/>
    <w:rsid w:val="00B141C7"/>
    <w:rsid w:val="00B32001"/>
    <w:rsid w:val="00B3420D"/>
    <w:rsid w:val="00B43424"/>
    <w:rsid w:val="00B46342"/>
    <w:rsid w:val="00B46B73"/>
    <w:rsid w:val="00B56CC3"/>
    <w:rsid w:val="00B579D6"/>
    <w:rsid w:val="00B634BC"/>
    <w:rsid w:val="00B64208"/>
    <w:rsid w:val="00B824C7"/>
    <w:rsid w:val="00B82EDF"/>
    <w:rsid w:val="00B90BFC"/>
    <w:rsid w:val="00BA48E7"/>
    <w:rsid w:val="00BB322F"/>
    <w:rsid w:val="00BB44E9"/>
    <w:rsid w:val="00BB5D22"/>
    <w:rsid w:val="00BC018E"/>
    <w:rsid w:val="00BC0854"/>
    <w:rsid w:val="00BC3982"/>
    <w:rsid w:val="00BD7BD9"/>
    <w:rsid w:val="00BF4B15"/>
    <w:rsid w:val="00BF7611"/>
    <w:rsid w:val="00C1271A"/>
    <w:rsid w:val="00C15792"/>
    <w:rsid w:val="00C16DAD"/>
    <w:rsid w:val="00C206AD"/>
    <w:rsid w:val="00C3237D"/>
    <w:rsid w:val="00C45CDB"/>
    <w:rsid w:val="00C4785D"/>
    <w:rsid w:val="00C51171"/>
    <w:rsid w:val="00C60CC2"/>
    <w:rsid w:val="00C63ABE"/>
    <w:rsid w:val="00C6444D"/>
    <w:rsid w:val="00C71766"/>
    <w:rsid w:val="00C77378"/>
    <w:rsid w:val="00C773AC"/>
    <w:rsid w:val="00C7790D"/>
    <w:rsid w:val="00C83E23"/>
    <w:rsid w:val="00C8414F"/>
    <w:rsid w:val="00C940DB"/>
    <w:rsid w:val="00CB0AA4"/>
    <w:rsid w:val="00CC3483"/>
    <w:rsid w:val="00CC58B3"/>
    <w:rsid w:val="00CD339B"/>
    <w:rsid w:val="00CE0044"/>
    <w:rsid w:val="00CE0CCB"/>
    <w:rsid w:val="00CE41D1"/>
    <w:rsid w:val="00CF6C13"/>
    <w:rsid w:val="00D02451"/>
    <w:rsid w:val="00D03D08"/>
    <w:rsid w:val="00D049C0"/>
    <w:rsid w:val="00D0506B"/>
    <w:rsid w:val="00D10C94"/>
    <w:rsid w:val="00D1683D"/>
    <w:rsid w:val="00D16A43"/>
    <w:rsid w:val="00D3575C"/>
    <w:rsid w:val="00D3642E"/>
    <w:rsid w:val="00D619D8"/>
    <w:rsid w:val="00D62E75"/>
    <w:rsid w:val="00D71B70"/>
    <w:rsid w:val="00D770F4"/>
    <w:rsid w:val="00D82E85"/>
    <w:rsid w:val="00D978A8"/>
    <w:rsid w:val="00DB20FB"/>
    <w:rsid w:val="00DD0E3B"/>
    <w:rsid w:val="00DE5715"/>
    <w:rsid w:val="00DF1034"/>
    <w:rsid w:val="00E03CB9"/>
    <w:rsid w:val="00E10651"/>
    <w:rsid w:val="00E170B3"/>
    <w:rsid w:val="00E2247A"/>
    <w:rsid w:val="00E251AF"/>
    <w:rsid w:val="00E303B3"/>
    <w:rsid w:val="00E50689"/>
    <w:rsid w:val="00E67732"/>
    <w:rsid w:val="00E76945"/>
    <w:rsid w:val="00E90FAE"/>
    <w:rsid w:val="00E9748E"/>
    <w:rsid w:val="00EA24AB"/>
    <w:rsid w:val="00EA727E"/>
    <w:rsid w:val="00EB1962"/>
    <w:rsid w:val="00EB701C"/>
    <w:rsid w:val="00EB71C0"/>
    <w:rsid w:val="00ED2676"/>
    <w:rsid w:val="00EE2164"/>
    <w:rsid w:val="00EE474E"/>
    <w:rsid w:val="00EE7510"/>
    <w:rsid w:val="00F012A2"/>
    <w:rsid w:val="00F01E5D"/>
    <w:rsid w:val="00F210F0"/>
    <w:rsid w:val="00F31299"/>
    <w:rsid w:val="00F35FCB"/>
    <w:rsid w:val="00F438B0"/>
    <w:rsid w:val="00F52780"/>
    <w:rsid w:val="00F6105B"/>
    <w:rsid w:val="00F62F04"/>
    <w:rsid w:val="00F66B70"/>
    <w:rsid w:val="00F67461"/>
    <w:rsid w:val="00F835FD"/>
    <w:rsid w:val="00F87682"/>
    <w:rsid w:val="00F90946"/>
    <w:rsid w:val="00F950D3"/>
    <w:rsid w:val="00FA1ABA"/>
    <w:rsid w:val="00FB6201"/>
    <w:rsid w:val="00FB6981"/>
    <w:rsid w:val="00FC60E4"/>
    <w:rsid w:val="00FD4801"/>
    <w:rsid w:val="00FD4D90"/>
    <w:rsid w:val="00FD7C37"/>
    <w:rsid w:val="00FE7441"/>
    <w:rsid w:val="00FF19CC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053E12"/>
    <w:rsid w:val="000D3E37"/>
    <w:rsid w:val="0013751E"/>
    <w:rsid w:val="002C4C9C"/>
    <w:rsid w:val="002E6C3B"/>
    <w:rsid w:val="00306C24"/>
    <w:rsid w:val="003F6E1C"/>
    <w:rsid w:val="00483AA4"/>
    <w:rsid w:val="004F04C6"/>
    <w:rsid w:val="005A5D0C"/>
    <w:rsid w:val="005D005C"/>
    <w:rsid w:val="005D3455"/>
    <w:rsid w:val="005F354E"/>
    <w:rsid w:val="007102A3"/>
    <w:rsid w:val="00737432"/>
    <w:rsid w:val="007B5D17"/>
    <w:rsid w:val="007C415A"/>
    <w:rsid w:val="007C478B"/>
    <w:rsid w:val="00804DAC"/>
    <w:rsid w:val="00827A0E"/>
    <w:rsid w:val="008E6BA3"/>
    <w:rsid w:val="0095190E"/>
    <w:rsid w:val="009F6716"/>
    <w:rsid w:val="00AA315F"/>
    <w:rsid w:val="00B96A1F"/>
    <w:rsid w:val="00D53BCE"/>
    <w:rsid w:val="00D873EB"/>
    <w:rsid w:val="00E970E5"/>
    <w:rsid w:val="00EE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</TotalTime>
  <Pages>17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№10</vt:lpstr>
    </vt:vector>
  </TitlesOfParts>
  <Company>Microsoft</Company>
  <LinksUpToDate>false</LinksUpToDate>
  <CharactersWithSpaces>19678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№11</dc:title>
  <dc:creator>Admin</dc:creator>
  <cp:lastModifiedBy>Лариса Михайловна Солкоч</cp:lastModifiedBy>
  <cp:revision>213</cp:revision>
  <cp:lastPrinted>2018-04-24T10:56:00Z</cp:lastPrinted>
  <dcterms:created xsi:type="dcterms:W3CDTF">2014-09-03T16:11:00Z</dcterms:created>
  <dcterms:modified xsi:type="dcterms:W3CDTF">2018-04-24T10:56:00Z</dcterms:modified>
</cp:coreProperties>
</file>