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11" w:rsidRDefault="00371E11" w:rsidP="00402E94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71E11">
        <w:rPr>
          <w:rFonts w:ascii="Times New Roman" w:hAnsi="Times New Roman"/>
          <w:sz w:val="28"/>
          <w:szCs w:val="28"/>
        </w:rPr>
        <w:t>Приложение 2 к письму</w:t>
      </w:r>
    </w:p>
    <w:p w:rsidR="00371E11" w:rsidRDefault="00371E11" w:rsidP="00402E94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71E11">
        <w:rPr>
          <w:rFonts w:ascii="Times New Roman" w:hAnsi="Times New Roman"/>
          <w:sz w:val="28"/>
          <w:szCs w:val="28"/>
        </w:rPr>
        <w:t xml:space="preserve">от </w:t>
      </w:r>
      <w:r w:rsidR="00402E94">
        <w:rPr>
          <w:rFonts w:ascii="Times New Roman" w:hAnsi="Times New Roman"/>
          <w:sz w:val="28"/>
          <w:szCs w:val="28"/>
        </w:rPr>
        <w:t xml:space="preserve">28.07.2017 </w:t>
      </w:r>
      <w:r w:rsidRPr="00371E11">
        <w:rPr>
          <w:rFonts w:ascii="Times New Roman" w:hAnsi="Times New Roman"/>
          <w:sz w:val="28"/>
          <w:szCs w:val="28"/>
        </w:rPr>
        <w:t xml:space="preserve"> № </w:t>
      </w:r>
      <w:r w:rsidR="00402E94">
        <w:rPr>
          <w:rFonts w:ascii="Times New Roman" w:hAnsi="Times New Roman"/>
          <w:sz w:val="28"/>
          <w:szCs w:val="28"/>
        </w:rPr>
        <w:t>09/04-Исх-139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1E11" w:rsidRPr="00371E11" w:rsidRDefault="00371E11" w:rsidP="00371E11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</w:p>
    <w:p w:rsidR="00BE16EA" w:rsidRPr="00BD7868" w:rsidRDefault="00BE16EA" w:rsidP="00BD7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868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862DAB" w:rsidRPr="00BD7868" w:rsidRDefault="00BE16EA" w:rsidP="00BD7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868">
        <w:rPr>
          <w:rFonts w:ascii="Times New Roman" w:hAnsi="Times New Roman"/>
          <w:b/>
          <w:sz w:val="28"/>
          <w:szCs w:val="28"/>
        </w:rPr>
        <w:t xml:space="preserve">к отчету о выполнении государственного задания </w:t>
      </w:r>
    </w:p>
    <w:p w:rsidR="00862DAB" w:rsidRPr="00BD7868" w:rsidRDefault="00862DAB" w:rsidP="00BD7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868">
        <w:rPr>
          <w:rFonts w:ascii="Times New Roman" w:hAnsi="Times New Roman"/>
          <w:b/>
          <w:sz w:val="28"/>
          <w:szCs w:val="28"/>
        </w:rPr>
        <w:t>БУ «</w:t>
      </w:r>
      <w:r w:rsidR="00AC5FA6">
        <w:rPr>
          <w:rFonts w:ascii="Times New Roman" w:hAnsi="Times New Roman"/>
          <w:b/>
          <w:sz w:val="28"/>
          <w:szCs w:val="28"/>
        </w:rPr>
        <w:t>Сургутский к</w:t>
      </w:r>
      <w:r w:rsidRPr="00BD7868">
        <w:rPr>
          <w:rFonts w:ascii="Times New Roman" w:hAnsi="Times New Roman"/>
          <w:b/>
          <w:sz w:val="28"/>
          <w:szCs w:val="28"/>
        </w:rPr>
        <w:t>олледж русской культуры им.А.С. Знаменского»</w:t>
      </w:r>
    </w:p>
    <w:p w:rsidR="00BE16EA" w:rsidRPr="00BD7868" w:rsidRDefault="00E835B3" w:rsidP="00BD7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868">
        <w:rPr>
          <w:rFonts w:ascii="Times New Roman" w:hAnsi="Times New Roman"/>
          <w:b/>
          <w:sz w:val="28"/>
          <w:szCs w:val="28"/>
        </w:rPr>
        <w:t xml:space="preserve">за </w:t>
      </w:r>
      <w:r w:rsidR="00862DAB" w:rsidRPr="00BD7868">
        <w:rPr>
          <w:rFonts w:ascii="Times New Roman" w:hAnsi="Times New Roman"/>
          <w:b/>
          <w:sz w:val="28"/>
          <w:szCs w:val="28"/>
        </w:rPr>
        <w:t>6</w:t>
      </w:r>
      <w:r w:rsidR="00EC5F7E" w:rsidRPr="00BD7868">
        <w:rPr>
          <w:rFonts w:ascii="Times New Roman" w:hAnsi="Times New Roman"/>
          <w:b/>
          <w:sz w:val="28"/>
          <w:szCs w:val="28"/>
        </w:rPr>
        <w:t xml:space="preserve"> месяцев</w:t>
      </w:r>
      <w:r w:rsidRPr="00BD7868">
        <w:rPr>
          <w:rFonts w:ascii="Times New Roman" w:hAnsi="Times New Roman"/>
          <w:b/>
          <w:sz w:val="28"/>
          <w:szCs w:val="28"/>
        </w:rPr>
        <w:t xml:space="preserve"> 201</w:t>
      </w:r>
      <w:r w:rsidR="00862DAB" w:rsidRPr="00BD7868">
        <w:rPr>
          <w:rFonts w:ascii="Times New Roman" w:hAnsi="Times New Roman"/>
          <w:b/>
          <w:sz w:val="28"/>
          <w:szCs w:val="28"/>
        </w:rPr>
        <w:t>7</w:t>
      </w:r>
      <w:r w:rsidRPr="00BD786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E16EA" w:rsidRPr="00BD7868" w:rsidRDefault="00D94612" w:rsidP="00465AFA">
      <w:pPr>
        <w:spacing w:before="120"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BD7868">
        <w:rPr>
          <w:rFonts w:ascii="Times New Roman" w:hAnsi="Times New Roman"/>
          <w:sz w:val="28"/>
          <w:szCs w:val="28"/>
        </w:rPr>
        <w:tab/>
      </w:r>
      <w:r w:rsidR="00636A31" w:rsidRPr="00BD7868">
        <w:rPr>
          <w:rFonts w:ascii="Times New Roman" w:hAnsi="Times New Roman"/>
          <w:sz w:val="28"/>
          <w:szCs w:val="28"/>
        </w:rPr>
        <w:t>В соответствии с Государственным заданием на 201</w:t>
      </w:r>
      <w:r w:rsidR="00862DAB" w:rsidRPr="00BD7868">
        <w:rPr>
          <w:rFonts w:ascii="Times New Roman" w:hAnsi="Times New Roman"/>
          <w:sz w:val="28"/>
          <w:szCs w:val="28"/>
        </w:rPr>
        <w:t>7</w:t>
      </w:r>
      <w:r w:rsidR="00636A31" w:rsidRPr="00BD7868">
        <w:rPr>
          <w:rFonts w:ascii="Times New Roman" w:hAnsi="Times New Roman"/>
          <w:sz w:val="28"/>
          <w:szCs w:val="28"/>
        </w:rPr>
        <w:t xml:space="preserve"> год, утвержденным приказом </w:t>
      </w:r>
      <w:r w:rsidRPr="00BD7868">
        <w:rPr>
          <w:rFonts w:ascii="Times New Roman" w:hAnsi="Times New Roman"/>
          <w:sz w:val="28"/>
          <w:szCs w:val="28"/>
        </w:rPr>
        <w:t>Департамента</w:t>
      </w:r>
      <w:r w:rsidR="00636A31" w:rsidRPr="00BD7868">
        <w:rPr>
          <w:rFonts w:ascii="Times New Roman" w:hAnsi="Times New Roman"/>
          <w:sz w:val="28"/>
          <w:szCs w:val="28"/>
        </w:rPr>
        <w:t xml:space="preserve"> культуры Ханты-Мансийского автономного округа – Югры от </w:t>
      </w:r>
      <w:r w:rsidR="00862DAB" w:rsidRPr="00BD7868">
        <w:rPr>
          <w:rFonts w:ascii="Times New Roman" w:hAnsi="Times New Roman"/>
          <w:sz w:val="28"/>
          <w:szCs w:val="28"/>
        </w:rPr>
        <w:t>27</w:t>
      </w:r>
      <w:r w:rsidR="00636A31" w:rsidRPr="00BD7868">
        <w:rPr>
          <w:rFonts w:ascii="Times New Roman" w:hAnsi="Times New Roman"/>
          <w:sz w:val="28"/>
          <w:szCs w:val="28"/>
        </w:rPr>
        <w:t>.</w:t>
      </w:r>
      <w:r w:rsidR="00862DAB" w:rsidRPr="00BD7868">
        <w:rPr>
          <w:rFonts w:ascii="Times New Roman" w:hAnsi="Times New Roman"/>
          <w:sz w:val="28"/>
          <w:szCs w:val="28"/>
        </w:rPr>
        <w:t>12</w:t>
      </w:r>
      <w:r w:rsidR="00636A31" w:rsidRPr="00BD7868">
        <w:rPr>
          <w:rFonts w:ascii="Times New Roman" w:hAnsi="Times New Roman"/>
          <w:sz w:val="28"/>
          <w:szCs w:val="28"/>
        </w:rPr>
        <w:t>.2016 г. № 09-ОД-</w:t>
      </w:r>
      <w:r w:rsidR="00862DAB" w:rsidRPr="00BD7868">
        <w:rPr>
          <w:rFonts w:ascii="Times New Roman" w:hAnsi="Times New Roman"/>
          <w:sz w:val="28"/>
          <w:szCs w:val="28"/>
        </w:rPr>
        <w:t>553</w:t>
      </w:r>
      <w:r w:rsidR="00636A31" w:rsidRPr="00BD7868">
        <w:rPr>
          <w:rFonts w:ascii="Times New Roman" w:hAnsi="Times New Roman"/>
          <w:sz w:val="28"/>
          <w:szCs w:val="28"/>
        </w:rPr>
        <w:t>/01-09</w:t>
      </w:r>
      <w:r w:rsidR="00862DAB" w:rsidRPr="00BD7868">
        <w:rPr>
          <w:rFonts w:ascii="Times New Roman" w:hAnsi="Times New Roman"/>
          <w:sz w:val="28"/>
          <w:szCs w:val="28"/>
        </w:rPr>
        <w:t xml:space="preserve"> «</w:t>
      </w:r>
      <w:r w:rsidRPr="00BD7868">
        <w:rPr>
          <w:rFonts w:ascii="Times New Roman" w:hAnsi="Times New Roman"/>
          <w:sz w:val="28"/>
          <w:szCs w:val="28"/>
        </w:rPr>
        <w:t>Об утверждении государственного задания бюджетному</w:t>
      </w:r>
      <w:r w:rsidR="00862DAB" w:rsidRPr="00BD7868">
        <w:rPr>
          <w:rFonts w:ascii="Times New Roman" w:hAnsi="Times New Roman"/>
          <w:sz w:val="28"/>
          <w:szCs w:val="28"/>
        </w:rPr>
        <w:t xml:space="preserve"> профессиональному образовательному</w:t>
      </w:r>
      <w:r w:rsidRPr="00BD7868">
        <w:rPr>
          <w:rFonts w:ascii="Times New Roman" w:hAnsi="Times New Roman"/>
          <w:sz w:val="28"/>
          <w:szCs w:val="28"/>
        </w:rPr>
        <w:t xml:space="preserve"> учреждению Ханты-Мансийского автономного округа – Югры «Сургутский колледж русской культуры им. А.С. Знаменского» на 201</w:t>
      </w:r>
      <w:r w:rsidR="00862DAB" w:rsidRPr="00BD7868">
        <w:rPr>
          <w:rFonts w:ascii="Times New Roman" w:hAnsi="Times New Roman"/>
          <w:sz w:val="28"/>
          <w:szCs w:val="28"/>
        </w:rPr>
        <w:t>7</w:t>
      </w:r>
      <w:r w:rsidRPr="00BD7868">
        <w:rPr>
          <w:rFonts w:ascii="Times New Roman" w:hAnsi="Times New Roman"/>
          <w:sz w:val="28"/>
          <w:szCs w:val="28"/>
        </w:rPr>
        <w:t xml:space="preserve"> год за счет средств бюджета Ханты-Мансийского автономного округа – Югры» утверждены следующие виды государственных услуг:</w:t>
      </w:r>
    </w:p>
    <w:p w:rsidR="00636A31" w:rsidRPr="00696596" w:rsidRDefault="00015CA9" w:rsidP="00696596">
      <w:pPr>
        <w:pStyle w:val="a5"/>
        <w:numPr>
          <w:ilvl w:val="0"/>
          <w:numId w:val="4"/>
        </w:numPr>
        <w:tabs>
          <w:tab w:val="clear" w:pos="1440"/>
          <w:tab w:val="left" w:pos="993"/>
        </w:tabs>
        <w:spacing w:before="120" w:after="120" w:line="264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96596">
        <w:rPr>
          <w:rFonts w:ascii="Times New Roman" w:hAnsi="Times New Roman"/>
          <w:sz w:val="28"/>
          <w:szCs w:val="28"/>
        </w:rPr>
        <w:t>Р</w:t>
      </w:r>
      <w:r w:rsidR="00E835B3" w:rsidRPr="00696596">
        <w:rPr>
          <w:rFonts w:ascii="Times New Roman" w:hAnsi="Times New Roman"/>
          <w:sz w:val="28"/>
          <w:szCs w:val="28"/>
        </w:rPr>
        <w:t>еализация основных общеобразовательных программ начального общего образования</w:t>
      </w:r>
      <w:r w:rsidRPr="00696596">
        <w:rPr>
          <w:rFonts w:ascii="Times New Roman" w:hAnsi="Times New Roman"/>
          <w:sz w:val="28"/>
          <w:szCs w:val="28"/>
        </w:rPr>
        <w:t>.</w:t>
      </w:r>
    </w:p>
    <w:p w:rsidR="00636A31" w:rsidRPr="00696596" w:rsidRDefault="00015CA9" w:rsidP="00696596">
      <w:pPr>
        <w:pStyle w:val="a5"/>
        <w:numPr>
          <w:ilvl w:val="0"/>
          <w:numId w:val="4"/>
        </w:numPr>
        <w:tabs>
          <w:tab w:val="clear" w:pos="1440"/>
          <w:tab w:val="left" w:pos="993"/>
        </w:tabs>
        <w:spacing w:before="120" w:after="120" w:line="264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96596">
        <w:rPr>
          <w:rFonts w:ascii="Times New Roman" w:hAnsi="Times New Roman"/>
          <w:sz w:val="28"/>
          <w:szCs w:val="28"/>
        </w:rPr>
        <w:t>Р</w:t>
      </w:r>
      <w:r w:rsidR="00636A31" w:rsidRPr="00696596">
        <w:rPr>
          <w:rFonts w:ascii="Times New Roman" w:hAnsi="Times New Roman"/>
          <w:sz w:val="28"/>
          <w:szCs w:val="28"/>
        </w:rPr>
        <w:t>еализация основных общеобразовательных программ основного общего образования</w:t>
      </w:r>
      <w:r w:rsidR="00163413" w:rsidRPr="00696596">
        <w:rPr>
          <w:rFonts w:ascii="Times New Roman" w:hAnsi="Times New Roman"/>
          <w:sz w:val="28"/>
          <w:szCs w:val="28"/>
        </w:rPr>
        <w:t>.</w:t>
      </w:r>
    </w:p>
    <w:p w:rsidR="00636A31" w:rsidRPr="00696596" w:rsidRDefault="00163413" w:rsidP="00696596">
      <w:pPr>
        <w:pStyle w:val="a5"/>
        <w:numPr>
          <w:ilvl w:val="0"/>
          <w:numId w:val="4"/>
        </w:numPr>
        <w:tabs>
          <w:tab w:val="clear" w:pos="1440"/>
          <w:tab w:val="left" w:pos="993"/>
        </w:tabs>
        <w:spacing w:before="120" w:after="120" w:line="264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96596">
        <w:rPr>
          <w:rFonts w:ascii="Times New Roman" w:hAnsi="Times New Roman"/>
          <w:sz w:val="28"/>
          <w:szCs w:val="28"/>
        </w:rPr>
        <w:t>Р</w:t>
      </w:r>
      <w:r w:rsidR="00636A31" w:rsidRPr="00696596">
        <w:rPr>
          <w:rFonts w:ascii="Times New Roman" w:hAnsi="Times New Roman"/>
          <w:sz w:val="28"/>
          <w:szCs w:val="28"/>
        </w:rPr>
        <w:t>еализация дополнительных предпрофессиональных программ</w:t>
      </w:r>
      <w:r w:rsidR="00D76039" w:rsidRPr="00696596">
        <w:rPr>
          <w:rFonts w:ascii="Times New Roman" w:hAnsi="Times New Roman"/>
          <w:sz w:val="28"/>
          <w:szCs w:val="28"/>
        </w:rPr>
        <w:t xml:space="preserve"> в области искусств</w:t>
      </w:r>
    </w:p>
    <w:p w:rsidR="00636A31" w:rsidRPr="00696596" w:rsidRDefault="00636A31" w:rsidP="00696596">
      <w:pPr>
        <w:pStyle w:val="a5"/>
        <w:numPr>
          <w:ilvl w:val="0"/>
          <w:numId w:val="4"/>
        </w:numPr>
        <w:tabs>
          <w:tab w:val="clear" w:pos="1440"/>
          <w:tab w:val="left" w:pos="993"/>
        </w:tabs>
        <w:spacing w:before="120" w:after="120" w:line="264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96596">
        <w:rPr>
          <w:rFonts w:ascii="Times New Roman" w:hAnsi="Times New Roman"/>
          <w:sz w:val="28"/>
          <w:szCs w:val="28"/>
        </w:rPr>
        <w:t>Реализация основных профессиональных образовательных программ среднего профессионального образования в области искусств, интегрированны</w:t>
      </w:r>
      <w:r w:rsidR="00E71CA1">
        <w:rPr>
          <w:rFonts w:ascii="Times New Roman" w:hAnsi="Times New Roman"/>
          <w:sz w:val="28"/>
          <w:szCs w:val="28"/>
        </w:rPr>
        <w:t>х</w:t>
      </w:r>
      <w:r w:rsidRPr="00696596">
        <w:rPr>
          <w:rFonts w:ascii="Times New Roman" w:hAnsi="Times New Roman"/>
          <w:sz w:val="28"/>
          <w:szCs w:val="28"/>
        </w:rPr>
        <w:t xml:space="preserve"> с образовательными программами основного общего образования, по укрупненной группе направлений подготовки и специальностей (профессий) «53.00.00 МУЗЫКАЛЬНОЕ ИСКУССТВО»</w:t>
      </w:r>
      <w:r w:rsidR="00ED53BA" w:rsidRPr="00696596">
        <w:rPr>
          <w:rFonts w:ascii="Times New Roman" w:hAnsi="Times New Roman"/>
          <w:sz w:val="28"/>
          <w:szCs w:val="28"/>
        </w:rPr>
        <w:t>.</w:t>
      </w:r>
    </w:p>
    <w:p w:rsidR="00636A31" w:rsidRPr="00696596" w:rsidRDefault="00636A31" w:rsidP="00696596">
      <w:pPr>
        <w:pStyle w:val="a5"/>
        <w:numPr>
          <w:ilvl w:val="0"/>
          <w:numId w:val="4"/>
        </w:numPr>
        <w:tabs>
          <w:tab w:val="clear" w:pos="1440"/>
          <w:tab w:val="left" w:pos="993"/>
        </w:tabs>
        <w:spacing w:before="120" w:after="120" w:line="264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96596">
        <w:rPr>
          <w:rFonts w:ascii="Times New Roman" w:hAnsi="Times New Roman"/>
          <w:sz w:val="28"/>
          <w:szCs w:val="28"/>
        </w:rPr>
        <w:t>Реализация основных профессиональных образовательных программ среднего профессионального образования в области искусств, интегрированны</w:t>
      </w:r>
      <w:r w:rsidR="002679B7">
        <w:rPr>
          <w:rFonts w:ascii="Times New Roman" w:hAnsi="Times New Roman"/>
          <w:sz w:val="28"/>
          <w:szCs w:val="28"/>
        </w:rPr>
        <w:t>х</w:t>
      </w:r>
      <w:r w:rsidRPr="00696596">
        <w:rPr>
          <w:rFonts w:ascii="Times New Roman" w:hAnsi="Times New Roman"/>
          <w:sz w:val="28"/>
          <w:szCs w:val="28"/>
        </w:rPr>
        <w:t xml:space="preserve"> с образовательными программами среднего общего образования, по укрупненной группе направлений подготовки и специальностей (профессий) «53.00.00 МУЗЫКАЛЬНОЕ ИСКУССТВО»</w:t>
      </w:r>
      <w:r w:rsidR="00ED53BA" w:rsidRPr="00696596">
        <w:rPr>
          <w:rFonts w:ascii="Times New Roman" w:hAnsi="Times New Roman"/>
          <w:sz w:val="28"/>
          <w:szCs w:val="28"/>
        </w:rPr>
        <w:t>.</w:t>
      </w:r>
    </w:p>
    <w:p w:rsidR="00636A31" w:rsidRPr="00696596" w:rsidRDefault="00636A31" w:rsidP="00696596">
      <w:pPr>
        <w:pStyle w:val="a5"/>
        <w:numPr>
          <w:ilvl w:val="0"/>
          <w:numId w:val="4"/>
        </w:numPr>
        <w:tabs>
          <w:tab w:val="clear" w:pos="1440"/>
          <w:tab w:val="left" w:pos="993"/>
        </w:tabs>
        <w:spacing w:before="120" w:after="120" w:line="264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96596">
        <w:rPr>
          <w:rFonts w:ascii="Times New Roman" w:hAnsi="Times New Roman"/>
          <w:sz w:val="28"/>
          <w:szCs w:val="28"/>
        </w:rPr>
        <w:t xml:space="preserve">Реализация основных профессиональных образовательных программ среднего профессионального образования  - программ подготовки специалистов среднего звена на базе </w:t>
      </w:r>
      <w:r w:rsidR="0032754C" w:rsidRPr="00696596">
        <w:rPr>
          <w:rFonts w:ascii="Times New Roman" w:hAnsi="Times New Roman"/>
          <w:sz w:val="28"/>
          <w:szCs w:val="28"/>
        </w:rPr>
        <w:t>среднего</w:t>
      </w:r>
      <w:r w:rsidRPr="00696596">
        <w:rPr>
          <w:rFonts w:ascii="Times New Roman" w:hAnsi="Times New Roman"/>
          <w:sz w:val="28"/>
          <w:szCs w:val="28"/>
        </w:rPr>
        <w:t xml:space="preserve"> общего образования по укрупненной группе направлений подготовки и специальностей (профессий) «53.00.00 МУЗЫКАЛЬНОЕ ИСКУССТВО», «52.00.00 СЦЕНИЧЕСКИЕ ИСКУССТВА И ЛИТЕРАТУРНОЕ ТВОРЧЕСТВО», «54.00.00 ИЗОБРАЗИТЕЛЬНЫЕ И ПРИКЛАДНЫЕ ВИДЫ ИСКУССТВ», «51.00.00 КУЛЬТУРОВЕДЕНИЕ И СОЦИОКУЛЬТУРНЫЕ ПРОЕКТЫ». </w:t>
      </w:r>
    </w:p>
    <w:p w:rsidR="00636A31" w:rsidRPr="00696596" w:rsidRDefault="00636A31" w:rsidP="00696596">
      <w:pPr>
        <w:pStyle w:val="a5"/>
        <w:numPr>
          <w:ilvl w:val="0"/>
          <w:numId w:val="4"/>
        </w:numPr>
        <w:tabs>
          <w:tab w:val="clear" w:pos="1440"/>
          <w:tab w:val="left" w:pos="993"/>
        </w:tabs>
        <w:spacing w:before="120" w:after="120" w:line="264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96596">
        <w:rPr>
          <w:rFonts w:ascii="Times New Roman" w:hAnsi="Times New Roman"/>
          <w:sz w:val="28"/>
          <w:szCs w:val="28"/>
        </w:rPr>
        <w:lastRenderedPageBreak/>
        <w:t xml:space="preserve">Реализация основных профессиональных образовательных программ среднего профессионального образования 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«53.00.00 МУЗЫКАЛЬНОЕ ИСКУССТВО», «52.00.00 СЦЕНИЧЕСКИЕ ИСКУССТВА И ЛИТЕРАТУРНОЕ ТВОРЧЕСТВО», «54.00.00 ИЗОБРАЗИТЕЛЬНЫЕ И ПРИКЛАДНЫЕ ВИДЫ ИСКУССТВ», «51.00.00 КУЛЬТУРОВЕДЕНИЕ И СОЦИОКУЛЬТУРНЫЕ ПРОЕКТЫ». </w:t>
      </w:r>
    </w:p>
    <w:p w:rsidR="00465AFA" w:rsidRPr="00BD7868" w:rsidRDefault="00465AFA" w:rsidP="00465AFA">
      <w:pPr>
        <w:spacing w:before="120" w:after="12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6A31" w:rsidRPr="00BD7868" w:rsidRDefault="00636A31" w:rsidP="00BD7868">
      <w:pPr>
        <w:spacing w:before="120" w:after="12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868">
        <w:rPr>
          <w:rFonts w:ascii="Times New Roman" w:hAnsi="Times New Roman"/>
          <w:b/>
          <w:sz w:val="28"/>
          <w:szCs w:val="28"/>
        </w:rPr>
        <w:t>Выводы о степени достижения плановых значений показателей объема и качества оказываем</w:t>
      </w:r>
      <w:r w:rsidR="00A36A1A" w:rsidRPr="00BD7868">
        <w:rPr>
          <w:rFonts w:ascii="Times New Roman" w:hAnsi="Times New Roman"/>
          <w:b/>
          <w:sz w:val="28"/>
          <w:szCs w:val="28"/>
        </w:rPr>
        <w:t>ых</w:t>
      </w:r>
      <w:r w:rsidRPr="00BD7868">
        <w:rPr>
          <w:rFonts w:ascii="Times New Roman" w:hAnsi="Times New Roman"/>
          <w:b/>
          <w:sz w:val="28"/>
          <w:szCs w:val="28"/>
        </w:rPr>
        <w:t xml:space="preserve"> государственных услуг:</w:t>
      </w:r>
    </w:p>
    <w:p w:rsidR="00BE16EA" w:rsidRPr="00BD7868" w:rsidRDefault="00BE16EA" w:rsidP="00BD7868">
      <w:pPr>
        <w:pStyle w:val="a3"/>
        <w:numPr>
          <w:ilvl w:val="0"/>
          <w:numId w:val="5"/>
        </w:numPr>
        <w:tabs>
          <w:tab w:val="left" w:pos="1134"/>
        </w:tabs>
        <w:spacing w:before="120" w:after="120" w:line="264" w:lineRule="auto"/>
        <w:ind w:left="0" w:right="0" w:firstLine="709"/>
        <w:jc w:val="both"/>
        <w:rPr>
          <w:b w:val="0"/>
          <w:sz w:val="28"/>
          <w:szCs w:val="28"/>
        </w:rPr>
      </w:pPr>
      <w:r w:rsidRPr="00BD7868">
        <w:rPr>
          <w:b w:val="0"/>
          <w:sz w:val="28"/>
          <w:szCs w:val="28"/>
        </w:rPr>
        <w:t xml:space="preserve">плановые значения показателей </w:t>
      </w:r>
      <w:r w:rsidR="00A557B2" w:rsidRPr="00BD7868">
        <w:rPr>
          <w:b w:val="0"/>
          <w:sz w:val="28"/>
          <w:szCs w:val="28"/>
        </w:rPr>
        <w:t>объема оказываем</w:t>
      </w:r>
      <w:r w:rsidR="00D94612" w:rsidRPr="00BD7868">
        <w:rPr>
          <w:b w:val="0"/>
          <w:sz w:val="28"/>
          <w:szCs w:val="28"/>
        </w:rPr>
        <w:t>ых</w:t>
      </w:r>
      <w:r w:rsidRPr="00BD7868">
        <w:rPr>
          <w:b w:val="0"/>
          <w:sz w:val="28"/>
          <w:szCs w:val="28"/>
        </w:rPr>
        <w:t xml:space="preserve"> государственн</w:t>
      </w:r>
      <w:r w:rsidR="00D94612" w:rsidRPr="00BD7868">
        <w:rPr>
          <w:b w:val="0"/>
          <w:sz w:val="28"/>
          <w:szCs w:val="28"/>
        </w:rPr>
        <w:t>ых</w:t>
      </w:r>
      <w:r w:rsidRPr="00BD7868">
        <w:rPr>
          <w:b w:val="0"/>
          <w:sz w:val="28"/>
          <w:szCs w:val="28"/>
        </w:rPr>
        <w:t xml:space="preserve"> услуг</w:t>
      </w:r>
      <w:r w:rsidR="00885035" w:rsidRPr="00BD7868">
        <w:rPr>
          <w:b w:val="0"/>
          <w:sz w:val="28"/>
          <w:szCs w:val="28"/>
        </w:rPr>
        <w:t xml:space="preserve"> по предоставлению </w:t>
      </w:r>
      <w:r w:rsidR="00D94612" w:rsidRPr="00BD7868">
        <w:rPr>
          <w:b w:val="0"/>
          <w:sz w:val="28"/>
          <w:szCs w:val="28"/>
        </w:rPr>
        <w:t xml:space="preserve">начального общего, основного общего, предпрофессионального и </w:t>
      </w:r>
      <w:r w:rsidR="00885035" w:rsidRPr="00BD7868">
        <w:rPr>
          <w:b w:val="0"/>
          <w:sz w:val="28"/>
          <w:szCs w:val="28"/>
        </w:rPr>
        <w:t>среднего профессионального образования</w:t>
      </w:r>
      <w:r w:rsidRPr="00BD7868">
        <w:rPr>
          <w:b w:val="0"/>
          <w:sz w:val="28"/>
          <w:szCs w:val="28"/>
        </w:rPr>
        <w:t xml:space="preserve"> выполнены </w:t>
      </w:r>
      <w:r w:rsidR="00A557B2" w:rsidRPr="00BD7868">
        <w:rPr>
          <w:b w:val="0"/>
          <w:sz w:val="28"/>
          <w:szCs w:val="28"/>
        </w:rPr>
        <w:t>на 100%</w:t>
      </w:r>
      <w:r w:rsidRPr="00BD7868">
        <w:rPr>
          <w:b w:val="0"/>
          <w:sz w:val="28"/>
          <w:szCs w:val="28"/>
        </w:rPr>
        <w:t xml:space="preserve">: </w:t>
      </w:r>
      <w:r w:rsidR="00A557B2" w:rsidRPr="00BD7868">
        <w:rPr>
          <w:b w:val="0"/>
          <w:sz w:val="28"/>
          <w:szCs w:val="28"/>
        </w:rPr>
        <w:t>обеспечен</w:t>
      </w:r>
      <w:r w:rsidR="00DB24F3" w:rsidRPr="00BD7868">
        <w:rPr>
          <w:b w:val="0"/>
          <w:sz w:val="28"/>
          <w:szCs w:val="28"/>
        </w:rPr>
        <w:t>а</w:t>
      </w:r>
      <w:r w:rsidR="00A557B2" w:rsidRPr="00BD7868">
        <w:rPr>
          <w:b w:val="0"/>
          <w:sz w:val="28"/>
          <w:szCs w:val="28"/>
        </w:rPr>
        <w:t xml:space="preserve"> </w:t>
      </w:r>
      <w:r w:rsidRPr="00BD7868">
        <w:rPr>
          <w:b w:val="0"/>
          <w:sz w:val="28"/>
          <w:szCs w:val="28"/>
        </w:rPr>
        <w:t>стабил</w:t>
      </w:r>
      <w:r w:rsidR="00A557B2" w:rsidRPr="00BD7868">
        <w:rPr>
          <w:b w:val="0"/>
          <w:sz w:val="28"/>
          <w:szCs w:val="28"/>
        </w:rPr>
        <w:t xml:space="preserve">ьность </w:t>
      </w:r>
      <w:r w:rsidRPr="00BD7868">
        <w:rPr>
          <w:b w:val="0"/>
          <w:sz w:val="28"/>
          <w:szCs w:val="28"/>
        </w:rPr>
        <w:t xml:space="preserve">контингента; </w:t>
      </w:r>
      <w:r w:rsidR="00BA0B02" w:rsidRPr="00BD7868">
        <w:rPr>
          <w:b w:val="0"/>
          <w:sz w:val="28"/>
          <w:szCs w:val="28"/>
        </w:rPr>
        <w:t xml:space="preserve">стабильность, реализуемых образовательных программ; </w:t>
      </w:r>
      <w:r w:rsidR="00A557B2" w:rsidRPr="00BD7868">
        <w:rPr>
          <w:b w:val="0"/>
          <w:sz w:val="28"/>
          <w:szCs w:val="28"/>
        </w:rPr>
        <w:t>высокие показатели участия обучающихся в конкурсах различного уровня;</w:t>
      </w:r>
      <w:r w:rsidR="00BA0B02" w:rsidRPr="00BD7868">
        <w:rPr>
          <w:b w:val="0"/>
          <w:sz w:val="28"/>
          <w:szCs w:val="28"/>
        </w:rPr>
        <w:t xml:space="preserve"> высокие показатели количества проведенных на своей площадке конкурсов, выставок, мастер-классов, семинаров, лекций,</w:t>
      </w:r>
      <w:r w:rsidRPr="00BD7868">
        <w:rPr>
          <w:rFonts w:eastAsia="Calibri"/>
          <w:b w:val="0"/>
          <w:sz w:val="28"/>
          <w:szCs w:val="28"/>
        </w:rPr>
        <w:t xml:space="preserve"> в том числе и творческих проектов преподавателей и обучающихся колледжа, за счет проведения проектов окружного и международного  значения;</w:t>
      </w:r>
    </w:p>
    <w:p w:rsidR="00BA0B02" w:rsidRPr="00BD7868" w:rsidRDefault="00BA0B02" w:rsidP="00BD7868">
      <w:pPr>
        <w:pStyle w:val="a3"/>
        <w:numPr>
          <w:ilvl w:val="0"/>
          <w:numId w:val="5"/>
        </w:numPr>
        <w:tabs>
          <w:tab w:val="left" w:pos="1134"/>
        </w:tabs>
        <w:spacing w:before="120" w:after="120" w:line="264" w:lineRule="auto"/>
        <w:ind w:left="0" w:right="0" w:firstLine="709"/>
        <w:jc w:val="both"/>
        <w:rPr>
          <w:b w:val="0"/>
          <w:sz w:val="28"/>
          <w:szCs w:val="28"/>
        </w:rPr>
      </w:pPr>
      <w:r w:rsidRPr="00BD7868">
        <w:rPr>
          <w:b w:val="0"/>
          <w:sz w:val="28"/>
          <w:szCs w:val="28"/>
        </w:rPr>
        <w:t>плановые значения показателей качества оказываем</w:t>
      </w:r>
      <w:r w:rsidR="00D94612" w:rsidRPr="00BD7868">
        <w:rPr>
          <w:b w:val="0"/>
          <w:sz w:val="28"/>
          <w:szCs w:val="28"/>
        </w:rPr>
        <w:t>ых</w:t>
      </w:r>
      <w:r w:rsidRPr="00BD7868">
        <w:rPr>
          <w:b w:val="0"/>
          <w:sz w:val="28"/>
          <w:szCs w:val="28"/>
        </w:rPr>
        <w:t xml:space="preserve"> государственн</w:t>
      </w:r>
      <w:r w:rsidR="00D94612" w:rsidRPr="00BD7868">
        <w:rPr>
          <w:b w:val="0"/>
          <w:sz w:val="28"/>
          <w:szCs w:val="28"/>
        </w:rPr>
        <w:t>ых</w:t>
      </w:r>
      <w:r w:rsidRPr="00BD7868">
        <w:rPr>
          <w:b w:val="0"/>
          <w:sz w:val="28"/>
          <w:szCs w:val="28"/>
        </w:rPr>
        <w:t xml:space="preserve"> услуг </w:t>
      </w:r>
      <w:r w:rsidR="00885035" w:rsidRPr="00BD7868">
        <w:rPr>
          <w:b w:val="0"/>
          <w:sz w:val="28"/>
          <w:szCs w:val="28"/>
        </w:rPr>
        <w:t xml:space="preserve">по предоставлению </w:t>
      </w:r>
      <w:r w:rsidR="00D94612" w:rsidRPr="00BD7868">
        <w:rPr>
          <w:b w:val="0"/>
          <w:sz w:val="28"/>
          <w:szCs w:val="28"/>
        </w:rPr>
        <w:t xml:space="preserve">начального общего, основного общего, предпрофессионального и среднего </w:t>
      </w:r>
      <w:r w:rsidR="00885035" w:rsidRPr="00BD7868">
        <w:rPr>
          <w:b w:val="0"/>
          <w:sz w:val="28"/>
          <w:szCs w:val="28"/>
        </w:rPr>
        <w:t>профессионального образования</w:t>
      </w:r>
      <w:r w:rsidRPr="00BD7868">
        <w:rPr>
          <w:b w:val="0"/>
          <w:sz w:val="28"/>
          <w:szCs w:val="28"/>
        </w:rPr>
        <w:t xml:space="preserve"> выполнены в целом на 100%: все выпускники колледжа успешно прошли Государственную (итоговую) аттестацию; также на 100% выполнен показатель по доли</w:t>
      </w:r>
      <w:r w:rsidRPr="00BD7868">
        <w:rPr>
          <w:rFonts w:eastAsia="Calibri"/>
          <w:sz w:val="28"/>
          <w:szCs w:val="28"/>
        </w:rPr>
        <w:t xml:space="preserve"> </w:t>
      </w:r>
      <w:r w:rsidRPr="00BD7868">
        <w:rPr>
          <w:rFonts w:eastAsia="Calibri"/>
          <w:b w:val="0"/>
          <w:sz w:val="28"/>
          <w:szCs w:val="28"/>
        </w:rPr>
        <w:t>обучающихся, победивших в профессиональных конкурсах, выставках;</w:t>
      </w:r>
    </w:p>
    <w:p w:rsidR="00CA71A1" w:rsidRPr="00BD7868" w:rsidRDefault="00CA71A1" w:rsidP="00BD7868">
      <w:pPr>
        <w:pStyle w:val="a3"/>
        <w:numPr>
          <w:ilvl w:val="0"/>
          <w:numId w:val="5"/>
        </w:numPr>
        <w:tabs>
          <w:tab w:val="left" w:pos="1134"/>
        </w:tabs>
        <w:spacing w:before="120" w:after="120" w:line="264" w:lineRule="auto"/>
        <w:ind w:left="0" w:right="0" w:firstLine="709"/>
        <w:jc w:val="both"/>
        <w:rPr>
          <w:b w:val="0"/>
          <w:sz w:val="28"/>
          <w:szCs w:val="28"/>
        </w:rPr>
      </w:pPr>
      <w:r w:rsidRPr="00BD7868">
        <w:rPr>
          <w:b w:val="0"/>
          <w:sz w:val="28"/>
          <w:szCs w:val="28"/>
        </w:rPr>
        <w:t xml:space="preserve">плановые значения показателей качества оказываемой государственной услуги, по предоставлению </w:t>
      </w:r>
      <w:r w:rsidR="00DB24F3" w:rsidRPr="00BD7868">
        <w:rPr>
          <w:b w:val="0"/>
          <w:sz w:val="28"/>
          <w:szCs w:val="28"/>
        </w:rPr>
        <w:t>основно</w:t>
      </w:r>
      <w:r w:rsidR="00696596">
        <w:rPr>
          <w:b w:val="0"/>
          <w:sz w:val="28"/>
          <w:szCs w:val="28"/>
        </w:rPr>
        <w:t>го</w:t>
      </w:r>
      <w:r w:rsidR="00DB24F3" w:rsidRPr="00BD7868">
        <w:rPr>
          <w:b w:val="0"/>
          <w:sz w:val="28"/>
          <w:szCs w:val="28"/>
        </w:rPr>
        <w:t xml:space="preserve"> общего </w:t>
      </w:r>
      <w:r w:rsidRPr="00BD7868">
        <w:rPr>
          <w:b w:val="0"/>
          <w:sz w:val="28"/>
          <w:szCs w:val="28"/>
        </w:rPr>
        <w:t xml:space="preserve">образования выполнены на 100%: все выпускники </w:t>
      </w:r>
      <w:r w:rsidR="00206A49" w:rsidRPr="00BD7868">
        <w:rPr>
          <w:b w:val="0"/>
          <w:sz w:val="28"/>
          <w:szCs w:val="28"/>
        </w:rPr>
        <w:t>9 класса</w:t>
      </w:r>
      <w:r w:rsidRPr="00BD7868">
        <w:rPr>
          <w:b w:val="0"/>
          <w:sz w:val="28"/>
          <w:szCs w:val="28"/>
        </w:rPr>
        <w:t xml:space="preserve"> успешно прошли Государственную (итоговую) аттестацию; </w:t>
      </w:r>
      <w:r w:rsidR="00733B19" w:rsidRPr="00BD7868">
        <w:rPr>
          <w:b w:val="0"/>
          <w:sz w:val="28"/>
          <w:szCs w:val="28"/>
        </w:rPr>
        <w:t>показатель д</w:t>
      </w:r>
      <w:r w:rsidR="00733B19" w:rsidRPr="00BD7868">
        <w:rPr>
          <w:rFonts w:eastAsia="Calibri"/>
          <w:b w:val="0"/>
          <w:sz w:val="28"/>
          <w:szCs w:val="28"/>
        </w:rPr>
        <w:t xml:space="preserve">оли детей, освоивших дисциплины образовательных программ основного общего образования на «4» и «5» </w:t>
      </w:r>
      <w:r w:rsidR="00465AFA" w:rsidRPr="00BD7868">
        <w:rPr>
          <w:rFonts w:eastAsia="Calibri"/>
          <w:b w:val="0"/>
          <w:sz w:val="28"/>
          <w:szCs w:val="28"/>
        </w:rPr>
        <w:t>соответствует плановым показателям;</w:t>
      </w:r>
      <w:r w:rsidR="00733B19" w:rsidRPr="00BD7868">
        <w:rPr>
          <w:rFonts w:eastAsia="Calibri"/>
          <w:b w:val="0"/>
          <w:sz w:val="28"/>
          <w:szCs w:val="28"/>
        </w:rPr>
        <w:t xml:space="preserve"> </w:t>
      </w:r>
      <w:r w:rsidR="00206A49" w:rsidRPr="00BD7868">
        <w:rPr>
          <w:b w:val="0"/>
          <w:sz w:val="28"/>
          <w:szCs w:val="28"/>
        </w:rPr>
        <w:t>родители полностью удовлетворены качеством основного общего образования</w:t>
      </w:r>
      <w:r w:rsidR="00465AFA" w:rsidRPr="00BD7868">
        <w:rPr>
          <w:b w:val="0"/>
          <w:sz w:val="28"/>
          <w:szCs w:val="28"/>
        </w:rPr>
        <w:t>.</w:t>
      </w:r>
    </w:p>
    <w:p w:rsidR="00BD7868" w:rsidRPr="00BD7868" w:rsidRDefault="001C304E" w:rsidP="00BD7868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3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значения показателей</w:t>
      </w:r>
      <w:r w:rsidR="00BD7868" w:rsidRPr="00BD7868">
        <w:rPr>
          <w:rFonts w:ascii="Times New Roman" w:hAnsi="Times New Roman"/>
          <w:sz w:val="28"/>
          <w:szCs w:val="28"/>
        </w:rPr>
        <w:t xml:space="preserve"> количества выпускников</w:t>
      </w:r>
      <w:r w:rsidR="00BD7868">
        <w:rPr>
          <w:rFonts w:ascii="Times New Roman" w:hAnsi="Times New Roman"/>
          <w:sz w:val="28"/>
          <w:szCs w:val="28"/>
        </w:rPr>
        <w:t>,</w:t>
      </w:r>
      <w:r w:rsidR="00BD7868" w:rsidRPr="00BD7868">
        <w:rPr>
          <w:rFonts w:ascii="Times New Roman" w:hAnsi="Times New Roman"/>
          <w:b/>
          <w:sz w:val="28"/>
          <w:szCs w:val="28"/>
        </w:rPr>
        <w:t xml:space="preserve"> </w:t>
      </w:r>
      <w:r w:rsidR="00BD7868" w:rsidRPr="00BD7868">
        <w:rPr>
          <w:rFonts w:ascii="Times New Roman" w:hAnsi="Times New Roman"/>
          <w:bCs/>
          <w:sz w:val="28"/>
          <w:szCs w:val="28"/>
        </w:rPr>
        <w:t>продолживших обучение в образовательных учреждениях высшего профессионального образования по специальности, соответствующей профилю среднег</w:t>
      </w:r>
      <w:r w:rsidR="00BD7868">
        <w:rPr>
          <w:rFonts w:ascii="Times New Roman" w:hAnsi="Times New Roman"/>
          <w:bCs/>
          <w:sz w:val="28"/>
          <w:szCs w:val="28"/>
        </w:rPr>
        <w:t>о профессионального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выполнены на </w:t>
      </w:r>
      <w:r w:rsidR="00EF611A">
        <w:rPr>
          <w:rFonts w:ascii="Times New Roman" w:hAnsi="Times New Roman"/>
          <w:bCs/>
          <w:sz w:val="28"/>
          <w:szCs w:val="28"/>
        </w:rPr>
        <w:t>70%</w:t>
      </w:r>
      <w:r w:rsidR="00755E22">
        <w:rPr>
          <w:rFonts w:ascii="Times New Roman" w:hAnsi="Times New Roman"/>
          <w:bCs/>
          <w:sz w:val="28"/>
          <w:szCs w:val="28"/>
        </w:rPr>
        <w:t>, плановые значения показателей</w:t>
      </w:r>
      <w:r w:rsidR="00BD7868" w:rsidRPr="00BD7868">
        <w:rPr>
          <w:rFonts w:ascii="Times New Roman" w:hAnsi="Times New Roman"/>
          <w:bCs/>
          <w:sz w:val="28"/>
          <w:szCs w:val="28"/>
        </w:rPr>
        <w:t xml:space="preserve"> трудоустроившихся после окончания обучения</w:t>
      </w:r>
      <w:r w:rsidR="00755E22">
        <w:rPr>
          <w:rFonts w:ascii="Times New Roman" w:hAnsi="Times New Roman"/>
          <w:bCs/>
          <w:sz w:val="28"/>
          <w:szCs w:val="28"/>
        </w:rPr>
        <w:t xml:space="preserve"> был </w:t>
      </w:r>
      <w:r w:rsidR="003D49EA">
        <w:rPr>
          <w:rFonts w:ascii="Times New Roman" w:hAnsi="Times New Roman"/>
          <w:bCs/>
          <w:sz w:val="28"/>
          <w:szCs w:val="28"/>
        </w:rPr>
        <w:lastRenderedPageBreak/>
        <w:t>перевыполнен на 34</w:t>
      </w:r>
      <w:r w:rsidR="00755E22">
        <w:rPr>
          <w:rFonts w:ascii="Times New Roman" w:hAnsi="Times New Roman"/>
          <w:bCs/>
          <w:sz w:val="28"/>
          <w:szCs w:val="28"/>
        </w:rPr>
        <w:t>%.</w:t>
      </w:r>
      <w:r w:rsidR="00F1606E">
        <w:rPr>
          <w:rFonts w:ascii="Times New Roman" w:hAnsi="Times New Roman"/>
          <w:bCs/>
          <w:sz w:val="28"/>
          <w:szCs w:val="28"/>
        </w:rPr>
        <w:t xml:space="preserve"> Не обучающиеся и не работающие студенты </w:t>
      </w:r>
      <w:r w:rsidR="00DA7515">
        <w:rPr>
          <w:rFonts w:ascii="Times New Roman" w:hAnsi="Times New Roman"/>
          <w:bCs/>
          <w:sz w:val="28"/>
          <w:szCs w:val="28"/>
        </w:rPr>
        <w:t xml:space="preserve">(2 человека) </w:t>
      </w:r>
      <w:r w:rsidR="00F1606E">
        <w:rPr>
          <w:rFonts w:ascii="Times New Roman" w:hAnsi="Times New Roman"/>
          <w:bCs/>
          <w:sz w:val="28"/>
          <w:szCs w:val="28"/>
        </w:rPr>
        <w:t>находятся на службе в вооруженных силах.</w:t>
      </w:r>
    </w:p>
    <w:p w:rsidR="005D1332" w:rsidRPr="00BD7868" w:rsidRDefault="005D1332" w:rsidP="005D1332">
      <w:pPr>
        <w:pStyle w:val="a3"/>
        <w:spacing w:before="120" w:after="120" w:line="264" w:lineRule="auto"/>
        <w:ind w:right="0"/>
        <w:jc w:val="both"/>
        <w:rPr>
          <w:b w:val="0"/>
          <w:sz w:val="28"/>
          <w:szCs w:val="28"/>
        </w:rPr>
      </w:pPr>
    </w:p>
    <w:p w:rsidR="005D1332" w:rsidRPr="00BD7868" w:rsidRDefault="005D1332" w:rsidP="005D1332">
      <w:pPr>
        <w:pStyle w:val="a3"/>
        <w:spacing w:before="120" w:after="120" w:line="264" w:lineRule="auto"/>
        <w:ind w:right="0"/>
        <w:rPr>
          <w:sz w:val="28"/>
          <w:szCs w:val="28"/>
        </w:rPr>
      </w:pPr>
      <w:r w:rsidRPr="00BD7868">
        <w:rPr>
          <w:sz w:val="28"/>
          <w:szCs w:val="28"/>
        </w:rPr>
        <w:t>Сведения о выполняемых работах.</w:t>
      </w:r>
    </w:p>
    <w:p w:rsidR="005D1332" w:rsidRPr="00BD7868" w:rsidRDefault="005D1332" w:rsidP="005D133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7868">
        <w:rPr>
          <w:rFonts w:ascii="Times New Roman" w:hAnsi="Times New Roman"/>
          <w:color w:val="000000"/>
          <w:sz w:val="28"/>
          <w:szCs w:val="28"/>
        </w:rPr>
        <w:t>Исполнение государственной услуги: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деятельности»:</w:t>
      </w:r>
      <w:bookmarkStart w:id="0" w:name="_GoBack"/>
      <w:bookmarkEnd w:id="0"/>
    </w:p>
    <w:p w:rsidR="005D1332" w:rsidRPr="00BD7868" w:rsidRDefault="005D1332" w:rsidP="005D133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7868">
        <w:rPr>
          <w:rFonts w:ascii="Times New Roman" w:hAnsi="Times New Roman"/>
          <w:color w:val="000000"/>
          <w:sz w:val="28"/>
          <w:szCs w:val="28"/>
        </w:rPr>
        <w:t>Утвержденные мероприятия проведены в полном объеме без отклонений по показателям объема и качества работы.</w:t>
      </w:r>
    </w:p>
    <w:sectPr w:rsidR="005D1332" w:rsidRPr="00BD7868" w:rsidSect="00465AFA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BBB" w:rsidRDefault="00FE1BBB" w:rsidP="00465AFA">
      <w:pPr>
        <w:spacing w:after="0" w:line="240" w:lineRule="auto"/>
      </w:pPr>
      <w:r>
        <w:separator/>
      </w:r>
    </w:p>
  </w:endnote>
  <w:endnote w:type="continuationSeparator" w:id="0">
    <w:p w:rsidR="00FE1BBB" w:rsidRDefault="00FE1BBB" w:rsidP="0046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FA" w:rsidRDefault="005A0A14">
    <w:pPr>
      <w:pStyle w:val="a8"/>
      <w:jc w:val="right"/>
    </w:pPr>
    <w:r>
      <w:fldChar w:fldCharType="begin"/>
    </w:r>
    <w:r w:rsidR="00FE1BBB">
      <w:instrText xml:space="preserve"> PAGE   \* MERGEFORMAT </w:instrText>
    </w:r>
    <w:r>
      <w:fldChar w:fldCharType="separate"/>
    </w:r>
    <w:r w:rsidR="003D49EA">
      <w:rPr>
        <w:noProof/>
      </w:rPr>
      <w:t>2</w:t>
    </w:r>
    <w:r>
      <w:rPr>
        <w:noProof/>
      </w:rPr>
      <w:fldChar w:fldCharType="end"/>
    </w:r>
  </w:p>
  <w:p w:rsidR="00465AFA" w:rsidRDefault="00465A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BBB" w:rsidRDefault="00FE1BBB" w:rsidP="00465AFA">
      <w:pPr>
        <w:spacing w:after="0" w:line="240" w:lineRule="auto"/>
      </w:pPr>
      <w:r>
        <w:separator/>
      </w:r>
    </w:p>
  </w:footnote>
  <w:footnote w:type="continuationSeparator" w:id="0">
    <w:p w:rsidR="00FE1BBB" w:rsidRDefault="00FE1BBB" w:rsidP="0046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7DBD"/>
    <w:multiLevelType w:val="hybridMultilevel"/>
    <w:tmpl w:val="1512CD6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94033"/>
    <w:multiLevelType w:val="hybridMultilevel"/>
    <w:tmpl w:val="5736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85246"/>
    <w:multiLevelType w:val="hybridMultilevel"/>
    <w:tmpl w:val="2D36C342"/>
    <w:lvl w:ilvl="0" w:tplc="C3540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0537F"/>
    <w:multiLevelType w:val="hybridMultilevel"/>
    <w:tmpl w:val="E534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6EA"/>
    <w:rsid w:val="00000E0C"/>
    <w:rsid w:val="00001642"/>
    <w:rsid w:val="00004711"/>
    <w:rsid w:val="000063FA"/>
    <w:rsid w:val="00015CA9"/>
    <w:rsid w:val="000257B4"/>
    <w:rsid w:val="00036529"/>
    <w:rsid w:val="00037483"/>
    <w:rsid w:val="00052879"/>
    <w:rsid w:val="00056C48"/>
    <w:rsid w:val="00056E29"/>
    <w:rsid w:val="00066088"/>
    <w:rsid w:val="0008522F"/>
    <w:rsid w:val="00092E88"/>
    <w:rsid w:val="000931E9"/>
    <w:rsid w:val="00093929"/>
    <w:rsid w:val="000A13C1"/>
    <w:rsid w:val="000B1B4C"/>
    <w:rsid w:val="000C2F36"/>
    <w:rsid w:val="000C5469"/>
    <w:rsid w:val="000D1502"/>
    <w:rsid w:val="000D49D1"/>
    <w:rsid w:val="000D7E2D"/>
    <w:rsid w:val="000F2B01"/>
    <w:rsid w:val="00112643"/>
    <w:rsid w:val="00130162"/>
    <w:rsid w:val="001317AC"/>
    <w:rsid w:val="0013390A"/>
    <w:rsid w:val="00141F3A"/>
    <w:rsid w:val="00143BDE"/>
    <w:rsid w:val="00147C86"/>
    <w:rsid w:val="001563DE"/>
    <w:rsid w:val="00163413"/>
    <w:rsid w:val="00165422"/>
    <w:rsid w:val="00167C7C"/>
    <w:rsid w:val="001711D7"/>
    <w:rsid w:val="00191EC1"/>
    <w:rsid w:val="001A2E17"/>
    <w:rsid w:val="001A4017"/>
    <w:rsid w:val="001B40FB"/>
    <w:rsid w:val="001B4428"/>
    <w:rsid w:val="001B7F1E"/>
    <w:rsid w:val="001C304E"/>
    <w:rsid w:val="001D0128"/>
    <w:rsid w:val="001E60D7"/>
    <w:rsid w:val="001E6B17"/>
    <w:rsid w:val="001F0A90"/>
    <w:rsid w:val="00206A49"/>
    <w:rsid w:val="002103B9"/>
    <w:rsid w:val="00220695"/>
    <w:rsid w:val="00223375"/>
    <w:rsid w:val="00231B3B"/>
    <w:rsid w:val="0024153A"/>
    <w:rsid w:val="00244669"/>
    <w:rsid w:val="0026143D"/>
    <w:rsid w:val="002679B7"/>
    <w:rsid w:val="00272C41"/>
    <w:rsid w:val="002732D8"/>
    <w:rsid w:val="00293209"/>
    <w:rsid w:val="00294C35"/>
    <w:rsid w:val="00295F21"/>
    <w:rsid w:val="002A2E59"/>
    <w:rsid w:val="002B1AF1"/>
    <w:rsid w:val="002B1D13"/>
    <w:rsid w:val="002B4D0A"/>
    <w:rsid w:val="002C05F3"/>
    <w:rsid w:val="002C5243"/>
    <w:rsid w:val="002D0B48"/>
    <w:rsid w:val="002D1A38"/>
    <w:rsid w:val="002D6612"/>
    <w:rsid w:val="002D66F9"/>
    <w:rsid w:val="002D69BC"/>
    <w:rsid w:val="003000FE"/>
    <w:rsid w:val="00301F0F"/>
    <w:rsid w:val="00311E74"/>
    <w:rsid w:val="00314977"/>
    <w:rsid w:val="00317049"/>
    <w:rsid w:val="0032306D"/>
    <w:rsid w:val="0032754C"/>
    <w:rsid w:val="003477BD"/>
    <w:rsid w:val="00350336"/>
    <w:rsid w:val="003615FA"/>
    <w:rsid w:val="00371E11"/>
    <w:rsid w:val="003872AB"/>
    <w:rsid w:val="003916BB"/>
    <w:rsid w:val="003962EB"/>
    <w:rsid w:val="003A1293"/>
    <w:rsid w:val="003A7D5C"/>
    <w:rsid w:val="003B76EB"/>
    <w:rsid w:val="003D2F23"/>
    <w:rsid w:val="003D49EA"/>
    <w:rsid w:val="003F078F"/>
    <w:rsid w:val="003F27D5"/>
    <w:rsid w:val="003F629E"/>
    <w:rsid w:val="00402E94"/>
    <w:rsid w:val="0040623F"/>
    <w:rsid w:val="00416F48"/>
    <w:rsid w:val="004216AD"/>
    <w:rsid w:val="004350FB"/>
    <w:rsid w:val="004358AA"/>
    <w:rsid w:val="00436EE8"/>
    <w:rsid w:val="00447397"/>
    <w:rsid w:val="00461E81"/>
    <w:rsid w:val="00465AFA"/>
    <w:rsid w:val="0047079C"/>
    <w:rsid w:val="00480164"/>
    <w:rsid w:val="004859B5"/>
    <w:rsid w:val="004964BD"/>
    <w:rsid w:val="004A08EE"/>
    <w:rsid w:val="004A1432"/>
    <w:rsid w:val="004A1F02"/>
    <w:rsid w:val="004D0CB3"/>
    <w:rsid w:val="004E461C"/>
    <w:rsid w:val="004E6147"/>
    <w:rsid w:val="004F5944"/>
    <w:rsid w:val="00503289"/>
    <w:rsid w:val="00503C14"/>
    <w:rsid w:val="00507B7B"/>
    <w:rsid w:val="0054226F"/>
    <w:rsid w:val="00571CEC"/>
    <w:rsid w:val="00587B70"/>
    <w:rsid w:val="00594AF7"/>
    <w:rsid w:val="005A0A14"/>
    <w:rsid w:val="005A2969"/>
    <w:rsid w:val="005B0C78"/>
    <w:rsid w:val="005B7EA1"/>
    <w:rsid w:val="005C67B9"/>
    <w:rsid w:val="005D1332"/>
    <w:rsid w:val="005E2E47"/>
    <w:rsid w:val="005F0BB7"/>
    <w:rsid w:val="005F264A"/>
    <w:rsid w:val="005F7898"/>
    <w:rsid w:val="00604EDA"/>
    <w:rsid w:val="006173F8"/>
    <w:rsid w:val="00621E2D"/>
    <w:rsid w:val="006229F0"/>
    <w:rsid w:val="00630FB4"/>
    <w:rsid w:val="00634DC9"/>
    <w:rsid w:val="00636A31"/>
    <w:rsid w:val="00644C1F"/>
    <w:rsid w:val="0065259E"/>
    <w:rsid w:val="0066015C"/>
    <w:rsid w:val="00672784"/>
    <w:rsid w:val="0068407F"/>
    <w:rsid w:val="00696596"/>
    <w:rsid w:val="006A05C0"/>
    <w:rsid w:val="006B001C"/>
    <w:rsid w:val="006E0A07"/>
    <w:rsid w:val="006E109D"/>
    <w:rsid w:val="006E46BE"/>
    <w:rsid w:val="006E55F2"/>
    <w:rsid w:val="006E7BA8"/>
    <w:rsid w:val="006F61BA"/>
    <w:rsid w:val="00700776"/>
    <w:rsid w:val="0072162A"/>
    <w:rsid w:val="00721EE0"/>
    <w:rsid w:val="00722DBD"/>
    <w:rsid w:val="00722FCF"/>
    <w:rsid w:val="0072732D"/>
    <w:rsid w:val="00733B19"/>
    <w:rsid w:val="007345BB"/>
    <w:rsid w:val="007378F3"/>
    <w:rsid w:val="0075145B"/>
    <w:rsid w:val="00751786"/>
    <w:rsid w:val="007552DE"/>
    <w:rsid w:val="00755E22"/>
    <w:rsid w:val="0076066D"/>
    <w:rsid w:val="00765291"/>
    <w:rsid w:val="00765D00"/>
    <w:rsid w:val="00774382"/>
    <w:rsid w:val="007B1008"/>
    <w:rsid w:val="007B5569"/>
    <w:rsid w:val="007C0CB8"/>
    <w:rsid w:val="007D2023"/>
    <w:rsid w:val="007D296A"/>
    <w:rsid w:val="007D4046"/>
    <w:rsid w:val="007D6D9C"/>
    <w:rsid w:val="007E22C4"/>
    <w:rsid w:val="008169B5"/>
    <w:rsid w:val="0082570E"/>
    <w:rsid w:val="00845E59"/>
    <w:rsid w:val="00851E1E"/>
    <w:rsid w:val="00862DAB"/>
    <w:rsid w:val="00865679"/>
    <w:rsid w:val="0086676D"/>
    <w:rsid w:val="008719A4"/>
    <w:rsid w:val="00880C4E"/>
    <w:rsid w:val="008817F3"/>
    <w:rsid w:val="00885035"/>
    <w:rsid w:val="008909F3"/>
    <w:rsid w:val="008A702D"/>
    <w:rsid w:val="008B0385"/>
    <w:rsid w:val="008B3B1F"/>
    <w:rsid w:val="008B458C"/>
    <w:rsid w:val="008B4AAE"/>
    <w:rsid w:val="008B684A"/>
    <w:rsid w:val="008C02B2"/>
    <w:rsid w:val="008C6989"/>
    <w:rsid w:val="008D10B9"/>
    <w:rsid w:val="008D19E6"/>
    <w:rsid w:val="008D7972"/>
    <w:rsid w:val="008D797A"/>
    <w:rsid w:val="008E4F3A"/>
    <w:rsid w:val="008F60BA"/>
    <w:rsid w:val="008F6AB2"/>
    <w:rsid w:val="009121C2"/>
    <w:rsid w:val="009223EF"/>
    <w:rsid w:val="00925C6E"/>
    <w:rsid w:val="0093040C"/>
    <w:rsid w:val="0094353D"/>
    <w:rsid w:val="00976CC8"/>
    <w:rsid w:val="009957EB"/>
    <w:rsid w:val="009A66DF"/>
    <w:rsid w:val="009B7464"/>
    <w:rsid w:val="009D50ED"/>
    <w:rsid w:val="009E0205"/>
    <w:rsid w:val="009F074E"/>
    <w:rsid w:val="00A15CF3"/>
    <w:rsid w:val="00A2537C"/>
    <w:rsid w:val="00A25808"/>
    <w:rsid w:val="00A2703B"/>
    <w:rsid w:val="00A31028"/>
    <w:rsid w:val="00A36A1A"/>
    <w:rsid w:val="00A4072D"/>
    <w:rsid w:val="00A42227"/>
    <w:rsid w:val="00A42C7E"/>
    <w:rsid w:val="00A441B0"/>
    <w:rsid w:val="00A50A5E"/>
    <w:rsid w:val="00A557B2"/>
    <w:rsid w:val="00A760C0"/>
    <w:rsid w:val="00A968E4"/>
    <w:rsid w:val="00AB16F5"/>
    <w:rsid w:val="00AB30FE"/>
    <w:rsid w:val="00AB4428"/>
    <w:rsid w:val="00AC0116"/>
    <w:rsid w:val="00AC5FA6"/>
    <w:rsid w:val="00AE2DB9"/>
    <w:rsid w:val="00B014F7"/>
    <w:rsid w:val="00B05CBD"/>
    <w:rsid w:val="00B05F13"/>
    <w:rsid w:val="00B070B6"/>
    <w:rsid w:val="00B073BC"/>
    <w:rsid w:val="00B23790"/>
    <w:rsid w:val="00B3478D"/>
    <w:rsid w:val="00B405AD"/>
    <w:rsid w:val="00B64FE6"/>
    <w:rsid w:val="00B72BD0"/>
    <w:rsid w:val="00B7577B"/>
    <w:rsid w:val="00B76D88"/>
    <w:rsid w:val="00B855B7"/>
    <w:rsid w:val="00B859DF"/>
    <w:rsid w:val="00B923D9"/>
    <w:rsid w:val="00B94A63"/>
    <w:rsid w:val="00BA0B02"/>
    <w:rsid w:val="00BA6732"/>
    <w:rsid w:val="00BB1390"/>
    <w:rsid w:val="00BC7CCD"/>
    <w:rsid w:val="00BD7868"/>
    <w:rsid w:val="00BE16EA"/>
    <w:rsid w:val="00BF1AD0"/>
    <w:rsid w:val="00BF1F76"/>
    <w:rsid w:val="00BF474D"/>
    <w:rsid w:val="00C16D98"/>
    <w:rsid w:val="00C20D38"/>
    <w:rsid w:val="00C3322D"/>
    <w:rsid w:val="00C35DE7"/>
    <w:rsid w:val="00C361F3"/>
    <w:rsid w:val="00C4083C"/>
    <w:rsid w:val="00C44395"/>
    <w:rsid w:val="00C50E4D"/>
    <w:rsid w:val="00CA0CB2"/>
    <w:rsid w:val="00CA1BF8"/>
    <w:rsid w:val="00CA54CF"/>
    <w:rsid w:val="00CA71A1"/>
    <w:rsid w:val="00CB04C4"/>
    <w:rsid w:val="00CB5798"/>
    <w:rsid w:val="00CE279C"/>
    <w:rsid w:val="00CF14FB"/>
    <w:rsid w:val="00D12636"/>
    <w:rsid w:val="00D15F76"/>
    <w:rsid w:val="00D2566F"/>
    <w:rsid w:val="00D37B4A"/>
    <w:rsid w:val="00D5459B"/>
    <w:rsid w:val="00D76039"/>
    <w:rsid w:val="00D76D76"/>
    <w:rsid w:val="00D94612"/>
    <w:rsid w:val="00DA4CAA"/>
    <w:rsid w:val="00DA7515"/>
    <w:rsid w:val="00DA755D"/>
    <w:rsid w:val="00DB24F3"/>
    <w:rsid w:val="00DB5C2E"/>
    <w:rsid w:val="00DC6F8B"/>
    <w:rsid w:val="00DD06A3"/>
    <w:rsid w:val="00DE438D"/>
    <w:rsid w:val="00DF28E9"/>
    <w:rsid w:val="00DF35DA"/>
    <w:rsid w:val="00DF5F27"/>
    <w:rsid w:val="00E04465"/>
    <w:rsid w:val="00E133B1"/>
    <w:rsid w:val="00E265B5"/>
    <w:rsid w:val="00E277BE"/>
    <w:rsid w:val="00E36D15"/>
    <w:rsid w:val="00E507B0"/>
    <w:rsid w:val="00E54FEB"/>
    <w:rsid w:val="00E61C2C"/>
    <w:rsid w:val="00E6646E"/>
    <w:rsid w:val="00E71CA1"/>
    <w:rsid w:val="00E835B3"/>
    <w:rsid w:val="00E85A34"/>
    <w:rsid w:val="00E870E4"/>
    <w:rsid w:val="00E908C6"/>
    <w:rsid w:val="00E97E65"/>
    <w:rsid w:val="00EA08E0"/>
    <w:rsid w:val="00EB121D"/>
    <w:rsid w:val="00EB66C1"/>
    <w:rsid w:val="00EB7308"/>
    <w:rsid w:val="00EC4F59"/>
    <w:rsid w:val="00EC5F7E"/>
    <w:rsid w:val="00ED1D46"/>
    <w:rsid w:val="00ED2FF1"/>
    <w:rsid w:val="00ED3A00"/>
    <w:rsid w:val="00ED53BA"/>
    <w:rsid w:val="00EE3C83"/>
    <w:rsid w:val="00EE4C44"/>
    <w:rsid w:val="00EF4434"/>
    <w:rsid w:val="00EF611A"/>
    <w:rsid w:val="00F04138"/>
    <w:rsid w:val="00F1606E"/>
    <w:rsid w:val="00F17EB6"/>
    <w:rsid w:val="00F36811"/>
    <w:rsid w:val="00F571E8"/>
    <w:rsid w:val="00F70D68"/>
    <w:rsid w:val="00F75E43"/>
    <w:rsid w:val="00F80C6D"/>
    <w:rsid w:val="00F9116A"/>
    <w:rsid w:val="00F96B82"/>
    <w:rsid w:val="00FA0506"/>
    <w:rsid w:val="00FB4628"/>
    <w:rsid w:val="00FD093B"/>
    <w:rsid w:val="00FD4832"/>
    <w:rsid w:val="00FD6AB6"/>
    <w:rsid w:val="00FE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6EA"/>
    <w:pPr>
      <w:spacing w:after="0" w:line="240" w:lineRule="auto"/>
      <w:ind w:right="368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BE16E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16E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5AF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6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AFA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F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DB45D-A3ED-46A3-85BA-A9B875DA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 Getman</cp:lastModifiedBy>
  <cp:revision>19</cp:revision>
  <cp:lastPrinted>2017-07-27T10:28:00Z</cp:lastPrinted>
  <dcterms:created xsi:type="dcterms:W3CDTF">2017-07-27T10:40:00Z</dcterms:created>
  <dcterms:modified xsi:type="dcterms:W3CDTF">2017-10-28T15:45:00Z</dcterms:modified>
</cp:coreProperties>
</file>