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0B" w:rsidRPr="000C2F0B" w:rsidRDefault="000C2F0B" w:rsidP="000C2F0B">
      <w:pPr>
        <w:jc w:val="center"/>
        <w:rPr>
          <w:rFonts w:ascii="Times New Roman" w:hAnsi="Times New Roman" w:cs="Times New Roman"/>
          <w:b/>
          <w:sz w:val="32"/>
          <w:szCs w:val="32"/>
        </w:rPr>
      </w:pPr>
      <w:r w:rsidRPr="000C2F0B">
        <w:rPr>
          <w:rFonts w:ascii="Times New Roman" w:hAnsi="Times New Roman" w:cs="Times New Roman"/>
          <w:b/>
          <w:sz w:val="32"/>
          <w:szCs w:val="32"/>
        </w:rPr>
        <w:t>Нюансы, как средство музыкальной выразительности в раскрытии содержания музыкальных произведений.</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Динамика в переводе с греческого обозначает «</w:t>
      </w:r>
      <w:proofErr w:type="gramStart"/>
      <w:r w:rsidRPr="00E8760B">
        <w:rPr>
          <w:rFonts w:ascii="Times New Roman" w:eastAsia="Times New Roman" w:hAnsi="Times New Roman" w:cs="Times New Roman"/>
          <w:sz w:val="32"/>
          <w:szCs w:val="32"/>
          <w:lang w:eastAsia="ru-RU"/>
        </w:rPr>
        <w:t>имеющий</w:t>
      </w:r>
      <w:proofErr w:type="gramEnd"/>
      <w:r w:rsidRPr="00E8760B">
        <w:rPr>
          <w:rFonts w:ascii="Times New Roman" w:eastAsia="Times New Roman" w:hAnsi="Times New Roman" w:cs="Times New Roman"/>
          <w:sz w:val="32"/>
          <w:szCs w:val="32"/>
          <w:lang w:eastAsia="ru-RU"/>
        </w:rPr>
        <w:t xml:space="preserve"> силу, сила». Это понятие пришло в музыку из физики. Термин «Динамика» впервые был введен в музыкальную теорию и практику швейцарским музыкальным педагогом Х.Г. </w:t>
      </w:r>
      <w:proofErr w:type="spellStart"/>
      <w:r w:rsidRPr="00E8760B">
        <w:rPr>
          <w:rFonts w:ascii="Times New Roman" w:eastAsia="Times New Roman" w:hAnsi="Times New Roman" w:cs="Times New Roman"/>
          <w:sz w:val="32"/>
          <w:szCs w:val="32"/>
          <w:lang w:eastAsia="ru-RU"/>
        </w:rPr>
        <w:t>Негели</w:t>
      </w:r>
      <w:proofErr w:type="spellEnd"/>
      <w:r w:rsidRPr="00E8760B">
        <w:rPr>
          <w:rFonts w:ascii="Times New Roman" w:eastAsia="Times New Roman" w:hAnsi="Times New Roman" w:cs="Times New Roman"/>
          <w:sz w:val="32"/>
          <w:szCs w:val="32"/>
          <w:lang w:eastAsia="ru-RU"/>
        </w:rPr>
        <w:t xml:space="preserve"> (1810 г.) и обозначает распределение громкости звучания в музыке и изменения и переходы как постепенные, так и внезапные. Французское слово нюанс обозначает оттенок. Характеризуя выразительное значение динамических </w:t>
      </w:r>
      <w:proofErr w:type="gramStart"/>
      <w:r w:rsidRPr="00E8760B">
        <w:rPr>
          <w:rFonts w:ascii="Times New Roman" w:eastAsia="Times New Roman" w:hAnsi="Times New Roman" w:cs="Times New Roman"/>
          <w:sz w:val="32"/>
          <w:szCs w:val="32"/>
          <w:lang w:eastAsia="ru-RU"/>
        </w:rPr>
        <w:t>обозначений</w:t>
      </w:r>
      <w:proofErr w:type="gramEnd"/>
      <w:r w:rsidRPr="00E8760B">
        <w:rPr>
          <w:rFonts w:ascii="Times New Roman" w:eastAsia="Times New Roman" w:hAnsi="Times New Roman" w:cs="Times New Roman"/>
          <w:sz w:val="32"/>
          <w:szCs w:val="32"/>
          <w:lang w:eastAsia="ru-RU"/>
        </w:rPr>
        <w:t xml:space="preserve"> следует помнить, что все они имеют массу различных оттенков. Нюансы нельзя рассматривать вне содержания и стиля музыкального произведения. Динамические нюансы являются выразителем не только определенной силы хорового звучания, но и эмоционального состояния исполнителей.</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Содержательное и эмоциональное исполнение хорового произведения связано с применением разнообразных выразительных средств, к которым относятся и динамические нюансы. Интонационные краски хора. В том числе и динамические, являются отражением движения мыслей и чувств дирижера хора. Они возникают не как механическое следствие, продиктованное только необходимостью исполнить указания композитора, а как результат проявления желания и воли дирижера придать хоровому произведению определенное смысловое значение.</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Известно, что не все динамические оттенки могут быть обозначены в тексте (это характерно для музыки старых мастеров, в частности И.С.Баха), что создает затруднения для дирижера в определении музыкального и динамического плана произведения. Часто дирижеру хорового коллектива предоставляется самому решать, следует, например, разграничивать динамическими средствами два сложных музыкальных построения, при отсутствии указаний на этот счет; сохранять ли на протяжении всего музыкального отрывка указанный в тексте нюанс, если музыкальный смысл фразы подсказывает его изменение и т.д.</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5E638A">
        <w:rPr>
          <w:rFonts w:ascii="Times New Roman" w:eastAsia="Times New Roman" w:hAnsi="Times New Roman" w:cs="Times New Roman"/>
          <w:b/>
          <w:sz w:val="44"/>
          <w:szCs w:val="44"/>
          <w:lang w:eastAsia="ru-RU"/>
        </w:rPr>
        <w:t xml:space="preserve">Дирижер хора может в некоторых случаях вводить дополнительные, не обозначенные автором оттенки, а иногда и отступать от указанных в тексте нюансов. </w:t>
      </w:r>
      <w:r w:rsidRPr="00E8760B">
        <w:rPr>
          <w:rFonts w:ascii="Times New Roman" w:eastAsia="Times New Roman" w:hAnsi="Times New Roman" w:cs="Times New Roman"/>
          <w:sz w:val="32"/>
          <w:szCs w:val="32"/>
          <w:lang w:eastAsia="ru-RU"/>
        </w:rPr>
        <w:t xml:space="preserve">Разумеется, музыкальная </w:t>
      </w:r>
      <w:r w:rsidRPr="00E8760B">
        <w:rPr>
          <w:rFonts w:ascii="Times New Roman" w:eastAsia="Times New Roman" w:hAnsi="Times New Roman" w:cs="Times New Roman"/>
          <w:sz w:val="32"/>
          <w:szCs w:val="32"/>
          <w:lang w:eastAsia="ru-RU"/>
        </w:rPr>
        <w:lastRenderedPageBreak/>
        <w:t xml:space="preserve">инициатива не должна идти вразрез с авторским замыслом и стилем исполняемого произведения. Основной нюанс должен выполняться в соответствии с логикой развития музыкальной фразы, предложения. Появление этого нюанса в тексте не всегда означает, что он должен быть с самого начала выполнен с присущей ему выразительностью. Некоторые отступления от основного нюанса часто способствуют большей выразительности исполнения. Однако следует подчеркнуть, что отклонение от авторских нюансов не должно переходить в произвол. Неуважение к </w:t>
      </w:r>
      <w:proofErr w:type="spellStart"/>
      <w:r w:rsidRPr="00E8760B">
        <w:rPr>
          <w:rFonts w:ascii="Times New Roman" w:eastAsia="Times New Roman" w:hAnsi="Times New Roman" w:cs="Times New Roman"/>
          <w:sz w:val="32"/>
          <w:szCs w:val="32"/>
          <w:lang w:eastAsia="ru-RU"/>
        </w:rPr>
        <w:t>автоскому</w:t>
      </w:r>
      <w:proofErr w:type="spellEnd"/>
      <w:r w:rsidRPr="00E8760B">
        <w:rPr>
          <w:rFonts w:ascii="Times New Roman" w:eastAsia="Times New Roman" w:hAnsi="Times New Roman" w:cs="Times New Roman"/>
          <w:sz w:val="32"/>
          <w:szCs w:val="32"/>
          <w:lang w:eastAsia="ru-RU"/>
        </w:rPr>
        <w:t xml:space="preserve"> тексту чуждо хоровой исполнительской школе, так как оно ведет к искажению художественного замысла композитора.</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Это обязывает хоровых дирижеров учитывать исполнительские требования и уделять внимание развитию динамического диапазона хора. Как правило, у слабо продвинутого хора динамический диапазон узок. Такой хор аналогичен художнику, который пользуется одной краской или близкими по колориту красками. Часто это бывает громкий звук. От этого выразительность исполнения сильно страдает, не говоря уже о вреде постоянного перенапряжения голоса. Хор с расширенным динамическим диапазоном чаще всего пользуется голосом средней силы: многие ноты берет тихо (P) и очень тихо (PP), от чего громко (F) и очень громко (FF), употребляемые им к тому же сравнительно редко, только выигрывают.</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В педагогическом процессе требование художественного выполнения динамических оттенков в хоровом произведении и специальная работа над динамической выразительностью хоровых партий могут начаться только на определенном этапе. Это не значит, что на начальных этапах обучения хор нужно лишать всякой динамической выразительности. Напротив, нужно с самого начала прививать привычку к эмоциональной настроенности во время пения. Эмоциональное отношение к пению при исполнении конкретных вокально-хоровых упражнений должно способствовать выработке определенных навыков, а не тормозить их образование.</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 xml:space="preserve">Однако дирижеру часто приходится заниматься с хором, у которого имеется ряд недостатков в организации певческого звукообразования и исполнения динамических оттенков, что сопровождается неправильно координированными действиями певческого аппарата. В таких случаях приходится решать ряд последовательных педагогических задач по выработке певческих навыков, строго </w:t>
      </w:r>
      <w:r w:rsidRPr="00E8760B">
        <w:rPr>
          <w:rFonts w:ascii="Times New Roman" w:eastAsia="Times New Roman" w:hAnsi="Times New Roman" w:cs="Times New Roman"/>
          <w:sz w:val="32"/>
          <w:szCs w:val="32"/>
          <w:lang w:eastAsia="ru-RU"/>
        </w:rPr>
        <w:lastRenderedPageBreak/>
        <w:t xml:space="preserve">соблюдая принцип «от </w:t>
      </w:r>
      <w:proofErr w:type="gramStart"/>
      <w:r w:rsidRPr="00E8760B">
        <w:rPr>
          <w:rFonts w:ascii="Times New Roman" w:eastAsia="Times New Roman" w:hAnsi="Times New Roman" w:cs="Times New Roman"/>
          <w:sz w:val="32"/>
          <w:szCs w:val="32"/>
          <w:lang w:eastAsia="ru-RU"/>
        </w:rPr>
        <w:t>простого</w:t>
      </w:r>
      <w:proofErr w:type="gramEnd"/>
      <w:r w:rsidRPr="00E8760B">
        <w:rPr>
          <w:rFonts w:ascii="Times New Roman" w:eastAsia="Times New Roman" w:hAnsi="Times New Roman" w:cs="Times New Roman"/>
          <w:sz w:val="32"/>
          <w:szCs w:val="32"/>
          <w:lang w:eastAsia="ru-RU"/>
        </w:rPr>
        <w:t xml:space="preserve"> к сложному». Такими задачами являются:</w:t>
      </w:r>
    </w:p>
    <w:p w:rsidR="000C2F0B" w:rsidRPr="00E8760B" w:rsidRDefault="000C2F0B" w:rsidP="00041F28">
      <w:pPr>
        <w:numPr>
          <w:ilvl w:val="0"/>
          <w:numId w:val="2"/>
        </w:num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организация певческого дыхания;</w:t>
      </w:r>
    </w:p>
    <w:p w:rsidR="000C2F0B" w:rsidRPr="00E8760B" w:rsidRDefault="000C2F0B" w:rsidP="00041F28">
      <w:pPr>
        <w:numPr>
          <w:ilvl w:val="0"/>
          <w:numId w:val="2"/>
        </w:num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освобождение певческого аппарата;</w:t>
      </w:r>
    </w:p>
    <w:p w:rsidR="000C2F0B" w:rsidRPr="00E8760B" w:rsidRDefault="000C2F0B" w:rsidP="00041F28">
      <w:pPr>
        <w:numPr>
          <w:ilvl w:val="0"/>
          <w:numId w:val="2"/>
        </w:num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сглаживание регистров;</w:t>
      </w:r>
    </w:p>
    <w:p w:rsidR="000C2F0B" w:rsidRPr="00E8760B" w:rsidRDefault="000C2F0B" w:rsidP="00041F28">
      <w:pPr>
        <w:numPr>
          <w:ilvl w:val="0"/>
          <w:numId w:val="2"/>
        </w:num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выравнивание звучания гласных и т.д.</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Но при этом нельзя подавлять стремление поющих в хоре к динамической выразительности, использованию разнообразных тембровых красок и других элементов выразительной интонации.</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Динамическая выразительность легче достигается, если в хоровом произведении динамические оттенки сочетаются с музыкой, с содержанием текста, со сменой эмоционально-психологического состояния, что облегчает координированное действие певческого аппарата в целом.</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Над динамической гибкостью хора необходимо работать как в процессе исполнения хоровых произведений, так и используя для этого специальные упражнения. Достижение динамической выразительности в пении является длительным и трудоемким процессом.</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Остановимся на процессах, связанных с исполнением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w:t>
      </w:r>
      <w:proofErr w:type="spellStart"/>
      <w:r w:rsidRPr="00E8760B">
        <w:rPr>
          <w:rFonts w:ascii="Times New Roman" w:eastAsia="Times New Roman" w:hAnsi="Times New Roman" w:cs="Times New Roman"/>
          <w:sz w:val="32"/>
          <w:szCs w:val="32"/>
          <w:lang w:eastAsia="ru-RU"/>
        </w:rPr>
        <w:t>forte</w:t>
      </w:r>
      <w:proofErr w:type="spellEnd"/>
      <w:r w:rsidRPr="00E8760B">
        <w:rPr>
          <w:rFonts w:ascii="Times New Roman" w:eastAsia="Times New Roman" w:hAnsi="Times New Roman" w:cs="Times New Roman"/>
          <w:sz w:val="32"/>
          <w:szCs w:val="32"/>
          <w:lang w:eastAsia="ru-RU"/>
        </w:rPr>
        <w:t>, crescendo, diminuendo, а также с формированием звука.</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Достижение выразительного звучания в нюансе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требует большого мастерства. Изучение вокальной литературы показывает, что исполнение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может производиться двумя способами: </w:t>
      </w:r>
      <w:proofErr w:type="spellStart"/>
      <w:r w:rsidRPr="00E8760B">
        <w:rPr>
          <w:rFonts w:ascii="Times New Roman" w:eastAsia="Times New Roman" w:hAnsi="Times New Roman" w:cs="Times New Roman"/>
          <w:sz w:val="32"/>
          <w:szCs w:val="32"/>
          <w:lang w:eastAsia="ru-RU"/>
        </w:rPr>
        <w:t>soutenu</w:t>
      </w:r>
      <w:proofErr w:type="spellEnd"/>
      <w:r w:rsidRPr="00E8760B">
        <w:rPr>
          <w:rFonts w:ascii="Times New Roman" w:eastAsia="Times New Roman" w:hAnsi="Times New Roman" w:cs="Times New Roman"/>
          <w:sz w:val="32"/>
          <w:szCs w:val="32"/>
          <w:lang w:eastAsia="ru-RU"/>
        </w:rPr>
        <w:t> (сохраняя тембр) и </w:t>
      </w:r>
      <w:proofErr w:type="spellStart"/>
      <w:r w:rsidRPr="00E8760B">
        <w:rPr>
          <w:rFonts w:ascii="Times New Roman" w:eastAsia="Times New Roman" w:hAnsi="Times New Roman" w:cs="Times New Roman"/>
          <w:sz w:val="32"/>
          <w:szCs w:val="32"/>
          <w:lang w:eastAsia="ru-RU"/>
        </w:rPr>
        <w:t>demi-teinte</w:t>
      </w:r>
      <w:proofErr w:type="spellEnd"/>
      <w:r w:rsidRPr="00E8760B">
        <w:rPr>
          <w:rFonts w:ascii="Times New Roman" w:eastAsia="Times New Roman" w:hAnsi="Times New Roman" w:cs="Times New Roman"/>
          <w:sz w:val="32"/>
          <w:szCs w:val="32"/>
          <w:lang w:eastAsia="ru-RU"/>
        </w:rPr>
        <w:t> (полутень) – исполняемое расслабленными голосовыми связками, т.е. «снятое с дыхания»</w:t>
      </w:r>
      <w:proofErr w:type="gramStart"/>
      <w:r w:rsidRPr="00E8760B">
        <w:rPr>
          <w:rFonts w:ascii="Times New Roman" w:eastAsia="Times New Roman" w:hAnsi="Times New Roman" w:cs="Times New Roman"/>
          <w:sz w:val="32"/>
          <w:szCs w:val="32"/>
          <w:lang w:eastAsia="ru-RU"/>
        </w:rPr>
        <w:t>.Е</w:t>
      </w:r>
      <w:proofErr w:type="gramEnd"/>
      <w:r w:rsidRPr="00E8760B">
        <w:rPr>
          <w:rFonts w:ascii="Times New Roman" w:eastAsia="Times New Roman" w:hAnsi="Times New Roman" w:cs="Times New Roman"/>
          <w:sz w:val="32"/>
          <w:szCs w:val="32"/>
          <w:lang w:eastAsia="ru-RU"/>
        </w:rPr>
        <w:t>сть способ исполнения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xml:space="preserve">, заключающийся в том, что этот нюанс используется по тому же принципу, что и </w:t>
      </w:r>
      <w:proofErr w:type="spellStart"/>
      <w:r w:rsidRPr="00E8760B">
        <w:rPr>
          <w:rFonts w:ascii="Times New Roman" w:eastAsia="Times New Roman" w:hAnsi="Times New Roman" w:cs="Times New Roman"/>
          <w:sz w:val="32"/>
          <w:szCs w:val="32"/>
          <w:lang w:eastAsia="ru-RU"/>
        </w:rPr>
        <w:t>forte</w:t>
      </w:r>
      <w:proofErr w:type="spellEnd"/>
      <w:r w:rsidRPr="00E8760B">
        <w:rPr>
          <w:rFonts w:ascii="Times New Roman" w:eastAsia="Times New Roman" w:hAnsi="Times New Roman" w:cs="Times New Roman"/>
          <w:sz w:val="32"/>
          <w:szCs w:val="32"/>
          <w:lang w:eastAsia="ru-RU"/>
        </w:rPr>
        <w:t>, то есть ослабление звука и уменьшение напора воздуха производится на опоре дыхания при интенсивном смыкании голосовых связок. При этом голос на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сохраняет в значительной степени свой тембр.</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Выразительным и эстетически ценным в исполнительской хоровой практике является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на крепкой опоре дыхания, как мы его условно будем называть. В этом случае сохраняется выразительность звучания голоса в нюансе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В каждом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должны быть заложены элементы </w:t>
      </w:r>
      <w:proofErr w:type="spellStart"/>
      <w:r w:rsidRPr="00E8760B">
        <w:rPr>
          <w:rFonts w:ascii="Times New Roman" w:eastAsia="Times New Roman" w:hAnsi="Times New Roman" w:cs="Times New Roman"/>
          <w:sz w:val="32"/>
          <w:szCs w:val="32"/>
          <w:lang w:eastAsia="ru-RU"/>
        </w:rPr>
        <w:t>forte</w:t>
      </w:r>
      <w:proofErr w:type="spellEnd"/>
      <w:r w:rsidRPr="00E8760B">
        <w:rPr>
          <w:rFonts w:ascii="Times New Roman" w:eastAsia="Times New Roman" w:hAnsi="Times New Roman" w:cs="Times New Roman"/>
          <w:sz w:val="32"/>
          <w:szCs w:val="32"/>
          <w:lang w:eastAsia="ru-RU"/>
        </w:rPr>
        <w:t>, т.е. большая насыщенность и активность дыхания, которое даст звучащее, опорное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и предохранит от бездыханного напевания.</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lastRenderedPageBreak/>
        <w:t>Ввиду большой трудности исполнения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на крепкой опоре дыхания, в тех случаях, когда оно не удается хору, допускается начинать работу над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при значительном расслаблении мышц голосового аппарата. Эффективность такого способа заключается в психологической настройке хора, в воспитании стремления пользоваться динамическими красками голоса, в постепенной мышечной тренировке. По мере работы звучание хоровых партий на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постепенно приобретает тембровую окраску и исполняется на более крепкой опоре дыхания.</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 xml:space="preserve">Излишняя мышечная расслабленность, как и мышечное перенапряжение, не дает хору достичь полноценной рабочей звучности голоса, тем более при динамической нюансировке. Наибольшие опасности такого способа таятся для мужских голосов и низких женских. Высокие женские голоса, менее богатые в тембровом отношении, скорее могут идти по этому пути динамической гибкости голоса, т.е. отталкиваться </w:t>
      </w:r>
      <w:proofErr w:type="gramStart"/>
      <w:r w:rsidRPr="00E8760B">
        <w:rPr>
          <w:rFonts w:ascii="Times New Roman" w:eastAsia="Times New Roman" w:hAnsi="Times New Roman" w:cs="Times New Roman"/>
          <w:sz w:val="32"/>
          <w:szCs w:val="32"/>
          <w:lang w:eastAsia="ru-RU"/>
        </w:rPr>
        <w:t>от</w:t>
      </w:r>
      <w:proofErr w:type="gramEnd"/>
      <w:r w:rsidRPr="00E8760B">
        <w:rPr>
          <w:rFonts w:ascii="Times New Roman" w:eastAsia="Times New Roman" w:hAnsi="Times New Roman" w:cs="Times New Roman"/>
          <w:sz w:val="32"/>
          <w:szCs w:val="32"/>
          <w:lang w:eastAsia="ru-RU"/>
        </w:rPr>
        <w:t xml:space="preserve"> так называемого </w:t>
      </w:r>
      <w:proofErr w:type="spellStart"/>
      <w:r w:rsidRPr="00E8760B">
        <w:rPr>
          <w:rFonts w:ascii="Times New Roman" w:eastAsia="Times New Roman" w:hAnsi="Times New Roman" w:cs="Times New Roman"/>
          <w:sz w:val="32"/>
          <w:szCs w:val="32"/>
          <w:lang w:eastAsia="ru-RU"/>
        </w:rPr>
        <w:t>неопертого</w:t>
      </w:r>
      <w:proofErr w:type="spellEnd"/>
      <w:r w:rsidRPr="00E8760B">
        <w:rPr>
          <w:rFonts w:ascii="Times New Roman" w:eastAsia="Times New Roman" w:hAnsi="Times New Roman" w:cs="Times New Roman"/>
          <w:sz w:val="32"/>
          <w:szCs w:val="32"/>
          <w:lang w:eastAsia="ru-RU"/>
        </w:rPr>
        <w:t>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Исполнение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требует совершенно спокойного положения гортани в целях обеспечения нормальной работы голосовых связок, свободного и ясного произнесения гласного, небольшого набора воздуха при вдохе и плавной подачи его к связкам при выдохе, без толчков и нарушения инерции дыхательных движений. Дикция при нюансах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особенно в медленных темпах, должна быть очень ясной, смягченной, согласные осторожно подчеркнуты, гласные идеально акустически построены.</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Развивать динамическую гибкость голоса целесообразно вначале на гласной «а», затем на других гласных. Это выгодно тем, что интенсивность смыкания голосовых связок минимальна, язык более нейтрален и не находится в крайней позиции.</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Упражнения для выработки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полезно строить на контрастном использовании вначале </w:t>
      </w:r>
      <w:proofErr w:type="spellStart"/>
      <w:r w:rsidRPr="00E8760B">
        <w:rPr>
          <w:rFonts w:ascii="Times New Roman" w:eastAsia="Times New Roman" w:hAnsi="Times New Roman" w:cs="Times New Roman"/>
          <w:sz w:val="32"/>
          <w:szCs w:val="32"/>
          <w:lang w:eastAsia="ru-RU"/>
        </w:rPr>
        <w:t>forte</w:t>
      </w:r>
      <w:proofErr w:type="spellEnd"/>
      <w:r w:rsidRPr="00E8760B">
        <w:rPr>
          <w:rFonts w:ascii="Times New Roman" w:eastAsia="Times New Roman" w:hAnsi="Times New Roman" w:cs="Times New Roman"/>
          <w:sz w:val="32"/>
          <w:szCs w:val="32"/>
          <w:lang w:eastAsia="ru-RU"/>
        </w:rPr>
        <w:t>, а затем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Полезно пение гамм и арпеджио, чередуя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и </w:t>
      </w:r>
      <w:proofErr w:type="spellStart"/>
      <w:r w:rsidRPr="00E8760B">
        <w:rPr>
          <w:rFonts w:ascii="Times New Roman" w:eastAsia="Times New Roman" w:hAnsi="Times New Roman" w:cs="Times New Roman"/>
          <w:sz w:val="32"/>
          <w:szCs w:val="32"/>
          <w:lang w:eastAsia="ru-RU"/>
        </w:rPr>
        <w:t>forte</w:t>
      </w:r>
      <w:proofErr w:type="spellEnd"/>
      <w:r w:rsidRPr="00E8760B">
        <w:rPr>
          <w:rFonts w:ascii="Times New Roman" w:eastAsia="Times New Roman" w:hAnsi="Times New Roman" w:cs="Times New Roman"/>
          <w:sz w:val="32"/>
          <w:szCs w:val="32"/>
          <w:lang w:eastAsia="ru-RU"/>
        </w:rPr>
        <w:t>, где хорошо тренируется равномерный выдох. Целесообразно упражнение имитирующее эхо. Начиная с коротких упражнений, можно их доводить до длинных фраз. Упражнения даются в диапазоне свободно звучащих хоровых партий, вначале в небольших интервалах в умеренном темпе.</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Хору необходимо прививать определенную эмоциональную настроенность при исполнении упражнений во время распевок. По мере работы над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xml:space="preserve"> следует его доводить </w:t>
      </w:r>
      <w:proofErr w:type="gramStart"/>
      <w:r w:rsidRPr="00E8760B">
        <w:rPr>
          <w:rFonts w:ascii="Times New Roman" w:eastAsia="Times New Roman" w:hAnsi="Times New Roman" w:cs="Times New Roman"/>
          <w:sz w:val="32"/>
          <w:szCs w:val="32"/>
          <w:lang w:eastAsia="ru-RU"/>
        </w:rPr>
        <w:t>до</w:t>
      </w:r>
      <w:proofErr w:type="gramEnd"/>
      <w:r w:rsidRPr="00E8760B">
        <w:rPr>
          <w:rFonts w:ascii="Times New Roman" w:eastAsia="Times New Roman" w:hAnsi="Times New Roman" w:cs="Times New Roman"/>
          <w:sz w:val="32"/>
          <w:szCs w:val="32"/>
          <w:lang w:eastAsia="ru-RU"/>
        </w:rPr>
        <w:t xml:space="preserve"> возможного </w:t>
      </w:r>
      <w:proofErr w:type="spellStart"/>
      <w:r w:rsidRPr="00E8760B">
        <w:rPr>
          <w:rFonts w:ascii="Times New Roman" w:eastAsia="Times New Roman" w:hAnsi="Times New Roman" w:cs="Times New Roman"/>
          <w:sz w:val="32"/>
          <w:szCs w:val="32"/>
          <w:lang w:eastAsia="ru-RU"/>
        </w:rPr>
        <w:t>pianissimo</w:t>
      </w:r>
      <w:proofErr w:type="spellEnd"/>
      <w:r w:rsidRPr="00E8760B">
        <w:rPr>
          <w:rFonts w:ascii="Times New Roman" w:eastAsia="Times New Roman" w:hAnsi="Times New Roman" w:cs="Times New Roman"/>
          <w:sz w:val="32"/>
          <w:szCs w:val="32"/>
          <w:lang w:eastAsia="ru-RU"/>
        </w:rPr>
        <w:t>.</w:t>
      </w:r>
    </w:p>
    <w:p w:rsidR="000C2F0B" w:rsidRPr="00E8760B" w:rsidRDefault="000C2F0B" w:rsidP="00041F28">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lastRenderedPageBreak/>
        <w:t>Работая над нюансом </w:t>
      </w:r>
      <w:proofErr w:type="spellStart"/>
      <w:r w:rsidRPr="00E8760B">
        <w:rPr>
          <w:rFonts w:ascii="Times New Roman" w:eastAsia="Times New Roman" w:hAnsi="Times New Roman" w:cs="Times New Roman"/>
          <w:sz w:val="32"/>
          <w:szCs w:val="32"/>
          <w:lang w:eastAsia="ru-RU"/>
        </w:rPr>
        <w:t>forte</w:t>
      </w:r>
      <w:proofErr w:type="spellEnd"/>
      <w:r w:rsidRPr="00E8760B">
        <w:rPr>
          <w:rFonts w:ascii="Times New Roman" w:eastAsia="Times New Roman" w:hAnsi="Times New Roman" w:cs="Times New Roman"/>
          <w:sz w:val="32"/>
          <w:szCs w:val="32"/>
          <w:lang w:eastAsia="ru-RU"/>
        </w:rPr>
        <w:t>, необходимо помнить, что в каждом </w:t>
      </w:r>
      <w:proofErr w:type="spellStart"/>
      <w:r w:rsidRPr="00E8760B">
        <w:rPr>
          <w:rFonts w:ascii="Times New Roman" w:eastAsia="Times New Roman" w:hAnsi="Times New Roman" w:cs="Times New Roman"/>
          <w:sz w:val="32"/>
          <w:szCs w:val="32"/>
          <w:lang w:eastAsia="ru-RU"/>
        </w:rPr>
        <w:t>forte</w:t>
      </w:r>
      <w:proofErr w:type="spellEnd"/>
      <w:r w:rsidRPr="00E8760B">
        <w:rPr>
          <w:rFonts w:ascii="Times New Roman" w:eastAsia="Times New Roman" w:hAnsi="Times New Roman" w:cs="Times New Roman"/>
          <w:sz w:val="32"/>
          <w:szCs w:val="32"/>
          <w:lang w:eastAsia="ru-RU"/>
        </w:rPr>
        <w:t> должны быть заложены элементы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т.е. мягкость и некоторый запас звучности, настолько, чтобы слушатель не ощущал «потолок» в звучании хора. </w:t>
      </w:r>
      <w:proofErr w:type="spellStart"/>
      <w:r w:rsidRPr="00E8760B">
        <w:rPr>
          <w:rFonts w:ascii="Times New Roman" w:eastAsia="Times New Roman" w:hAnsi="Times New Roman" w:cs="Times New Roman"/>
          <w:sz w:val="32"/>
          <w:szCs w:val="32"/>
          <w:lang w:eastAsia="ru-RU"/>
        </w:rPr>
        <w:t>Forte</w:t>
      </w:r>
      <w:proofErr w:type="spellEnd"/>
      <w:r w:rsidRPr="00E8760B">
        <w:rPr>
          <w:rFonts w:ascii="Times New Roman" w:eastAsia="Times New Roman" w:hAnsi="Times New Roman" w:cs="Times New Roman"/>
          <w:sz w:val="32"/>
          <w:szCs w:val="32"/>
          <w:lang w:eastAsia="ru-RU"/>
        </w:rPr>
        <w:t xml:space="preserve"> нельзя находить через твердую, жесткую атаку, через мышечный зажим; оно зависит от </w:t>
      </w:r>
      <w:proofErr w:type="spellStart"/>
      <w:r w:rsidRPr="00E8760B">
        <w:rPr>
          <w:rFonts w:ascii="Times New Roman" w:eastAsia="Times New Roman" w:hAnsi="Times New Roman" w:cs="Times New Roman"/>
          <w:sz w:val="32"/>
          <w:szCs w:val="32"/>
          <w:lang w:eastAsia="ru-RU"/>
        </w:rPr>
        <w:t>опорности</w:t>
      </w:r>
      <w:proofErr w:type="spellEnd"/>
      <w:r w:rsidRPr="00E8760B">
        <w:rPr>
          <w:rFonts w:ascii="Times New Roman" w:eastAsia="Times New Roman" w:hAnsi="Times New Roman" w:cs="Times New Roman"/>
          <w:sz w:val="32"/>
          <w:szCs w:val="32"/>
          <w:lang w:eastAsia="ru-RU"/>
        </w:rPr>
        <w:t xml:space="preserve"> дыхания, </w:t>
      </w:r>
      <w:proofErr w:type="gramStart"/>
      <w:r w:rsidRPr="00E8760B">
        <w:rPr>
          <w:rFonts w:ascii="Times New Roman" w:eastAsia="Times New Roman" w:hAnsi="Times New Roman" w:cs="Times New Roman"/>
          <w:sz w:val="32"/>
          <w:szCs w:val="32"/>
          <w:lang w:eastAsia="ru-RU"/>
        </w:rPr>
        <w:t>от</w:t>
      </w:r>
      <w:proofErr w:type="gramEnd"/>
      <w:r w:rsidRPr="00E8760B">
        <w:rPr>
          <w:rFonts w:ascii="Times New Roman" w:eastAsia="Times New Roman" w:hAnsi="Times New Roman" w:cs="Times New Roman"/>
          <w:sz w:val="32"/>
          <w:szCs w:val="32"/>
          <w:lang w:eastAsia="ru-RU"/>
        </w:rPr>
        <w:t xml:space="preserve"> эмоциональной наполненности.</w:t>
      </w:r>
    </w:p>
    <w:p w:rsidR="000C2F0B" w:rsidRPr="00E8760B" w:rsidRDefault="000C2F0B" w:rsidP="001C350D">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При исполнении </w:t>
      </w:r>
      <w:proofErr w:type="spellStart"/>
      <w:r w:rsidRPr="00E8760B">
        <w:rPr>
          <w:rFonts w:ascii="Times New Roman" w:eastAsia="Times New Roman" w:hAnsi="Times New Roman" w:cs="Times New Roman"/>
          <w:sz w:val="32"/>
          <w:szCs w:val="32"/>
          <w:lang w:eastAsia="ru-RU"/>
        </w:rPr>
        <w:t>forte</w:t>
      </w:r>
      <w:proofErr w:type="spellEnd"/>
      <w:r w:rsidRPr="00E8760B">
        <w:rPr>
          <w:rFonts w:ascii="Times New Roman" w:eastAsia="Times New Roman" w:hAnsi="Times New Roman" w:cs="Times New Roman"/>
          <w:sz w:val="32"/>
          <w:szCs w:val="32"/>
          <w:lang w:eastAsia="ru-RU"/>
        </w:rPr>
        <w:t xml:space="preserve"> очень важно не допустить форсированного пения, когда хоровые партии при излишнем </w:t>
      </w:r>
      <w:proofErr w:type="spellStart"/>
      <w:r w:rsidRPr="00E8760B">
        <w:rPr>
          <w:rFonts w:ascii="Times New Roman" w:eastAsia="Times New Roman" w:hAnsi="Times New Roman" w:cs="Times New Roman"/>
          <w:sz w:val="32"/>
          <w:szCs w:val="32"/>
          <w:lang w:eastAsia="ru-RU"/>
        </w:rPr>
        <w:t>подсвязочном</w:t>
      </w:r>
      <w:proofErr w:type="spellEnd"/>
      <w:r w:rsidRPr="00E8760B">
        <w:rPr>
          <w:rFonts w:ascii="Times New Roman" w:eastAsia="Times New Roman" w:hAnsi="Times New Roman" w:cs="Times New Roman"/>
          <w:sz w:val="32"/>
          <w:szCs w:val="32"/>
          <w:lang w:eastAsia="ru-RU"/>
        </w:rPr>
        <w:t xml:space="preserve"> давлении начинают испытывать мышечное перенапряжение всего голосового аппарата. Прежде </w:t>
      </w:r>
      <w:proofErr w:type="gramStart"/>
      <w:r w:rsidRPr="00E8760B">
        <w:rPr>
          <w:rFonts w:ascii="Times New Roman" w:eastAsia="Times New Roman" w:hAnsi="Times New Roman" w:cs="Times New Roman"/>
          <w:sz w:val="32"/>
          <w:szCs w:val="32"/>
          <w:lang w:eastAsia="ru-RU"/>
        </w:rPr>
        <w:t>всего</w:t>
      </w:r>
      <w:proofErr w:type="gramEnd"/>
      <w:r w:rsidRPr="00E8760B">
        <w:rPr>
          <w:rFonts w:ascii="Times New Roman" w:eastAsia="Times New Roman" w:hAnsi="Times New Roman" w:cs="Times New Roman"/>
          <w:sz w:val="32"/>
          <w:szCs w:val="32"/>
          <w:lang w:eastAsia="ru-RU"/>
        </w:rPr>
        <w:t xml:space="preserve"> это вызывает перенапряжение мышц гортани, что отражается на качестве тембра и является тревожным сигналом для дирижера хора. Форсированное пение, если оно входит в привычку, становится серьезным недостатком, с которым трудно бороться. Одним из эффективных способов снятия </w:t>
      </w:r>
      <w:proofErr w:type="spellStart"/>
      <w:r w:rsidRPr="00E8760B">
        <w:rPr>
          <w:rFonts w:ascii="Times New Roman" w:eastAsia="Times New Roman" w:hAnsi="Times New Roman" w:cs="Times New Roman"/>
          <w:sz w:val="32"/>
          <w:szCs w:val="32"/>
          <w:lang w:eastAsia="ru-RU"/>
        </w:rPr>
        <w:t>форсировку</w:t>
      </w:r>
      <w:proofErr w:type="spellEnd"/>
      <w:r w:rsidRPr="00E8760B">
        <w:rPr>
          <w:rFonts w:ascii="Times New Roman" w:eastAsia="Times New Roman" w:hAnsi="Times New Roman" w:cs="Times New Roman"/>
          <w:sz w:val="32"/>
          <w:szCs w:val="32"/>
          <w:lang w:eastAsia="ru-RU"/>
        </w:rPr>
        <w:t xml:space="preserve"> звука служит привлечение внимания хора к нюансам diminuendo,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и настойчивая работа над ними.</w:t>
      </w:r>
    </w:p>
    <w:p w:rsidR="000C2F0B" w:rsidRPr="00E8760B" w:rsidRDefault="000C2F0B" w:rsidP="001C350D">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 xml:space="preserve">Выполнение нюансов crescendo и diminuendo осуществляется при наличии технического навыка управления силой и скоростью выдоха. Crescendo - это стремление звучания достичь своего центра. Чтобы добиться постепенного crescendo, надо, «включив звук на </w:t>
      </w:r>
      <w:proofErr w:type="gramStart"/>
      <w:r w:rsidRPr="00E8760B">
        <w:rPr>
          <w:rFonts w:ascii="Times New Roman" w:eastAsia="Times New Roman" w:hAnsi="Times New Roman" w:cs="Times New Roman"/>
          <w:sz w:val="32"/>
          <w:szCs w:val="32"/>
          <w:lang w:eastAsia="ru-RU"/>
        </w:rPr>
        <w:t>легчайшем</w:t>
      </w:r>
      <w:proofErr w:type="gramEnd"/>
      <w:r w:rsidRPr="00E8760B">
        <w:rPr>
          <w:rFonts w:ascii="Times New Roman" w:eastAsia="Times New Roman" w:hAnsi="Times New Roman" w:cs="Times New Roman"/>
          <w:sz w:val="32"/>
          <w:szCs w:val="32"/>
          <w:lang w:eastAsia="ru-RU"/>
        </w:rPr>
        <w:t> </w:t>
      </w:r>
      <w:proofErr w:type="spellStart"/>
      <w:r w:rsidRPr="00E8760B">
        <w:rPr>
          <w:rFonts w:ascii="Times New Roman" w:eastAsia="Times New Roman" w:hAnsi="Times New Roman" w:cs="Times New Roman"/>
          <w:sz w:val="32"/>
          <w:szCs w:val="32"/>
          <w:lang w:eastAsia="ru-RU"/>
        </w:rPr>
        <w:t>pianissimo</w:t>
      </w:r>
      <w:proofErr w:type="spellEnd"/>
      <w:r w:rsidRPr="00E8760B">
        <w:rPr>
          <w:rFonts w:ascii="Times New Roman" w:eastAsia="Times New Roman" w:hAnsi="Times New Roman" w:cs="Times New Roman"/>
          <w:sz w:val="32"/>
          <w:szCs w:val="32"/>
          <w:lang w:eastAsia="ru-RU"/>
        </w:rPr>
        <w:t>, постепенно ускорять выдох, увеличивая его силу и плотность атаки. Diminuendo делается путем замедления выдоха и уменьшения его силы, причем звук надо постепенно затемнять и уводить назад и вверх в голову до полного перехода в </w:t>
      </w:r>
      <w:proofErr w:type="spellStart"/>
      <w:r w:rsidRPr="00E8760B">
        <w:rPr>
          <w:rFonts w:ascii="Times New Roman" w:eastAsia="Times New Roman" w:hAnsi="Times New Roman" w:cs="Times New Roman"/>
          <w:sz w:val="32"/>
          <w:szCs w:val="32"/>
          <w:lang w:eastAsia="ru-RU"/>
        </w:rPr>
        <w:t>vesso</w:t>
      </w:r>
      <w:proofErr w:type="spellEnd"/>
      <w:r w:rsidRPr="00E8760B">
        <w:rPr>
          <w:rFonts w:ascii="Times New Roman" w:eastAsia="Times New Roman" w:hAnsi="Times New Roman" w:cs="Times New Roman"/>
          <w:sz w:val="32"/>
          <w:szCs w:val="32"/>
          <w:lang w:eastAsia="ru-RU"/>
        </w:rPr>
        <w:t> </w:t>
      </w:r>
      <w:proofErr w:type="spellStart"/>
      <w:r w:rsidRPr="00E8760B">
        <w:rPr>
          <w:rFonts w:ascii="Times New Roman" w:eastAsia="Times New Roman" w:hAnsi="Times New Roman" w:cs="Times New Roman"/>
          <w:sz w:val="32"/>
          <w:szCs w:val="32"/>
          <w:lang w:eastAsia="ru-RU"/>
        </w:rPr>
        <w:t>voce</w:t>
      </w:r>
      <w:proofErr w:type="spellEnd"/>
      <w:r w:rsidRPr="00E8760B">
        <w:rPr>
          <w:rFonts w:ascii="Times New Roman" w:eastAsia="Times New Roman" w:hAnsi="Times New Roman" w:cs="Times New Roman"/>
          <w:sz w:val="32"/>
          <w:szCs w:val="32"/>
          <w:lang w:eastAsia="ru-RU"/>
        </w:rPr>
        <w:t>. Crescendo </w:t>
      </w:r>
      <w:proofErr w:type="spellStart"/>
      <w:r w:rsidRPr="00E8760B">
        <w:rPr>
          <w:rFonts w:ascii="Times New Roman" w:eastAsia="Times New Roman" w:hAnsi="Times New Roman" w:cs="Times New Roman"/>
          <w:sz w:val="32"/>
          <w:szCs w:val="32"/>
          <w:lang w:eastAsia="ru-RU"/>
        </w:rPr>
        <w:t>b</w:t>
      </w:r>
      <w:proofErr w:type="spellEnd"/>
      <w:r w:rsidRPr="00E8760B">
        <w:rPr>
          <w:rFonts w:ascii="Times New Roman" w:eastAsia="Times New Roman" w:hAnsi="Times New Roman" w:cs="Times New Roman"/>
          <w:sz w:val="32"/>
          <w:szCs w:val="32"/>
          <w:lang w:eastAsia="ru-RU"/>
        </w:rPr>
        <w:t> diminuendo становятся «жизненными» оттенками только благодаря смене порывов и настроений хористов. Эти динамические оттенки могут производиться в самом разнообразном диапазоне громкостей. Например, crescendo может быть от </w:t>
      </w:r>
      <w:proofErr w:type="spellStart"/>
      <w:r w:rsidRPr="00E8760B">
        <w:rPr>
          <w:rFonts w:ascii="Times New Roman" w:eastAsia="Times New Roman" w:hAnsi="Times New Roman" w:cs="Times New Roman"/>
          <w:sz w:val="32"/>
          <w:szCs w:val="32"/>
          <w:lang w:eastAsia="ru-RU"/>
        </w:rPr>
        <w:t>pp</w:t>
      </w:r>
      <w:proofErr w:type="spellEnd"/>
      <w:r w:rsidRPr="00E8760B">
        <w:rPr>
          <w:rFonts w:ascii="Times New Roman" w:eastAsia="Times New Roman" w:hAnsi="Times New Roman" w:cs="Times New Roman"/>
          <w:sz w:val="32"/>
          <w:szCs w:val="32"/>
          <w:lang w:eastAsia="ru-RU"/>
        </w:rPr>
        <w:t> к </w:t>
      </w:r>
      <w:proofErr w:type="spellStart"/>
      <w:r w:rsidRPr="00E8760B">
        <w:rPr>
          <w:rFonts w:ascii="Times New Roman" w:eastAsia="Times New Roman" w:hAnsi="Times New Roman" w:cs="Times New Roman"/>
          <w:sz w:val="32"/>
          <w:szCs w:val="32"/>
          <w:lang w:eastAsia="ru-RU"/>
        </w:rPr>
        <w:t>ff</w:t>
      </w:r>
      <w:proofErr w:type="spellEnd"/>
      <w:r w:rsidRPr="00E8760B">
        <w:rPr>
          <w:rFonts w:ascii="Times New Roman" w:eastAsia="Times New Roman" w:hAnsi="Times New Roman" w:cs="Times New Roman"/>
          <w:sz w:val="32"/>
          <w:szCs w:val="32"/>
          <w:lang w:eastAsia="ru-RU"/>
        </w:rPr>
        <w:t> и т.д.</w:t>
      </w:r>
    </w:p>
    <w:p w:rsidR="000C2F0B" w:rsidRPr="00E8760B" w:rsidRDefault="000C2F0B" w:rsidP="001C350D">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 xml:space="preserve">Diminuendo также имеет большое разнообразие </w:t>
      </w:r>
      <w:proofErr w:type="spellStart"/>
      <w:r w:rsidRPr="00E8760B">
        <w:rPr>
          <w:rFonts w:ascii="Times New Roman" w:eastAsia="Times New Roman" w:hAnsi="Times New Roman" w:cs="Times New Roman"/>
          <w:sz w:val="32"/>
          <w:szCs w:val="32"/>
          <w:lang w:eastAsia="ru-RU"/>
        </w:rPr>
        <w:t>громкостных</w:t>
      </w:r>
      <w:proofErr w:type="spellEnd"/>
      <w:r w:rsidRPr="00E8760B">
        <w:rPr>
          <w:rFonts w:ascii="Times New Roman" w:eastAsia="Times New Roman" w:hAnsi="Times New Roman" w:cs="Times New Roman"/>
          <w:sz w:val="32"/>
          <w:szCs w:val="32"/>
          <w:lang w:eastAsia="ru-RU"/>
        </w:rPr>
        <w:t xml:space="preserve"> границ. От чувства меры, вкуса дирижера зависит мера границ. Этот выбор должен способствовать правдивому раскрытию содержания хорового произведения, гармонировать с прочими нюансам, соответствовать </w:t>
      </w:r>
      <w:proofErr w:type="spellStart"/>
      <w:r w:rsidRPr="00E8760B">
        <w:rPr>
          <w:rFonts w:ascii="Times New Roman" w:eastAsia="Times New Roman" w:hAnsi="Times New Roman" w:cs="Times New Roman"/>
          <w:sz w:val="32"/>
          <w:szCs w:val="32"/>
          <w:lang w:eastAsia="ru-RU"/>
        </w:rPr>
        <w:t>тесситурным</w:t>
      </w:r>
      <w:proofErr w:type="spellEnd"/>
      <w:r w:rsidRPr="00E8760B">
        <w:rPr>
          <w:rFonts w:ascii="Times New Roman" w:eastAsia="Times New Roman" w:hAnsi="Times New Roman" w:cs="Times New Roman"/>
          <w:sz w:val="32"/>
          <w:szCs w:val="32"/>
          <w:lang w:eastAsia="ru-RU"/>
        </w:rPr>
        <w:t xml:space="preserve"> особенностям хоровой партии. Очень часто можно </w:t>
      </w:r>
      <w:proofErr w:type="gramStart"/>
      <w:r w:rsidRPr="00E8760B">
        <w:rPr>
          <w:rFonts w:ascii="Times New Roman" w:eastAsia="Times New Roman" w:hAnsi="Times New Roman" w:cs="Times New Roman"/>
          <w:sz w:val="32"/>
          <w:szCs w:val="32"/>
          <w:lang w:eastAsia="ru-RU"/>
        </w:rPr>
        <w:t>слышать</w:t>
      </w:r>
      <w:proofErr w:type="gramEnd"/>
      <w:r w:rsidRPr="00E8760B">
        <w:rPr>
          <w:rFonts w:ascii="Times New Roman" w:eastAsia="Times New Roman" w:hAnsi="Times New Roman" w:cs="Times New Roman"/>
          <w:sz w:val="32"/>
          <w:szCs w:val="32"/>
          <w:lang w:eastAsia="ru-RU"/>
        </w:rPr>
        <w:t xml:space="preserve"> как crescendo сопровождают ускорением (</w:t>
      </w:r>
      <w:proofErr w:type="spellStart"/>
      <w:r w:rsidRPr="00E8760B">
        <w:rPr>
          <w:rFonts w:ascii="Times New Roman" w:eastAsia="Times New Roman" w:hAnsi="Times New Roman" w:cs="Times New Roman"/>
          <w:sz w:val="32"/>
          <w:szCs w:val="32"/>
          <w:lang w:eastAsia="ru-RU"/>
        </w:rPr>
        <w:t>accelerando</w:t>
      </w:r>
      <w:proofErr w:type="spellEnd"/>
      <w:r w:rsidRPr="00E8760B">
        <w:rPr>
          <w:rFonts w:ascii="Times New Roman" w:eastAsia="Times New Roman" w:hAnsi="Times New Roman" w:cs="Times New Roman"/>
          <w:sz w:val="32"/>
          <w:szCs w:val="32"/>
          <w:lang w:eastAsia="ru-RU"/>
        </w:rPr>
        <w:t>) а diminuendo – замедлением (</w:t>
      </w:r>
      <w:proofErr w:type="spellStart"/>
      <w:r w:rsidRPr="00E8760B">
        <w:rPr>
          <w:rFonts w:ascii="Times New Roman" w:eastAsia="Times New Roman" w:hAnsi="Times New Roman" w:cs="Times New Roman"/>
          <w:sz w:val="32"/>
          <w:szCs w:val="32"/>
          <w:lang w:eastAsia="ru-RU"/>
        </w:rPr>
        <w:t>ritardando</w:t>
      </w:r>
      <w:proofErr w:type="spellEnd"/>
      <w:r w:rsidRPr="00E8760B">
        <w:rPr>
          <w:rFonts w:ascii="Times New Roman" w:eastAsia="Times New Roman" w:hAnsi="Times New Roman" w:cs="Times New Roman"/>
          <w:sz w:val="32"/>
          <w:szCs w:val="32"/>
          <w:lang w:eastAsia="ru-RU"/>
        </w:rPr>
        <w:t xml:space="preserve">). Однако следует помнить, что ускорение и замедление являются самостоятельными </w:t>
      </w:r>
      <w:proofErr w:type="spellStart"/>
      <w:r w:rsidRPr="00E8760B">
        <w:rPr>
          <w:rFonts w:ascii="Times New Roman" w:eastAsia="Times New Roman" w:hAnsi="Times New Roman" w:cs="Times New Roman"/>
          <w:sz w:val="32"/>
          <w:szCs w:val="32"/>
          <w:lang w:eastAsia="ru-RU"/>
        </w:rPr>
        <w:t>агогическими</w:t>
      </w:r>
      <w:proofErr w:type="spellEnd"/>
      <w:r w:rsidRPr="00E8760B">
        <w:rPr>
          <w:rFonts w:ascii="Times New Roman" w:eastAsia="Times New Roman" w:hAnsi="Times New Roman" w:cs="Times New Roman"/>
          <w:sz w:val="32"/>
          <w:szCs w:val="32"/>
          <w:lang w:eastAsia="ru-RU"/>
        </w:rPr>
        <w:t xml:space="preserve"> средствами выразительности, и их не следует употреблять в трафаретной комбинации с нюансами crescendo и diminuendo</w:t>
      </w:r>
    </w:p>
    <w:p w:rsidR="000C2F0B" w:rsidRPr="00E8760B" w:rsidRDefault="000C2F0B" w:rsidP="001C350D">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lastRenderedPageBreak/>
        <w:t>Правильное распределение нюансов crescendo и diminuendo является очень важным фактором в создании верного звукового образа.</w:t>
      </w:r>
    </w:p>
    <w:p w:rsidR="000C2F0B" w:rsidRPr="00E8760B" w:rsidRDefault="000C2F0B" w:rsidP="001C350D">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Обычно приподнятое настроение (с различными оттенками – радости, гнева и т.д.) сопровождается у человека, как правило, повышением интонации и усилением звучания голоса, исполнение crescendo легче осуществить при восходящей мелодии. Это объясняется и тем обстоятельством, что при исполнении гаммы в восходящем движении громкость звука постепенно увеличивается. При исполнении diminuendo – обратная картина. Хору легче исполнить этот нюанс при движении вниз. Однако в хоровых произведениях нередко diminuendo сопровождается движением мелодии вверх и на трудности его исполнения в этом случае дирижер должен обращать особое внимание. Сложнее приходится дирижеру при работе над выработкой нюансов в хоре от </w:t>
      </w:r>
      <w:proofErr w:type="spellStart"/>
      <w:r w:rsidRPr="00E8760B">
        <w:rPr>
          <w:rFonts w:ascii="Times New Roman" w:eastAsia="Times New Roman" w:hAnsi="Times New Roman" w:cs="Times New Roman"/>
          <w:sz w:val="32"/>
          <w:szCs w:val="32"/>
          <w:lang w:eastAsia="ru-RU"/>
        </w:rPr>
        <w:t>forte</w:t>
      </w:r>
      <w:proofErr w:type="spellEnd"/>
      <w:r w:rsidRPr="00E8760B">
        <w:rPr>
          <w:rFonts w:ascii="Times New Roman" w:eastAsia="Times New Roman" w:hAnsi="Times New Roman" w:cs="Times New Roman"/>
          <w:sz w:val="32"/>
          <w:szCs w:val="32"/>
          <w:lang w:eastAsia="ru-RU"/>
        </w:rPr>
        <w:t> до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Эстетические нормы звучания </w:t>
      </w:r>
      <w:proofErr w:type="spellStart"/>
      <w:r w:rsidRPr="00E8760B">
        <w:rPr>
          <w:rFonts w:ascii="Times New Roman" w:eastAsia="Times New Roman" w:hAnsi="Times New Roman" w:cs="Times New Roman"/>
          <w:sz w:val="32"/>
          <w:szCs w:val="32"/>
          <w:lang w:eastAsia="ru-RU"/>
        </w:rPr>
        <w:t>forte</w:t>
      </w:r>
      <w:proofErr w:type="spellEnd"/>
      <w:r w:rsidRPr="00E8760B">
        <w:rPr>
          <w:rFonts w:ascii="Times New Roman" w:eastAsia="Times New Roman" w:hAnsi="Times New Roman" w:cs="Times New Roman"/>
          <w:sz w:val="32"/>
          <w:szCs w:val="32"/>
          <w:lang w:eastAsia="ru-RU"/>
        </w:rPr>
        <w:t> и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установлены педагогической и исполнительской практикой. Исполнение </w:t>
      </w:r>
      <w:proofErr w:type="spellStart"/>
      <w:r w:rsidRPr="00E8760B">
        <w:rPr>
          <w:rFonts w:ascii="Times New Roman" w:eastAsia="Times New Roman" w:hAnsi="Times New Roman" w:cs="Times New Roman"/>
          <w:sz w:val="32"/>
          <w:szCs w:val="32"/>
          <w:lang w:eastAsia="ru-RU"/>
        </w:rPr>
        <w:t>forte</w:t>
      </w:r>
      <w:proofErr w:type="spellEnd"/>
      <w:r w:rsidRPr="00E8760B">
        <w:rPr>
          <w:rFonts w:ascii="Times New Roman" w:eastAsia="Times New Roman" w:hAnsi="Times New Roman" w:cs="Times New Roman"/>
          <w:sz w:val="32"/>
          <w:szCs w:val="32"/>
          <w:lang w:eastAsia="ru-RU"/>
        </w:rPr>
        <w:t> нельзя доводить до форсирования звука. При исполнении </w:t>
      </w:r>
      <w:proofErr w:type="spellStart"/>
      <w:r w:rsidRPr="00E8760B">
        <w:rPr>
          <w:rFonts w:ascii="Times New Roman" w:eastAsia="Times New Roman" w:hAnsi="Times New Roman" w:cs="Times New Roman"/>
          <w:sz w:val="32"/>
          <w:szCs w:val="32"/>
          <w:lang w:eastAsia="ru-RU"/>
        </w:rPr>
        <w:t>piano</w:t>
      </w:r>
      <w:proofErr w:type="spellEnd"/>
      <w:r w:rsidRPr="00E8760B">
        <w:rPr>
          <w:rFonts w:ascii="Times New Roman" w:eastAsia="Times New Roman" w:hAnsi="Times New Roman" w:cs="Times New Roman"/>
          <w:sz w:val="32"/>
          <w:szCs w:val="32"/>
          <w:lang w:eastAsia="ru-RU"/>
        </w:rPr>
        <w:t> необходимо следить затем. Чтобы звук не терял тембровой окраски и звонкости. Исполнение </w:t>
      </w:r>
      <w:proofErr w:type="spellStart"/>
      <w:r w:rsidRPr="00E8760B">
        <w:rPr>
          <w:rFonts w:ascii="Times New Roman" w:eastAsia="Times New Roman" w:hAnsi="Times New Roman" w:cs="Times New Roman"/>
          <w:sz w:val="32"/>
          <w:szCs w:val="32"/>
          <w:lang w:eastAsia="ru-RU"/>
        </w:rPr>
        <w:t>forte</w:t>
      </w:r>
      <w:proofErr w:type="spellEnd"/>
      <w:r w:rsidRPr="00E8760B">
        <w:rPr>
          <w:rFonts w:ascii="Times New Roman" w:eastAsia="Times New Roman" w:hAnsi="Times New Roman" w:cs="Times New Roman"/>
          <w:sz w:val="32"/>
          <w:szCs w:val="32"/>
          <w:lang w:eastAsia="ru-RU"/>
        </w:rPr>
        <w:t> подготавливается постепенно в процессе всего периода работы с хором и настройки его хоровых партий.</w:t>
      </w:r>
    </w:p>
    <w:p w:rsidR="000C2F0B" w:rsidRPr="00E8760B" w:rsidRDefault="000C2F0B" w:rsidP="001C350D">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При выборе хоровых произведений с целью развития динамической выразительности исполнения, необходимо, чтобы диапазон и тесситура произведения были удобны для хора. Прекрасным материалом для развития динамической гибкости хора являются протяжные народные песни, в частности, русские, украинские. В них ярко выступает эмоционально-поэтическое начало, способствующее развитию непринужденной манеры использования динамических красок, плавности, динамических спадов и нарастаний.</w:t>
      </w:r>
    </w:p>
    <w:p w:rsidR="000C2F0B" w:rsidRPr="00E8760B" w:rsidRDefault="000C2F0B" w:rsidP="001C350D">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Выдающиеся произведения композиторов-классиков с плавным и удобным для голосоведения течением мелодии, выразительной гармонической и мелодической основой представляют очень полезный репертуар для подготовки гибкости хора. На этих произведениях хорошо тренируется певческое дыхание, его эластичность плавность, дозировка.</w:t>
      </w:r>
    </w:p>
    <w:p w:rsidR="000C2F0B" w:rsidRDefault="000C2F0B" w:rsidP="001C350D">
      <w:pPr>
        <w:spacing w:after="0" w:line="240" w:lineRule="auto"/>
        <w:ind w:left="-142"/>
        <w:jc w:val="both"/>
        <w:rPr>
          <w:rFonts w:ascii="Times New Roman" w:eastAsia="Times New Roman" w:hAnsi="Times New Roman" w:cs="Times New Roman"/>
          <w:sz w:val="32"/>
          <w:szCs w:val="32"/>
          <w:lang w:eastAsia="ru-RU"/>
        </w:rPr>
      </w:pPr>
      <w:r w:rsidRPr="00E8760B">
        <w:rPr>
          <w:rFonts w:ascii="Times New Roman" w:eastAsia="Times New Roman" w:hAnsi="Times New Roman" w:cs="Times New Roman"/>
          <w:sz w:val="32"/>
          <w:szCs w:val="32"/>
          <w:lang w:eastAsia="ru-RU"/>
        </w:rPr>
        <w:t>Добиться динамической гибкости можно только путем систематической и длительной тренировки.</w:t>
      </w:r>
    </w:p>
    <w:p w:rsidR="00B2589F" w:rsidRDefault="00B2589F" w:rsidP="001C350D">
      <w:pPr>
        <w:spacing w:after="0" w:line="240" w:lineRule="auto"/>
        <w:ind w:left="-142"/>
        <w:jc w:val="both"/>
        <w:rPr>
          <w:rFonts w:ascii="Times New Roman" w:eastAsia="Times New Roman" w:hAnsi="Times New Roman" w:cs="Times New Roman"/>
          <w:sz w:val="32"/>
          <w:szCs w:val="32"/>
          <w:lang w:eastAsia="ru-RU"/>
        </w:rPr>
      </w:pPr>
    </w:p>
    <w:p w:rsidR="00B2589F" w:rsidRDefault="00B2589F" w:rsidP="001C350D">
      <w:pPr>
        <w:spacing w:after="0" w:line="240" w:lineRule="auto"/>
        <w:ind w:left="-142"/>
        <w:jc w:val="both"/>
        <w:rPr>
          <w:rFonts w:ascii="Times New Roman" w:eastAsia="Times New Roman" w:hAnsi="Times New Roman" w:cs="Times New Roman"/>
          <w:sz w:val="32"/>
          <w:szCs w:val="32"/>
          <w:lang w:eastAsia="ru-RU"/>
        </w:rPr>
      </w:pPr>
    </w:p>
    <w:p w:rsidR="00B2589F" w:rsidRPr="00041F28" w:rsidRDefault="00041F28" w:rsidP="001C350D">
      <w:pPr>
        <w:pStyle w:val="a4"/>
        <w:shd w:val="clear" w:color="auto" w:fill="FFFFFF"/>
        <w:spacing w:before="0" w:beforeAutospacing="0" w:after="0" w:afterAutospacing="0"/>
        <w:ind w:right="300"/>
        <w:rPr>
          <w:color w:val="424242"/>
          <w:sz w:val="28"/>
          <w:szCs w:val="28"/>
        </w:rPr>
      </w:pPr>
      <w:r>
        <w:rPr>
          <w:rStyle w:val="a5"/>
          <w:color w:val="424242"/>
          <w:sz w:val="28"/>
          <w:szCs w:val="28"/>
        </w:rPr>
        <w:lastRenderedPageBreak/>
        <w:t xml:space="preserve">  </w:t>
      </w:r>
      <w:r w:rsidR="00B2589F" w:rsidRPr="00041F28">
        <w:rPr>
          <w:rStyle w:val="a5"/>
          <w:color w:val="424242"/>
          <w:sz w:val="28"/>
          <w:szCs w:val="28"/>
        </w:rPr>
        <w:t>Динамик</w:t>
      </w:r>
      <w:proofErr w:type="gramStart"/>
      <w:r w:rsidR="00B2589F" w:rsidRPr="00041F28">
        <w:rPr>
          <w:rStyle w:val="a5"/>
          <w:color w:val="424242"/>
          <w:sz w:val="28"/>
          <w:szCs w:val="28"/>
        </w:rPr>
        <w:t>а</w:t>
      </w:r>
      <w:r w:rsidR="00B2589F" w:rsidRPr="00041F28">
        <w:rPr>
          <w:color w:val="424242"/>
          <w:sz w:val="28"/>
          <w:szCs w:val="28"/>
        </w:rPr>
        <w:t>(</w:t>
      </w:r>
      <w:proofErr w:type="gramEnd"/>
      <w:r w:rsidR="00B2589F" w:rsidRPr="00041F28">
        <w:rPr>
          <w:color w:val="424242"/>
          <w:sz w:val="28"/>
          <w:szCs w:val="28"/>
        </w:rPr>
        <w:t>динамические оттенки или нюансы) – подвижные (крещендо, диминуэндо) и неподвижные (устойчивые, неизменяемые). </w:t>
      </w:r>
      <w:r w:rsidR="00B2589F" w:rsidRPr="00041F28">
        <w:rPr>
          <w:rStyle w:val="a5"/>
          <w:i/>
          <w:iCs/>
          <w:color w:val="424242"/>
          <w:sz w:val="28"/>
          <w:szCs w:val="28"/>
        </w:rPr>
        <w:t>Нюансировка </w:t>
      </w:r>
      <w:r w:rsidR="00B2589F" w:rsidRPr="00041F28">
        <w:rPr>
          <w:color w:val="424242"/>
          <w:sz w:val="28"/>
          <w:szCs w:val="28"/>
        </w:rPr>
        <w:t>служит важным средством выразительности, она связана с музыкальной формой, фразировкой, стилем произведения. </w:t>
      </w:r>
      <w:r w:rsidR="00B2589F" w:rsidRPr="00041F28">
        <w:rPr>
          <w:rStyle w:val="a5"/>
          <w:i/>
          <w:iCs/>
          <w:color w:val="424242"/>
          <w:sz w:val="28"/>
          <w:szCs w:val="28"/>
        </w:rPr>
        <w:t>Наиболее трудный нюанс</w:t>
      </w:r>
      <w:r w:rsidR="00B2589F" w:rsidRPr="00041F28">
        <w:rPr>
          <w:color w:val="424242"/>
          <w:sz w:val="28"/>
          <w:szCs w:val="28"/>
        </w:rPr>
        <w:t xml:space="preserve"> в хоре – </w:t>
      </w:r>
      <w:proofErr w:type="spellStart"/>
      <w:r w:rsidR="00B2589F" w:rsidRPr="00041F28">
        <w:rPr>
          <w:color w:val="424242"/>
          <w:sz w:val="28"/>
          <w:szCs w:val="28"/>
        </w:rPr>
        <w:t>ff</w:t>
      </w:r>
      <w:proofErr w:type="spellEnd"/>
      <w:r w:rsidR="00B2589F" w:rsidRPr="00041F28">
        <w:rPr>
          <w:color w:val="424242"/>
          <w:sz w:val="28"/>
          <w:szCs w:val="28"/>
        </w:rPr>
        <w:t xml:space="preserve">, т.к. всегда есть опасность форсирования; в этом нюансе труднее установить ансамбль и строй, а </w:t>
      </w:r>
      <w:proofErr w:type="spellStart"/>
      <w:r w:rsidR="00B2589F" w:rsidRPr="00041F28">
        <w:rPr>
          <w:color w:val="424242"/>
          <w:sz w:val="28"/>
          <w:szCs w:val="28"/>
        </w:rPr>
        <w:t>pp</w:t>
      </w:r>
      <w:proofErr w:type="spellEnd"/>
      <w:r w:rsidR="00B2589F" w:rsidRPr="00041F28">
        <w:rPr>
          <w:color w:val="424242"/>
          <w:sz w:val="28"/>
          <w:szCs w:val="28"/>
        </w:rPr>
        <w:t xml:space="preserve"> должно быть слышимом, звучным («не проваливаться»).</w:t>
      </w:r>
    </w:p>
    <w:p w:rsidR="00B2589F" w:rsidRPr="00041F28" w:rsidRDefault="00041F28" w:rsidP="001C350D">
      <w:pPr>
        <w:pStyle w:val="a4"/>
        <w:shd w:val="clear" w:color="auto" w:fill="FFFFFF"/>
        <w:spacing w:before="0" w:beforeAutospacing="0" w:after="0" w:afterAutospacing="0"/>
        <w:ind w:right="300"/>
        <w:rPr>
          <w:color w:val="424242"/>
          <w:sz w:val="28"/>
          <w:szCs w:val="28"/>
        </w:rPr>
      </w:pPr>
      <w:r>
        <w:rPr>
          <w:rStyle w:val="a5"/>
          <w:color w:val="424242"/>
          <w:sz w:val="28"/>
          <w:szCs w:val="28"/>
        </w:rPr>
        <w:t xml:space="preserve">  </w:t>
      </w:r>
      <w:r w:rsidR="00B2589F" w:rsidRPr="00041F28">
        <w:rPr>
          <w:rStyle w:val="a5"/>
          <w:color w:val="424242"/>
          <w:sz w:val="28"/>
          <w:szCs w:val="28"/>
        </w:rPr>
        <w:t>Нюансом</w:t>
      </w:r>
      <w:r w:rsidR="00B2589F" w:rsidRPr="00041F28">
        <w:rPr>
          <w:color w:val="424242"/>
          <w:sz w:val="28"/>
          <w:szCs w:val="28"/>
        </w:rPr>
        <w:t> называется также обозначение </w:t>
      </w:r>
      <w:r w:rsidR="00B2589F" w:rsidRPr="00041F28">
        <w:rPr>
          <w:rStyle w:val="a5"/>
          <w:i/>
          <w:iCs/>
          <w:color w:val="424242"/>
          <w:sz w:val="28"/>
          <w:szCs w:val="28"/>
        </w:rPr>
        <w:t>характера звучания </w:t>
      </w:r>
      <w:r w:rsidR="00B2589F" w:rsidRPr="00041F28">
        <w:rPr>
          <w:color w:val="424242"/>
          <w:sz w:val="28"/>
          <w:szCs w:val="28"/>
        </w:rPr>
        <w:t>(например, маэстозо – торжественно, дольче – нежно и т.д.)</w:t>
      </w:r>
    </w:p>
    <w:p w:rsidR="00B2589F" w:rsidRPr="00041F28" w:rsidRDefault="00041F28" w:rsidP="001C350D">
      <w:pPr>
        <w:tabs>
          <w:tab w:val="left" w:pos="280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710756" w:rsidRPr="00041F28" w:rsidRDefault="00041F28" w:rsidP="001C350D">
      <w:pPr>
        <w:spacing w:after="0" w:line="240" w:lineRule="auto"/>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  </w:t>
      </w:r>
      <w:r w:rsidR="00710756" w:rsidRPr="00041F28">
        <w:rPr>
          <w:rFonts w:ascii="Times New Roman" w:eastAsia="Times New Roman" w:hAnsi="Times New Roman" w:cs="Times New Roman"/>
          <w:b/>
          <w:bCs/>
          <w:color w:val="000000"/>
          <w:kern w:val="36"/>
          <w:sz w:val="28"/>
          <w:szCs w:val="28"/>
          <w:lang w:eastAsia="ru-RU"/>
        </w:rPr>
        <w:t>Динамика</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Другим важным средством художественной выразительности в хоровом исполнительстве является динамика. Основные объективные предпосылки выразительных возможностей динамики в музыке очевидны. Громкие звуки при прочих равных условиях больше возбуждают, раздражают, нежели тихие; извлечение громкого звука требует большего напряжения, большей затраты энергии. Поэтому усиление звука обычно связывается с нарастанием напряжения, а ослабление — с затуханием, успокоением.</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710756" w:rsidRPr="00041F28">
        <w:rPr>
          <w:rFonts w:ascii="Times New Roman" w:eastAsia="Times New Roman" w:hAnsi="Times New Roman" w:cs="Times New Roman"/>
          <w:color w:val="000000"/>
          <w:sz w:val="28"/>
          <w:szCs w:val="28"/>
          <w:lang w:eastAsia="ru-RU"/>
        </w:rPr>
        <w:t xml:space="preserve">И если </w:t>
      </w:r>
      <w:proofErr w:type="spellStart"/>
      <w:r w:rsidR="00710756" w:rsidRPr="00041F28">
        <w:rPr>
          <w:rFonts w:ascii="Times New Roman" w:eastAsia="Times New Roman" w:hAnsi="Times New Roman" w:cs="Times New Roman"/>
          <w:color w:val="000000"/>
          <w:sz w:val="28"/>
          <w:szCs w:val="28"/>
          <w:lang w:eastAsia="ru-RU"/>
        </w:rPr>
        <w:t>piano</w:t>
      </w:r>
      <w:proofErr w:type="spellEnd"/>
      <w:r w:rsidR="00710756" w:rsidRPr="00041F28">
        <w:rPr>
          <w:rFonts w:ascii="Times New Roman" w:eastAsia="Times New Roman" w:hAnsi="Times New Roman" w:cs="Times New Roman"/>
          <w:color w:val="000000"/>
          <w:sz w:val="28"/>
          <w:szCs w:val="28"/>
          <w:lang w:eastAsia="ru-RU"/>
        </w:rPr>
        <w:t xml:space="preserve"> применяется, например, для выражения спокойного, созерцательного настроения, состояния сдержанности, еще не развернувшегося развития, то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напротив, чаще сопровождает активное, наступательное движение, передает настроение радости, торжества, грандиозности, широты.</w:t>
      </w:r>
      <w:proofErr w:type="gramEnd"/>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Другая важная предпосылка выразительности динамики, на которой основываются некоторые изобразительные эффекты в музыке, - ассоциация усиления с приближением источника звука, а ослабления — с его удалением. Способность тихого звука настораживать человека как возможный признак опасности, сама специфика восприятия еле слышных звуков, требующая напряженного внимания, явились предпосылкой использования очень тихой звучности для передачи затаенного, настороженного характера музыки.</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Выразительные возможности </w:t>
      </w:r>
      <w:proofErr w:type="spellStart"/>
      <w:r w:rsidR="00710756" w:rsidRPr="00041F28">
        <w:rPr>
          <w:rFonts w:ascii="Times New Roman" w:eastAsia="Times New Roman" w:hAnsi="Times New Roman" w:cs="Times New Roman"/>
          <w:color w:val="000000"/>
          <w:sz w:val="28"/>
          <w:szCs w:val="28"/>
          <w:lang w:eastAsia="ru-RU"/>
        </w:rPr>
        <w:t>громкостной</w:t>
      </w:r>
      <w:proofErr w:type="spellEnd"/>
      <w:r w:rsidR="00710756" w:rsidRPr="00041F28">
        <w:rPr>
          <w:rFonts w:ascii="Times New Roman" w:eastAsia="Times New Roman" w:hAnsi="Times New Roman" w:cs="Times New Roman"/>
          <w:color w:val="000000"/>
          <w:sz w:val="28"/>
          <w:szCs w:val="28"/>
          <w:lang w:eastAsia="ru-RU"/>
        </w:rPr>
        <w:t xml:space="preserve"> динамики в музыке во многом обусловлены ее сходством с динамикой речи, чувств, действий человека. Например, резкие динамические сопоставления в музыке обычно ассоциируются с внезапной сменой событий, вторгающихся в спокойное развитие. Отсюда их частое использование при изложении контрастных музыкальных образов. Напротив, относительно устойчивый уровень громкости, отсутствие резких колебаний способствуют созданию музыкального образа спокойного характера, во всяком случае, единого по настроению, эмоциональному накалу.</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Каждый человек способен слышать и воспринимать довольно тонкие различия в громкости. Субъективная оценка громкости может зависеть от тембра, физических возможностей голоса (голосов, составляющих хоровую партию), взаимодействия сопоставляемых смежных нюансов, их продолжительности.</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710756" w:rsidRPr="00041F28">
        <w:rPr>
          <w:rFonts w:ascii="Times New Roman" w:eastAsia="Times New Roman" w:hAnsi="Times New Roman" w:cs="Times New Roman"/>
          <w:color w:val="000000"/>
          <w:sz w:val="28"/>
          <w:szCs w:val="28"/>
          <w:lang w:eastAsia="ru-RU"/>
        </w:rPr>
        <w:t xml:space="preserve">Даже слабый голос с характерной тембровой окраской может “прорезать” звучание мощного хора и восприниматься как очень громкий; звук, в котором преобладают высокие обертоны, кажется громче звука с преобладанием низких; </w:t>
      </w:r>
      <w:r w:rsidR="00710756" w:rsidRPr="00041F28">
        <w:rPr>
          <w:rFonts w:ascii="Times New Roman" w:eastAsia="Times New Roman" w:hAnsi="Times New Roman" w:cs="Times New Roman"/>
          <w:color w:val="000000"/>
          <w:sz w:val="28"/>
          <w:szCs w:val="28"/>
          <w:lang w:eastAsia="ru-RU"/>
        </w:rPr>
        <w:lastRenderedPageBreak/>
        <w:t xml:space="preserve">восприятие </w:t>
      </w:r>
      <w:proofErr w:type="spellStart"/>
      <w:r w:rsidR="00710756" w:rsidRPr="00041F28">
        <w:rPr>
          <w:rFonts w:ascii="Times New Roman" w:eastAsia="Times New Roman" w:hAnsi="Times New Roman" w:cs="Times New Roman"/>
          <w:color w:val="000000"/>
          <w:sz w:val="28"/>
          <w:szCs w:val="28"/>
          <w:lang w:eastAsia="ru-RU"/>
        </w:rPr>
        <w:t>pianissimo</w:t>
      </w:r>
      <w:proofErr w:type="spellEnd"/>
      <w:r w:rsidR="00710756" w:rsidRPr="00041F28">
        <w:rPr>
          <w:rFonts w:ascii="Times New Roman" w:eastAsia="Times New Roman" w:hAnsi="Times New Roman" w:cs="Times New Roman"/>
          <w:color w:val="000000"/>
          <w:sz w:val="28"/>
          <w:szCs w:val="28"/>
          <w:lang w:eastAsia="ru-RU"/>
        </w:rPr>
        <w:t xml:space="preserve"> после </w:t>
      </w:r>
      <w:proofErr w:type="spellStart"/>
      <w:r w:rsidR="00710756" w:rsidRPr="00041F28">
        <w:rPr>
          <w:rFonts w:ascii="Times New Roman" w:eastAsia="Times New Roman" w:hAnsi="Times New Roman" w:cs="Times New Roman"/>
          <w:color w:val="000000"/>
          <w:sz w:val="28"/>
          <w:szCs w:val="28"/>
          <w:lang w:eastAsia="ru-RU"/>
        </w:rPr>
        <w:t>piano</w:t>
      </w:r>
      <w:proofErr w:type="spellEnd"/>
      <w:r w:rsidR="00710756" w:rsidRPr="00041F28">
        <w:rPr>
          <w:rFonts w:ascii="Times New Roman" w:eastAsia="Times New Roman" w:hAnsi="Times New Roman" w:cs="Times New Roman"/>
          <w:color w:val="000000"/>
          <w:sz w:val="28"/>
          <w:szCs w:val="28"/>
          <w:lang w:eastAsia="ru-RU"/>
        </w:rPr>
        <w:t xml:space="preserve"> совершенно иное, чем после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при длительном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или </w:t>
      </w:r>
      <w:proofErr w:type="spellStart"/>
      <w:r w:rsidR="00710756" w:rsidRPr="00041F28">
        <w:rPr>
          <w:rFonts w:ascii="Times New Roman" w:eastAsia="Times New Roman" w:hAnsi="Times New Roman" w:cs="Times New Roman"/>
          <w:color w:val="000000"/>
          <w:sz w:val="28"/>
          <w:szCs w:val="28"/>
          <w:lang w:eastAsia="ru-RU"/>
        </w:rPr>
        <w:t>fortissimo</w:t>
      </w:r>
      <w:proofErr w:type="spellEnd"/>
      <w:r w:rsidR="00710756" w:rsidRPr="00041F28">
        <w:rPr>
          <w:rFonts w:ascii="Times New Roman" w:eastAsia="Times New Roman" w:hAnsi="Times New Roman" w:cs="Times New Roman"/>
          <w:color w:val="000000"/>
          <w:sz w:val="28"/>
          <w:szCs w:val="28"/>
          <w:lang w:eastAsia="ru-RU"/>
        </w:rPr>
        <w:t xml:space="preserve"> сила их воздействия постепенно утрачивается, и даже негромкие звуки после продолжительного слушания тихих могут показаться громкими.</w:t>
      </w:r>
      <w:proofErr w:type="gramEnd"/>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Из сказанного ясно, что применяемые в музыкальной практике градации громкости относительны. Наиболее верны и определенны суждения о громкости звука в границах трех качеств: тихо, умеренно, громко. Четких рубежей между ними нет, поэтому при исполнении музыки не играет особой роли точное соблюдение того или иного оттенка. Важнее относительные различия, не зависящие от силы голоса и мощности звучания хора. Такая относительность динамических обозначений дает исполнителям достаточный простор для проявления творческой инициативы. В хоровой практике встречается масса случаев, когда дирижеру приходится пересматривать значение того или иного динамического указания, вводить дополнительные, не обозначенные автором оттенки, а иногда и отступать от указанных в тексте нюансов. Причиной этого могут быть акустические условия, количественный и качественный состав хора, используемый композитором регистр, тесситура, тембровая яркость той или иной хоровой партии и т.д.</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Известно, например, что восприятие и воздействие громкости зависит от размеров и акустики зала, в котором происходит исполнение. В большом помещении, как правило (даже когда состав хора большой)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никогда не обладает полной мощью. Поэтому в таком случае всегда требуются несколько большие градации громкости. Например, эффект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в большом зале потребует звучности, больше приближающейся к </w:t>
      </w:r>
      <w:proofErr w:type="spellStart"/>
      <w:r w:rsidR="00710756" w:rsidRPr="00041F28">
        <w:rPr>
          <w:rFonts w:ascii="Times New Roman" w:eastAsia="Times New Roman" w:hAnsi="Times New Roman" w:cs="Times New Roman"/>
          <w:color w:val="000000"/>
          <w:sz w:val="28"/>
          <w:szCs w:val="28"/>
          <w:lang w:eastAsia="ru-RU"/>
        </w:rPr>
        <w:t>fortissimo</w:t>
      </w:r>
      <w:proofErr w:type="spellEnd"/>
      <w:r w:rsidR="00710756" w:rsidRPr="00041F28">
        <w:rPr>
          <w:rFonts w:ascii="Times New Roman" w:eastAsia="Times New Roman" w:hAnsi="Times New Roman" w:cs="Times New Roman"/>
          <w:color w:val="000000"/>
          <w:sz w:val="28"/>
          <w:szCs w:val="28"/>
          <w:lang w:eastAsia="ru-RU"/>
        </w:rPr>
        <w:t xml:space="preserve">. </w:t>
      </w:r>
      <w:proofErr w:type="gramStart"/>
      <w:r w:rsidR="00710756" w:rsidRPr="00041F28">
        <w:rPr>
          <w:rFonts w:ascii="Times New Roman" w:eastAsia="Times New Roman" w:hAnsi="Times New Roman" w:cs="Times New Roman"/>
          <w:color w:val="000000"/>
          <w:sz w:val="28"/>
          <w:szCs w:val="28"/>
          <w:lang w:eastAsia="ru-RU"/>
        </w:rPr>
        <w:t>И</w:t>
      </w:r>
      <w:proofErr w:type="gramEnd"/>
      <w:r w:rsidR="00710756" w:rsidRPr="00041F28">
        <w:rPr>
          <w:rFonts w:ascii="Times New Roman" w:eastAsia="Times New Roman" w:hAnsi="Times New Roman" w:cs="Times New Roman"/>
          <w:color w:val="000000"/>
          <w:sz w:val="28"/>
          <w:szCs w:val="28"/>
          <w:lang w:eastAsia="ru-RU"/>
        </w:rPr>
        <w:t xml:space="preserve"> напротив, в небольшом помещении иногда целесообразно уменьшить каждую из динамических градаций.</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Бывает, что партия выписана композитором в неудобном регистре (или слишком высоко - тогда она звучит напряженно, или слишком низко — тогда звучание тихое). В таких случаях для создания общего хорового ансамбля руководитель может уменьшить или увеличить громкость ее звучания. Порой дирижеру приходится менять указанный в нотах нюанс в связи со специфической тембровой окраской хоровой партии для приглушения и смягчения ее яркости.</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Поводом для такой корректировки могут быть и роль голоса в фактуре (тематическая или второстепенная, фоновая), и вытекающая отсюда необходимость выдвижения его на первый план или, напротив, максимального его </w:t>
      </w:r>
      <w:proofErr w:type="spellStart"/>
      <w:r w:rsidR="00710756" w:rsidRPr="00041F28">
        <w:rPr>
          <w:rFonts w:ascii="Times New Roman" w:eastAsia="Times New Roman" w:hAnsi="Times New Roman" w:cs="Times New Roman"/>
          <w:color w:val="000000"/>
          <w:sz w:val="28"/>
          <w:szCs w:val="28"/>
          <w:lang w:eastAsia="ru-RU"/>
        </w:rPr>
        <w:t>вуалирования</w:t>
      </w:r>
      <w:proofErr w:type="spellEnd"/>
      <w:r w:rsidR="00710756" w:rsidRPr="00041F28">
        <w:rPr>
          <w:rFonts w:ascii="Times New Roman" w:eastAsia="Times New Roman" w:hAnsi="Times New Roman" w:cs="Times New Roman"/>
          <w:color w:val="000000"/>
          <w:sz w:val="28"/>
          <w:szCs w:val="28"/>
          <w:lang w:eastAsia="ru-RU"/>
        </w:rPr>
        <w:t xml:space="preserve">. Немаловажное значение имеет и учет руководителем количественного и качественного состава хора. Естественно, что при большом составе хорошее </w:t>
      </w:r>
      <w:proofErr w:type="spellStart"/>
      <w:r w:rsidR="00710756" w:rsidRPr="00041F28">
        <w:rPr>
          <w:rFonts w:ascii="Times New Roman" w:eastAsia="Times New Roman" w:hAnsi="Times New Roman" w:cs="Times New Roman"/>
          <w:color w:val="000000"/>
          <w:sz w:val="28"/>
          <w:szCs w:val="28"/>
          <w:lang w:eastAsia="ru-RU"/>
        </w:rPr>
        <w:t>piano</w:t>
      </w:r>
      <w:proofErr w:type="spellEnd"/>
      <w:r w:rsidR="00710756" w:rsidRPr="00041F28">
        <w:rPr>
          <w:rFonts w:ascii="Times New Roman" w:eastAsia="Times New Roman" w:hAnsi="Times New Roman" w:cs="Times New Roman"/>
          <w:color w:val="000000"/>
          <w:sz w:val="28"/>
          <w:szCs w:val="28"/>
          <w:lang w:eastAsia="ru-RU"/>
        </w:rPr>
        <w:t xml:space="preserve"> будет достигнуто в том случае, если каждый певец будет выполнять этот нюанс возможно более тихо; в камерном же хоре достижение тихого звучания обычно не представляет большого труда. Что касается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то тут картина принципиально меняется: при малочисленном составе добиться полного его звучания довольно сложно. Поэтому опытные руководители хоров, не отличающихся мощью и богатством звучности, стараются использовать в качестве основного нюанса самые тонкие градации </w:t>
      </w:r>
      <w:proofErr w:type="spellStart"/>
      <w:r w:rsidR="00710756" w:rsidRPr="00041F28">
        <w:rPr>
          <w:rFonts w:ascii="Times New Roman" w:eastAsia="Times New Roman" w:hAnsi="Times New Roman" w:cs="Times New Roman"/>
          <w:color w:val="000000"/>
          <w:sz w:val="28"/>
          <w:szCs w:val="28"/>
          <w:lang w:eastAsia="ru-RU"/>
        </w:rPr>
        <w:t>piano</w:t>
      </w:r>
      <w:proofErr w:type="spellEnd"/>
      <w:r w:rsidR="00710756" w:rsidRPr="00041F28">
        <w:rPr>
          <w:rFonts w:ascii="Times New Roman" w:eastAsia="Times New Roman" w:hAnsi="Times New Roman" w:cs="Times New Roman"/>
          <w:color w:val="000000"/>
          <w:sz w:val="28"/>
          <w:szCs w:val="28"/>
          <w:lang w:eastAsia="ru-RU"/>
        </w:rPr>
        <w:t xml:space="preserve">, с </w:t>
      </w:r>
      <w:proofErr w:type="gramStart"/>
      <w:r w:rsidR="00710756" w:rsidRPr="00041F28">
        <w:rPr>
          <w:rFonts w:ascii="Times New Roman" w:eastAsia="Times New Roman" w:hAnsi="Times New Roman" w:cs="Times New Roman"/>
          <w:color w:val="000000"/>
          <w:sz w:val="28"/>
          <w:szCs w:val="28"/>
          <w:lang w:eastAsia="ru-RU"/>
        </w:rPr>
        <w:t>тем</w:t>
      </w:r>
      <w:proofErr w:type="gramEnd"/>
      <w:r w:rsidR="00710756" w:rsidRPr="00041F28">
        <w:rPr>
          <w:rFonts w:ascii="Times New Roman" w:eastAsia="Times New Roman" w:hAnsi="Times New Roman" w:cs="Times New Roman"/>
          <w:color w:val="000000"/>
          <w:sz w:val="28"/>
          <w:szCs w:val="28"/>
          <w:lang w:eastAsia="ru-RU"/>
        </w:rPr>
        <w:t xml:space="preserve"> чтобы даже </w:t>
      </w:r>
      <w:proofErr w:type="spellStart"/>
      <w:r w:rsidR="00710756" w:rsidRPr="00041F28">
        <w:rPr>
          <w:rFonts w:ascii="Times New Roman" w:eastAsia="Times New Roman" w:hAnsi="Times New Roman" w:cs="Times New Roman"/>
          <w:color w:val="000000"/>
          <w:sz w:val="28"/>
          <w:szCs w:val="28"/>
          <w:lang w:eastAsia="ru-RU"/>
        </w:rPr>
        <w:lastRenderedPageBreak/>
        <w:t>mezzo</w:t>
      </w:r>
      <w:proofErr w:type="spellEnd"/>
      <w:r w:rsidR="00710756" w:rsidRPr="00041F28">
        <w:rPr>
          <w:rFonts w:ascii="Times New Roman" w:eastAsia="Times New Roman" w:hAnsi="Times New Roman" w:cs="Times New Roman"/>
          <w:color w:val="000000"/>
          <w:sz w:val="28"/>
          <w:szCs w:val="28"/>
          <w:lang w:eastAsia="ru-RU"/>
        </w:rPr>
        <w:t xml:space="preserve">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производило впечатление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или даже </w:t>
      </w:r>
      <w:proofErr w:type="spellStart"/>
      <w:r w:rsidR="00710756" w:rsidRPr="00041F28">
        <w:rPr>
          <w:rFonts w:ascii="Times New Roman" w:eastAsia="Times New Roman" w:hAnsi="Times New Roman" w:cs="Times New Roman"/>
          <w:color w:val="000000"/>
          <w:sz w:val="28"/>
          <w:szCs w:val="28"/>
          <w:lang w:eastAsia="ru-RU"/>
        </w:rPr>
        <w:t>fortissimo</w:t>
      </w:r>
      <w:proofErr w:type="spellEnd"/>
      <w:r w:rsidR="00710756" w:rsidRPr="00041F28">
        <w:rPr>
          <w:rFonts w:ascii="Times New Roman" w:eastAsia="Times New Roman" w:hAnsi="Times New Roman" w:cs="Times New Roman"/>
          <w:color w:val="000000"/>
          <w:sz w:val="28"/>
          <w:szCs w:val="28"/>
          <w:lang w:eastAsia="ru-RU"/>
        </w:rPr>
        <w:t>, требуемого композитором.</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Вообще следует сказать, что в области громкого звучания очень опасны преувеличение и чрезмерность. Хора это касается особенно, поскольку его участники, увы, весьма часто считают силу голоса главным достоинством вокалиста, а порой и бравируют ею, стараясь спеть громче партнера по партии. Безусловно, мощное, сильное звучание обогащает динамическую палитру хора, но при этом звук не должен терять своей выразительности, насыщенности, красоты, благородства. Дирижеру хора следует постоянно напоминать певцам, что глубокое продолжительное </w:t>
      </w:r>
      <w:proofErr w:type="spellStart"/>
      <w:r w:rsidR="00710756" w:rsidRPr="00041F28">
        <w:rPr>
          <w:rFonts w:ascii="Times New Roman" w:eastAsia="Times New Roman" w:hAnsi="Times New Roman" w:cs="Times New Roman"/>
          <w:color w:val="000000"/>
          <w:sz w:val="28"/>
          <w:szCs w:val="28"/>
          <w:lang w:eastAsia="ru-RU"/>
        </w:rPr>
        <w:t>piano</w:t>
      </w:r>
      <w:proofErr w:type="spellEnd"/>
      <w:r w:rsidR="00710756" w:rsidRPr="00041F28">
        <w:rPr>
          <w:rFonts w:ascii="Times New Roman" w:eastAsia="Times New Roman" w:hAnsi="Times New Roman" w:cs="Times New Roman"/>
          <w:color w:val="000000"/>
          <w:sz w:val="28"/>
          <w:szCs w:val="28"/>
          <w:lang w:eastAsia="ru-RU"/>
        </w:rPr>
        <w:t xml:space="preserve"> не меньше воздействует на аудиторию, чем мощное звучание. Кроме прочих своих выразительных функций оно концентрирует внимание слушателей, располагая их к тишине и сосредоточенности.</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В хорах участвуют обычно певцы с различными вокальными данными. У певцов каждой отдельной хоровой партии, как правило, не совпадают и общий диапазон силы звучания, и интенсивность звучания в разной тесситуре. В процессе работы выясняется, что при нюансе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более слабые голоса пропадают, теряются под давлением более </w:t>
      </w:r>
      <w:proofErr w:type="gramStart"/>
      <w:r w:rsidR="00710756" w:rsidRPr="00041F28">
        <w:rPr>
          <w:rFonts w:ascii="Times New Roman" w:eastAsia="Times New Roman" w:hAnsi="Times New Roman" w:cs="Times New Roman"/>
          <w:color w:val="000000"/>
          <w:sz w:val="28"/>
          <w:szCs w:val="28"/>
          <w:lang w:eastAsia="ru-RU"/>
        </w:rPr>
        <w:t>мощных</w:t>
      </w:r>
      <w:proofErr w:type="gramEnd"/>
      <w:r w:rsidR="00710756" w:rsidRPr="00041F28">
        <w:rPr>
          <w:rFonts w:ascii="Times New Roman" w:eastAsia="Times New Roman" w:hAnsi="Times New Roman" w:cs="Times New Roman"/>
          <w:color w:val="000000"/>
          <w:sz w:val="28"/>
          <w:szCs w:val="28"/>
          <w:lang w:eastAsia="ru-RU"/>
        </w:rPr>
        <w:t>, недостаточно ясно прослушиваются отдельные хоровые партии, в результате чего в общем звучании теряются важные элементы музыкальной ткани. Поэтому возникает необходимость в корректировке привычных представлений о громкости звука. Можно рассматривать громкость каждого голоса в отдельности и в ансамбле; громкость отдельной хоровой партии и хора в целом.</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Уровень громкости голоса в ансамбле (в партии) определяется обычно динамическими возможностями среднего певца. Для остальных певцов его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служит эталоном, по которому они соизмеряют силу своего голоса. Сила звука отдельной партии в общем ансамбле зависит от особенностей изложения, фактуры, регистра, тесситуры. </w:t>
      </w:r>
      <w:proofErr w:type="gramStart"/>
      <w:r w:rsidR="00710756" w:rsidRPr="00041F28">
        <w:rPr>
          <w:rFonts w:ascii="Times New Roman" w:eastAsia="Times New Roman" w:hAnsi="Times New Roman" w:cs="Times New Roman"/>
          <w:color w:val="000000"/>
          <w:sz w:val="28"/>
          <w:szCs w:val="28"/>
          <w:lang w:eastAsia="ru-RU"/>
        </w:rPr>
        <w:t xml:space="preserve">Звучность ведущей партии должна быть интенсивнее, чем звучность сопровождения;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в более ярких регистрах должно сообразовываться со звучанием в более тусклых; напряженная, высокая тесситура делает звучание более громким по сравнению с таковым в удобной, средней тесситуре; при прозрачной, легкой фактуре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будет иным, нежели при плотной, массивной.</w:t>
      </w:r>
      <w:proofErr w:type="gramEnd"/>
      <w:r w:rsidR="00710756" w:rsidRPr="00041F28">
        <w:rPr>
          <w:rFonts w:ascii="Times New Roman" w:eastAsia="Times New Roman" w:hAnsi="Times New Roman" w:cs="Times New Roman"/>
          <w:color w:val="000000"/>
          <w:sz w:val="28"/>
          <w:szCs w:val="28"/>
          <w:lang w:eastAsia="ru-RU"/>
        </w:rPr>
        <w:t xml:space="preserve"> Кроме того, эталон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или </w:t>
      </w:r>
      <w:proofErr w:type="spellStart"/>
      <w:r w:rsidR="00710756" w:rsidRPr="00041F28">
        <w:rPr>
          <w:rFonts w:ascii="Times New Roman" w:eastAsia="Times New Roman" w:hAnsi="Times New Roman" w:cs="Times New Roman"/>
          <w:color w:val="000000"/>
          <w:sz w:val="28"/>
          <w:szCs w:val="28"/>
          <w:lang w:eastAsia="ru-RU"/>
        </w:rPr>
        <w:t>piano</w:t>
      </w:r>
      <w:proofErr w:type="spellEnd"/>
      <w:r w:rsidR="00710756" w:rsidRPr="00041F28">
        <w:rPr>
          <w:rFonts w:ascii="Times New Roman" w:eastAsia="Times New Roman" w:hAnsi="Times New Roman" w:cs="Times New Roman"/>
          <w:color w:val="000000"/>
          <w:sz w:val="28"/>
          <w:szCs w:val="28"/>
          <w:lang w:eastAsia="ru-RU"/>
        </w:rPr>
        <w:t xml:space="preserve"> при совместном исполнении зависит от специфики высоких и низких мужских и женских голосов, от мастерства исполнителей. Например, </w:t>
      </w:r>
      <w:proofErr w:type="spellStart"/>
      <w:r w:rsidR="00710756" w:rsidRPr="00041F28">
        <w:rPr>
          <w:rFonts w:ascii="Times New Roman" w:eastAsia="Times New Roman" w:hAnsi="Times New Roman" w:cs="Times New Roman"/>
          <w:color w:val="000000"/>
          <w:sz w:val="28"/>
          <w:szCs w:val="28"/>
          <w:lang w:eastAsia="ru-RU"/>
        </w:rPr>
        <w:t>pianissimo</w:t>
      </w:r>
      <w:proofErr w:type="spellEnd"/>
      <w:r w:rsidR="00710756" w:rsidRPr="00041F28">
        <w:rPr>
          <w:rFonts w:ascii="Times New Roman" w:eastAsia="Times New Roman" w:hAnsi="Times New Roman" w:cs="Times New Roman"/>
          <w:color w:val="000000"/>
          <w:sz w:val="28"/>
          <w:szCs w:val="28"/>
          <w:lang w:eastAsia="ru-RU"/>
        </w:rPr>
        <w:t xml:space="preserve"> в верхних регистрах легко исполняется тенорами, а от басов требует немалого искусства. Поэтому в отдельных случаях в целях достижения общего равновесия динамического ансамбля этот нюанс может быть выполнен несколько громче идеального, что, конечно, не должно приводить к грубости звучания.</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Некоторые композиторы, понимающие своеобразие ансамблевой и, в частности, хоровой динамики и отличие нюанса “вообще” от нюанса “в ансамбле”, ставят уточненные указания. Но это бывает довольно редко. Как правило, дирижер вынужден сам корректировать нюансировку для достижения требуемого баланса звучности. Распространенный недостаток — перегрузка звучности второго плана, связанная с потерей звуковой перспективы, то есть </w:t>
      </w:r>
      <w:r w:rsidR="00710756" w:rsidRPr="00041F28">
        <w:rPr>
          <w:rFonts w:ascii="Times New Roman" w:eastAsia="Times New Roman" w:hAnsi="Times New Roman" w:cs="Times New Roman"/>
          <w:color w:val="000000"/>
          <w:sz w:val="28"/>
          <w:szCs w:val="28"/>
          <w:lang w:eastAsia="ru-RU"/>
        </w:rPr>
        <w:lastRenderedPageBreak/>
        <w:t xml:space="preserve">соотношения между ведущим и аккомпанирующими голосами, между главным тематическим материалом и фоном. Иногда дирижеры пытаются восстановить это соотношение посредством увеличения, громкости тематического голоса. Однако этот прием, на первый взгляд абсолютно логичный и естественный, далеко не всегда дает нужный эффект. Гораздо лучше выделить первый план не с помощью подчеркнутого его усиления, а уменьшением звучности элементов второго плана. Такой прием, </w:t>
      </w:r>
      <w:proofErr w:type="gramStart"/>
      <w:r w:rsidR="00710756" w:rsidRPr="00041F28">
        <w:rPr>
          <w:rFonts w:ascii="Times New Roman" w:eastAsia="Times New Roman" w:hAnsi="Times New Roman" w:cs="Times New Roman"/>
          <w:color w:val="000000"/>
          <w:sz w:val="28"/>
          <w:szCs w:val="28"/>
          <w:lang w:eastAsia="ru-RU"/>
        </w:rPr>
        <w:t>несомненно</w:t>
      </w:r>
      <w:proofErr w:type="gramEnd"/>
      <w:r w:rsidR="00710756" w:rsidRPr="00041F28">
        <w:rPr>
          <w:rFonts w:ascii="Times New Roman" w:eastAsia="Times New Roman" w:hAnsi="Times New Roman" w:cs="Times New Roman"/>
          <w:color w:val="000000"/>
          <w:sz w:val="28"/>
          <w:szCs w:val="28"/>
          <w:lang w:eastAsia="ru-RU"/>
        </w:rPr>
        <w:t xml:space="preserve"> более тонкий, особенно целесообразен в лирических, неброских, тихих произведениях, где и тематический голос должен звучать </w:t>
      </w:r>
      <w:proofErr w:type="spellStart"/>
      <w:r w:rsidR="00710756" w:rsidRPr="00041F28">
        <w:rPr>
          <w:rFonts w:ascii="Times New Roman" w:eastAsia="Times New Roman" w:hAnsi="Times New Roman" w:cs="Times New Roman"/>
          <w:color w:val="000000"/>
          <w:sz w:val="28"/>
          <w:szCs w:val="28"/>
          <w:lang w:eastAsia="ru-RU"/>
        </w:rPr>
        <w:t>piano</w:t>
      </w:r>
      <w:proofErr w:type="spellEnd"/>
      <w:r w:rsidR="00710756" w:rsidRPr="00041F28">
        <w:rPr>
          <w:rFonts w:ascii="Times New Roman" w:eastAsia="Times New Roman" w:hAnsi="Times New Roman" w:cs="Times New Roman"/>
          <w:color w:val="000000"/>
          <w:sz w:val="28"/>
          <w:szCs w:val="28"/>
          <w:lang w:eastAsia="ru-RU"/>
        </w:rPr>
        <w:t xml:space="preserve"> (примеры тому — “Зимняя дорога”, “Береза”, “Жаворонок” В. Шебалина, “Теплится зорька”, “Альпы” П. Чеснокова, “Соловушка” П. Чайковского, “На старом кургане” Вик. Калинникова и др.).</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Работая над ансамблевой динамикой, дирижер должен учитывать и то обстоятельство, что общая звучность хора и звучность хоровой партии зависят от количества одновременно звучащих голосов и могут изменяться в ту или иную сторону в результате простого подключения или выключения партий и хоровых певцов. Именно этим часто объясняются динамические неровности, когда после тре</w:t>
      </w:r>
      <w:proofErr w:type="gramStart"/>
      <w:r w:rsidR="00710756" w:rsidRPr="00041F28">
        <w:rPr>
          <w:rFonts w:ascii="Times New Roman" w:eastAsia="Times New Roman" w:hAnsi="Times New Roman" w:cs="Times New Roman"/>
          <w:color w:val="000000"/>
          <w:sz w:val="28"/>
          <w:szCs w:val="28"/>
          <w:lang w:eastAsia="ru-RU"/>
        </w:rPr>
        <w:t>х-</w:t>
      </w:r>
      <w:proofErr w:type="gramEnd"/>
      <w:r w:rsidR="00710756" w:rsidRPr="00041F28">
        <w:rPr>
          <w:rFonts w:ascii="Times New Roman" w:eastAsia="Times New Roman" w:hAnsi="Times New Roman" w:cs="Times New Roman"/>
          <w:color w:val="000000"/>
          <w:sz w:val="28"/>
          <w:szCs w:val="28"/>
          <w:lang w:eastAsia="ru-RU"/>
        </w:rPr>
        <w:t xml:space="preserve"> или </w:t>
      </w:r>
      <w:proofErr w:type="spellStart"/>
      <w:r w:rsidR="00710756" w:rsidRPr="00041F28">
        <w:rPr>
          <w:rFonts w:ascii="Times New Roman" w:eastAsia="Times New Roman" w:hAnsi="Times New Roman" w:cs="Times New Roman"/>
          <w:color w:val="000000"/>
          <w:sz w:val="28"/>
          <w:szCs w:val="28"/>
          <w:lang w:eastAsia="ru-RU"/>
        </w:rPr>
        <w:t>четырехголосого</w:t>
      </w:r>
      <w:proofErr w:type="spellEnd"/>
      <w:r w:rsidR="00710756" w:rsidRPr="00041F28">
        <w:rPr>
          <w:rFonts w:ascii="Times New Roman" w:eastAsia="Times New Roman" w:hAnsi="Times New Roman" w:cs="Times New Roman"/>
          <w:color w:val="000000"/>
          <w:sz w:val="28"/>
          <w:szCs w:val="28"/>
          <w:lang w:eastAsia="ru-RU"/>
        </w:rPr>
        <w:t xml:space="preserve"> аккорда голоса сливаются в унисон. Тоже </w:t>
      </w:r>
      <w:proofErr w:type="gramStart"/>
      <w:r w:rsidR="00710756" w:rsidRPr="00041F28">
        <w:rPr>
          <w:rFonts w:ascii="Times New Roman" w:eastAsia="Times New Roman" w:hAnsi="Times New Roman" w:cs="Times New Roman"/>
          <w:color w:val="000000"/>
          <w:sz w:val="28"/>
          <w:szCs w:val="28"/>
          <w:lang w:eastAsia="ru-RU"/>
        </w:rPr>
        <w:t>самое</w:t>
      </w:r>
      <w:proofErr w:type="gramEnd"/>
      <w:r w:rsidR="00710756" w:rsidRPr="00041F28">
        <w:rPr>
          <w:rFonts w:ascii="Times New Roman" w:eastAsia="Times New Roman" w:hAnsi="Times New Roman" w:cs="Times New Roman"/>
          <w:color w:val="000000"/>
          <w:sz w:val="28"/>
          <w:szCs w:val="28"/>
          <w:lang w:eastAsia="ru-RU"/>
        </w:rPr>
        <w:t xml:space="preserve"> происходит, когда после унисона партия расслаивается </w:t>
      </w:r>
      <w:proofErr w:type="spellStart"/>
      <w:r w:rsidR="00710756" w:rsidRPr="00041F28">
        <w:rPr>
          <w:rFonts w:ascii="Times New Roman" w:eastAsia="Times New Roman" w:hAnsi="Times New Roman" w:cs="Times New Roman"/>
          <w:color w:val="000000"/>
          <w:sz w:val="28"/>
          <w:szCs w:val="28"/>
          <w:lang w:eastAsia="ru-RU"/>
        </w:rPr>
        <w:t>divizi</w:t>
      </w:r>
      <w:proofErr w:type="spellEnd"/>
      <w:r w:rsidR="00710756" w:rsidRPr="00041F28">
        <w:rPr>
          <w:rFonts w:ascii="Times New Roman" w:eastAsia="Times New Roman" w:hAnsi="Times New Roman" w:cs="Times New Roman"/>
          <w:color w:val="000000"/>
          <w:sz w:val="28"/>
          <w:szCs w:val="28"/>
          <w:lang w:eastAsia="ru-RU"/>
        </w:rPr>
        <w:t xml:space="preserve"> с соответствующим убыванием количества поющих в каждом голосе.</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С точки зрения динамики можно сохранять одинаковую силу звука с начала и до конца, а также постепенно увеличивать или уменьшать его громкость. Вместе с тем следует отметить, что сохранить звук неизменным с начала и до конца фразы, такта и даже отдельной ноты едва ли возможно. Это связано с тем, что после возникновения сила звука или мало-помалу ослабевает, или, напротив, возрастает.</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Выдерживание постоянной силы звука вряд ли целесообразно и по соображениям художественности произведения. Ведь динамические нюансы - это не рассудочное измерение силы звука, а живое дыхание музыкальной речи, помогающее передать тончайшие оттенки человеческих переживаний. Число таких оттенков беспредельно, как беспредельно богатство и разнообразие динамических нюансов. </w:t>
      </w:r>
      <w:proofErr w:type="gramStart"/>
      <w:r w:rsidR="00710756" w:rsidRPr="00041F28">
        <w:rPr>
          <w:rFonts w:ascii="Times New Roman" w:eastAsia="Times New Roman" w:hAnsi="Times New Roman" w:cs="Times New Roman"/>
          <w:color w:val="000000"/>
          <w:sz w:val="28"/>
          <w:szCs w:val="28"/>
          <w:lang w:eastAsia="ru-RU"/>
        </w:rPr>
        <w:t>По сути дела, всякое музыкальное исполнение представляет собой цепь контрастных сопоставлений, динамических нарастаний и затуханий, регламентируемых характером сочинения, его формой, структурой, фразировкой, жанром, стилем, а также такими выразительными и содержательными элементами его языка, как направленность мелодии, метроритм, гармония, фактура.</w:t>
      </w:r>
      <w:proofErr w:type="gramEnd"/>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Известно, например, что относительно устойчивый уровень громкости может способствовать объединению формы, а резкие смены громкости — ее членению. Распространенным приемом исполнительской нюансировки является, например, динамическое противопоставление повторяющихся мотивов, фраз, предложений (первый раз громче, второй - тише или наоборот). Большое значение имеет динамика в песнях куплетного строения. Изменение нюанса в различных куплетах вносит контраст и разнообразие в повторяющийся музыкальный материал, оживляет форму. Постепенное </w:t>
      </w:r>
      <w:r w:rsidR="00710756" w:rsidRPr="00041F28">
        <w:rPr>
          <w:rFonts w:ascii="Times New Roman" w:eastAsia="Times New Roman" w:hAnsi="Times New Roman" w:cs="Times New Roman"/>
          <w:color w:val="000000"/>
          <w:sz w:val="28"/>
          <w:szCs w:val="28"/>
          <w:lang w:eastAsia="ru-RU"/>
        </w:rPr>
        <w:lastRenderedPageBreak/>
        <w:t>усиление звука от первого куплета к последнему или сочетание плавного длительного усиления с плавным затуханием служат средством единства куплетной формы.</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Качество динамики в большой мере определяются жанром и стилем произведения.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в сочинениях </w:t>
      </w:r>
      <w:proofErr w:type="spellStart"/>
      <w:r w:rsidR="00710756" w:rsidRPr="00041F28">
        <w:rPr>
          <w:rFonts w:ascii="Times New Roman" w:eastAsia="Times New Roman" w:hAnsi="Times New Roman" w:cs="Times New Roman"/>
          <w:color w:val="000000"/>
          <w:sz w:val="28"/>
          <w:szCs w:val="28"/>
          <w:lang w:eastAsia="ru-RU"/>
        </w:rPr>
        <w:t>оратор</w:t>
      </w:r>
      <w:proofErr w:type="gramStart"/>
      <w:r w:rsidR="00710756" w:rsidRPr="00041F28">
        <w:rPr>
          <w:rFonts w:ascii="Times New Roman" w:eastAsia="Times New Roman" w:hAnsi="Times New Roman" w:cs="Times New Roman"/>
          <w:color w:val="000000"/>
          <w:sz w:val="28"/>
          <w:szCs w:val="28"/>
          <w:lang w:eastAsia="ru-RU"/>
        </w:rPr>
        <w:t>и</w:t>
      </w:r>
      <w:proofErr w:type="spellEnd"/>
      <w:r w:rsidR="00710756" w:rsidRPr="00041F28">
        <w:rPr>
          <w:rFonts w:ascii="Times New Roman" w:eastAsia="Times New Roman" w:hAnsi="Times New Roman" w:cs="Times New Roman"/>
          <w:color w:val="000000"/>
          <w:sz w:val="28"/>
          <w:szCs w:val="28"/>
          <w:lang w:eastAsia="ru-RU"/>
        </w:rPr>
        <w:t>-</w:t>
      </w:r>
      <w:proofErr w:type="gramEnd"/>
      <w:r w:rsidR="00710756" w:rsidRPr="00041F28">
        <w:rPr>
          <w:rFonts w:ascii="Times New Roman" w:eastAsia="Times New Roman" w:hAnsi="Times New Roman" w:cs="Times New Roman"/>
          <w:color w:val="000000"/>
          <w:sz w:val="28"/>
          <w:szCs w:val="28"/>
          <w:lang w:eastAsia="ru-RU"/>
        </w:rPr>
        <w:t xml:space="preserve"> </w:t>
      </w:r>
      <w:proofErr w:type="spellStart"/>
      <w:r w:rsidR="00710756" w:rsidRPr="00041F28">
        <w:rPr>
          <w:rFonts w:ascii="Times New Roman" w:eastAsia="Times New Roman" w:hAnsi="Times New Roman" w:cs="Times New Roman"/>
          <w:color w:val="000000"/>
          <w:sz w:val="28"/>
          <w:szCs w:val="28"/>
          <w:lang w:eastAsia="ru-RU"/>
        </w:rPr>
        <w:t>ально-кантатного</w:t>
      </w:r>
      <w:proofErr w:type="spellEnd"/>
      <w:r w:rsidR="00710756" w:rsidRPr="00041F28">
        <w:rPr>
          <w:rFonts w:ascii="Times New Roman" w:eastAsia="Times New Roman" w:hAnsi="Times New Roman" w:cs="Times New Roman"/>
          <w:color w:val="000000"/>
          <w:sz w:val="28"/>
          <w:szCs w:val="28"/>
          <w:lang w:eastAsia="ru-RU"/>
        </w:rPr>
        <w:t xml:space="preserve"> жанра будет отличаться от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в хоровой миниатюре;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в народной песне — от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в мадригале мастера эпохи Возрождения;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в лирическом произведении должно звучать иначе, чем в героическом.</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Исполнительская нюансировка часто связывается с направленностью мелодии. Один из распространенных приемов — увеличение силы звука при движении мелодии вверх и уменьшение ее при движении вниз. Выразительность этого приема обусловлена восприятием восходящего движения и восходящей динамики как нарастания экспрессии, эмоционального подъема, а убывания динамики и нисходящего движения — как эмоционального спада. Однако такая ассоциация правомерна далеко не всегда. Не менее часто движение мелодии вниз должно сопровождаться crescendo, а движение вверх - diminuendo, ассоциируясь в первом случае с увеличением массивности, тяжести, а во втором — с облегчением, </w:t>
      </w:r>
      <w:proofErr w:type="spellStart"/>
      <w:r w:rsidR="00710756" w:rsidRPr="00041F28">
        <w:rPr>
          <w:rFonts w:ascii="Times New Roman" w:eastAsia="Times New Roman" w:hAnsi="Times New Roman" w:cs="Times New Roman"/>
          <w:color w:val="000000"/>
          <w:sz w:val="28"/>
          <w:szCs w:val="28"/>
          <w:lang w:eastAsia="ru-RU"/>
        </w:rPr>
        <w:t>истаиванием</w:t>
      </w:r>
      <w:proofErr w:type="spellEnd"/>
      <w:r w:rsidR="00710756" w:rsidRPr="00041F28">
        <w:rPr>
          <w:rFonts w:ascii="Times New Roman" w:eastAsia="Times New Roman" w:hAnsi="Times New Roman" w:cs="Times New Roman"/>
          <w:color w:val="000000"/>
          <w:sz w:val="28"/>
          <w:szCs w:val="28"/>
          <w:lang w:eastAsia="ru-RU"/>
        </w:rPr>
        <w:t>.</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Дирижеры-практики, видимо, не раз убеждались в зависимости динамики от темпа, а темпа от динамики. Громкий вокальный звук, как правило, с трудом совместим с быстрым, виртуозным движением. Чем громче звук, тем он тяжелее и, следовательно, тем сложнее управлять им в быстром темпе. Поэтому в произведениях, в которых одновременно с легкостью, изяществом, грацией композитор требует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или </w:t>
      </w:r>
      <w:proofErr w:type="spellStart"/>
      <w:r w:rsidR="00710756" w:rsidRPr="00041F28">
        <w:rPr>
          <w:rFonts w:ascii="Times New Roman" w:eastAsia="Times New Roman" w:hAnsi="Times New Roman" w:cs="Times New Roman"/>
          <w:color w:val="000000"/>
          <w:sz w:val="28"/>
          <w:szCs w:val="28"/>
          <w:lang w:eastAsia="ru-RU"/>
        </w:rPr>
        <w:t>fortissimo</w:t>
      </w:r>
      <w:proofErr w:type="spellEnd"/>
      <w:r w:rsidR="00710756" w:rsidRPr="00041F28">
        <w:rPr>
          <w:rFonts w:ascii="Times New Roman" w:eastAsia="Times New Roman" w:hAnsi="Times New Roman" w:cs="Times New Roman"/>
          <w:color w:val="000000"/>
          <w:sz w:val="28"/>
          <w:szCs w:val="28"/>
          <w:lang w:eastAsia="ru-RU"/>
        </w:rPr>
        <w:t>, иногда следует несколько поступиться силой звучности для достижения нужного характера музыки.</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Существует определенная взаимосвязь между длительностью звука, ритмическим рисунком и громкостью. Многие исполнители и педагоги отмечают, что длинная нота должна исполняться громче, нежели более короткая (половинная громче, чем четверть; четверть громче, чем восьмая; восьмая громче, чем шестнадцатая и т.д.). “Очень важный момент, — писал в этой связи А.Б. </w:t>
      </w:r>
      <w:proofErr w:type="spellStart"/>
      <w:r w:rsidR="00710756" w:rsidRPr="00041F28">
        <w:rPr>
          <w:rFonts w:ascii="Times New Roman" w:eastAsia="Times New Roman" w:hAnsi="Times New Roman" w:cs="Times New Roman"/>
          <w:color w:val="000000"/>
          <w:sz w:val="28"/>
          <w:szCs w:val="28"/>
          <w:lang w:eastAsia="ru-RU"/>
        </w:rPr>
        <w:t>Гольденвейзер</w:t>
      </w:r>
      <w:proofErr w:type="spellEnd"/>
      <w:r w:rsidR="00710756" w:rsidRPr="00041F28">
        <w:rPr>
          <w:rFonts w:ascii="Times New Roman" w:eastAsia="Times New Roman" w:hAnsi="Times New Roman" w:cs="Times New Roman"/>
          <w:color w:val="000000"/>
          <w:sz w:val="28"/>
          <w:szCs w:val="28"/>
          <w:lang w:eastAsia="ru-RU"/>
        </w:rPr>
        <w:t xml:space="preserve">, — соотношение силы звука и длительности. </w:t>
      </w:r>
      <w:proofErr w:type="gramStart"/>
      <w:r w:rsidR="00710756" w:rsidRPr="00041F28">
        <w:rPr>
          <w:rFonts w:ascii="Times New Roman" w:eastAsia="Times New Roman" w:hAnsi="Times New Roman" w:cs="Times New Roman"/>
          <w:color w:val="000000"/>
          <w:sz w:val="28"/>
          <w:szCs w:val="28"/>
          <w:lang w:eastAsia="ru-RU"/>
        </w:rPr>
        <w:t xml:space="preserve">Если я буду играть, скажем,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без crescendo и diminuendo, с одинаковой силой мелодическую линию, которая идет четвертями, а потом на какую-то четверть сыграю четыре шестнадцатые, то у слушателя создастся впечатление, что я заиграл громче, так как в одну и ту же единицу времени он воспримет не один, а четыре звука.</w:t>
      </w:r>
      <w:proofErr w:type="gramEnd"/>
      <w:r w:rsidR="00710756" w:rsidRPr="00041F28">
        <w:rPr>
          <w:rFonts w:ascii="Times New Roman" w:eastAsia="Times New Roman" w:hAnsi="Times New Roman" w:cs="Times New Roman"/>
          <w:color w:val="000000"/>
          <w:sz w:val="28"/>
          <w:szCs w:val="28"/>
          <w:lang w:eastAsia="ru-RU"/>
        </w:rPr>
        <w:t xml:space="preserve"> Конечно, это нельзя понимать арифметически, то есть что мы должны сыграть эти четыре звука ровно в четыре раза тише, чем предыдущие четверти, но, во всяком случае, если мы не хотим, чтобы эти шестнадцатые прозвучали значительно громче, чем остальное, мы должны сыграть каждую из них легче”</w:t>
      </w:r>
      <w:r w:rsidR="00710756" w:rsidRPr="00041F28">
        <w:rPr>
          <w:rFonts w:ascii="Times New Roman" w:eastAsia="Times New Roman" w:hAnsi="Times New Roman" w:cs="Times New Roman"/>
          <w:color w:val="000000"/>
          <w:sz w:val="28"/>
          <w:szCs w:val="28"/>
          <w:vertAlign w:val="superscript"/>
          <w:lang w:eastAsia="ru-RU"/>
        </w:rPr>
        <w:t>1</w:t>
      </w:r>
      <w:r w:rsidR="00710756" w:rsidRPr="00041F28">
        <w:rPr>
          <w:rFonts w:ascii="Times New Roman" w:eastAsia="Times New Roman" w:hAnsi="Times New Roman" w:cs="Times New Roman"/>
          <w:color w:val="000000"/>
          <w:sz w:val="28"/>
          <w:szCs w:val="28"/>
          <w:lang w:eastAsia="ru-RU"/>
        </w:rPr>
        <w:t xml:space="preserve">. В тех случаях, когда долгая нота следует после нескольких коротких, некоторые исполнители рекомендуют сделать </w:t>
      </w:r>
      <w:proofErr w:type="gramStart"/>
      <w:r w:rsidR="00710756" w:rsidRPr="00041F28">
        <w:rPr>
          <w:rFonts w:ascii="Times New Roman" w:eastAsia="Times New Roman" w:hAnsi="Times New Roman" w:cs="Times New Roman"/>
          <w:color w:val="000000"/>
          <w:sz w:val="28"/>
          <w:szCs w:val="28"/>
          <w:lang w:eastAsia="ru-RU"/>
        </w:rPr>
        <w:t>небольшое</w:t>
      </w:r>
      <w:proofErr w:type="gramEnd"/>
      <w:r w:rsidR="00710756" w:rsidRPr="00041F28">
        <w:rPr>
          <w:rFonts w:ascii="Times New Roman" w:eastAsia="Times New Roman" w:hAnsi="Times New Roman" w:cs="Times New Roman"/>
          <w:color w:val="000000"/>
          <w:sz w:val="28"/>
          <w:szCs w:val="28"/>
          <w:lang w:eastAsia="ru-RU"/>
        </w:rPr>
        <w:t xml:space="preserve"> crescendo, придав ей тем самым необходимую громкость.</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В принципе постепенное убывание или увеличение силы звука во время исполнения какой-либо выдержанной ноты или аккорда воспринимается гораздо более естественно, чем фиксация и сохранение неизменного уровня </w:t>
      </w:r>
      <w:r w:rsidR="00710756" w:rsidRPr="00041F28">
        <w:rPr>
          <w:rFonts w:ascii="Times New Roman" w:eastAsia="Times New Roman" w:hAnsi="Times New Roman" w:cs="Times New Roman"/>
          <w:color w:val="000000"/>
          <w:sz w:val="28"/>
          <w:szCs w:val="28"/>
          <w:lang w:eastAsia="ru-RU"/>
        </w:rPr>
        <w:lastRenderedPageBreak/>
        <w:t>громкости. В то время как динамические изменения придают звуку жизненность и человечность, одухотворенность, долгая фиксация постоянной громкости чаще всего создает ощущение жесткости, статичности, механистичности. Поэтому всем исполнителям (и хоровым певцам, и дирижерам) следует уделять особое внимание работе над crescendo и diminuendo. В качестве одного из полезных и простых приемов выработки равномерности усилений и затуханий звучности можно рекомендовать дробление выдержанной ноты на более короткие временные единицы с соответствующим пропорциональным и последовательным увеличением или уменьшением силы звука на каждой из них.</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Очень сильным средством выразительности, особенно важным для отображения процесса развития, является </w:t>
      </w:r>
      <w:proofErr w:type="gramStart"/>
      <w:r w:rsidR="00710756" w:rsidRPr="00041F28">
        <w:rPr>
          <w:rFonts w:ascii="Times New Roman" w:eastAsia="Times New Roman" w:hAnsi="Times New Roman" w:cs="Times New Roman"/>
          <w:color w:val="000000"/>
          <w:sz w:val="28"/>
          <w:szCs w:val="28"/>
          <w:lang w:eastAsia="ru-RU"/>
        </w:rPr>
        <w:t>длительное</w:t>
      </w:r>
      <w:proofErr w:type="gramEnd"/>
      <w:r w:rsidR="00710756" w:rsidRPr="00041F28">
        <w:rPr>
          <w:rFonts w:ascii="Times New Roman" w:eastAsia="Times New Roman" w:hAnsi="Times New Roman" w:cs="Times New Roman"/>
          <w:color w:val="000000"/>
          <w:sz w:val="28"/>
          <w:szCs w:val="28"/>
          <w:lang w:eastAsia="ru-RU"/>
        </w:rPr>
        <w:t xml:space="preserve"> crescendo и diminuendo. Правда, по-настоящему убедительное впечатление оба нюанса производят только в том случае, если они выполняются постепенно и равномерно. Чтобы нарастание и спад динамики осуществлялись с большей последовательностью, рекомендуется начинать crescendo несколько слабее основного нюанса, a diminuendo несколько громче. При этом важно сохранить максимальную постепенность. В противоположном случае crescendo сразу же перейдет в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или </w:t>
      </w:r>
      <w:proofErr w:type="spellStart"/>
      <w:r w:rsidR="00710756" w:rsidRPr="00041F28">
        <w:rPr>
          <w:rFonts w:ascii="Times New Roman" w:eastAsia="Times New Roman" w:hAnsi="Times New Roman" w:cs="Times New Roman"/>
          <w:color w:val="000000"/>
          <w:sz w:val="28"/>
          <w:szCs w:val="28"/>
          <w:lang w:eastAsia="ru-RU"/>
        </w:rPr>
        <w:t>fortissimo</w:t>
      </w:r>
      <w:proofErr w:type="spellEnd"/>
      <w:r w:rsidR="00710756" w:rsidRPr="00041F28">
        <w:rPr>
          <w:rFonts w:ascii="Times New Roman" w:eastAsia="Times New Roman" w:hAnsi="Times New Roman" w:cs="Times New Roman"/>
          <w:color w:val="000000"/>
          <w:sz w:val="28"/>
          <w:szCs w:val="28"/>
          <w:lang w:eastAsia="ru-RU"/>
        </w:rPr>
        <w:t xml:space="preserve">, a diminuendo - в </w:t>
      </w:r>
      <w:proofErr w:type="spellStart"/>
      <w:r w:rsidR="00710756" w:rsidRPr="00041F28">
        <w:rPr>
          <w:rFonts w:ascii="Times New Roman" w:eastAsia="Times New Roman" w:hAnsi="Times New Roman" w:cs="Times New Roman"/>
          <w:color w:val="000000"/>
          <w:sz w:val="28"/>
          <w:szCs w:val="28"/>
          <w:lang w:eastAsia="ru-RU"/>
        </w:rPr>
        <w:t>piano</w:t>
      </w:r>
      <w:proofErr w:type="spellEnd"/>
      <w:r w:rsidR="00710756" w:rsidRPr="00041F28">
        <w:rPr>
          <w:rFonts w:ascii="Times New Roman" w:eastAsia="Times New Roman" w:hAnsi="Times New Roman" w:cs="Times New Roman"/>
          <w:color w:val="000000"/>
          <w:sz w:val="28"/>
          <w:szCs w:val="28"/>
          <w:lang w:eastAsia="ru-RU"/>
        </w:rPr>
        <w:t xml:space="preserve"> или </w:t>
      </w:r>
      <w:proofErr w:type="spellStart"/>
      <w:r w:rsidR="00710756" w:rsidRPr="00041F28">
        <w:rPr>
          <w:rFonts w:ascii="Times New Roman" w:eastAsia="Times New Roman" w:hAnsi="Times New Roman" w:cs="Times New Roman"/>
          <w:color w:val="000000"/>
          <w:sz w:val="28"/>
          <w:szCs w:val="28"/>
          <w:lang w:eastAsia="ru-RU"/>
        </w:rPr>
        <w:t>pianissimo</w:t>
      </w:r>
      <w:proofErr w:type="spellEnd"/>
      <w:r w:rsidR="00710756" w:rsidRPr="00041F28">
        <w:rPr>
          <w:rFonts w:ascii="Times New Roman" w:eastAsia="Times New Roman" w:hAnsi="Times New Roman" w:cs="Times New Roman"/>
          <w:color w:val="000000"/>
          <w:sz w:val="28"/>
          <w:szCs w:val="28"/>
          <w:lang w:eastAsia="ru-RU"/>
        </w:rPr>
        <w:t>, что</w:t>
      </w:r>
    </w:p>
    <w:p w:rsidR="00710756" w:rsidRPr="00041F28" w:rsidRDefault="00710756" w:rsidP="001C350D">
      <w:pPr>
        <w:spacing w:after="0" w:line="240" w:lineRule="auto"/>
        <w:jc w:val="both"/>
        <w:rPr>
          <w:rFonts w:ascii="Times New Roman" w:eastAsia="Times New Roman" w:hAnsi="Times New Roman" w:cs="Times New Roman"/>
          <w:color w:val="000000"/>
          <w:sz w:val="28"/>
          <w:szCs w:val="28"/>
          <w:lang w:eastAsia="ru-RU"/>
        </w:rPr>
      </w:pPr>
      <w:r w:rsidRPr="00041F28">
        <w:rPr>
          <w:rFonts w:ascii="Times New Roman" w:eastAsia="Times New Roman" w:hAnsi="Times New Roman" w:cs="Times New Roman"/>
          <w:color w:val="000000"/>
          <w:sz w:val="28"/>
          <w:szCs w:val="28"/>
          <w:lang w:eastAsia="ru-RU"/>
        </w:rPr>
        <w:t>* </w:t>
      </w:r>
      <w:proofErr w:type="spellStart"/>
      <w:r w:rsidRPr="00041F28">
        <w:rPr>
          <w:rFonts w:ascii="Times New Roman" w:eastAsia="Times New Roman" w:hAnsi="Times New Roman" w:cs="Times New Roman"/>
          <w:i/>
          <w:iCs/>
          <w:color w:val="000000"/>
          <w:sz w:val="28"/>
          <w:szCs w:val="28"/>
          <w:lang w:eastAsia="ru-RU"/>
        </w:rPr>
        <w:t>Гольденвейзер</w:t>
      </w:r>
      <w:proofErr w:type="spellEnd"/>
      <w:r w:rsidRPr="00041F28">
        <w:rPr>
          <w:rFonts w:ascii="Times New Roman" w:eastAsia="Times New Roman" w:hAnsi="Times New Roman" w:cs="Times New Roman"/>
          <w:i/>
          <w:iCs/>
          <w:color w:val="000000"/>
          <w:sz w:val="28"/>
          <w:szCs w:val="28"/>
          <w:lang w:eastAsia="ru-RU"/>
        </w:rPr>
        <w:t xml:space="preserve"> А.</w:t>
      </w:r>
      <w:r w:rsidRPr="00041F28">
        <w:rPr>
          <w:rFonts w:ascii="Times New Roman" w:eastAsia="Times New Roman" w:hAnsi="Times New Roman" w:cs="Times New Roman"/>
          <w:color w:val="000000"/>
          <w:sz w:val="28"/>
          <w:szCs w:val="28"/>
          <w:lang w:eastAsia="ru-RU"/>
        </w:rPr>
        <w:t xml:space="preserve"> Об исполнительстве // Вопросы </w:t>
      </w:r>
      <w:proofErr w:type="gramStart"/>
      <w:r w:rsidRPr="00041F28">
        <w:rPr>
          <w:rFonts w:ascii="Times New Roman" w:eastAsia="Times New Roman" w:hAnsi="Times New Roman" w:cs="Times New Roman"/>
          <w:color w:val="000000"/>
          <w:sz w:val="28"/>
          <w:szCs w:val="28"/>
          <w:lang w:eastAsia="ru-RU"/>
        </w:rPr>
        <w:t>фортепианного</w:t>
      </w:r>
      <w:proofErr w:type="gramEnd"/>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исполнительства. М., 1965. </w:t>
      </w:r>
      <w:proofErr w:type="spellStart"/>
      <w:r w:rsidR="00710756" w:rsidRPr="00041F28">
        <w:rPr>
          <w:rFonts w:ascii="Times New Roman" w:eastAsia="Times New Roman" w:hAnsi="Times New Roman" w:cs="Times New Roman"/>
          <w:color w:val="000000"/>
          <w:sz w:val="28"/>
          <w:szCs w:val="28"/>
          <w:lang w:eastAsia="ru-RU"/>
        </w:rPr>
        <w:t>Вып</w:t>
      </w:r>
      <w:proofErr w:type="spellEnd"/>
      <w:r w:rsidR="00710756" w:rsidRPr="00041F28">
        <w:rPr>
          <w:rFonts w:ascii="Times New Roman" w:eastAsia="Times New Roman" w:hAnsi="Times New Roman" w:cs="Times New Roman"/>
          <w:color w:val="000000"/>
          <w:sz w:val="28"/>
          <w:szCs w:val="28"/>
          <w:lang w:eastAsia="ru-RU"/>
        </w:rPr>
        <w:t>. 1. С. 55.</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значительно обеднит динамическую палитру. В этом плане полезно почаще напоминать участникам хора своеобразное правило, которого придерживались многие поколения исполнителей: “crescendo означает </w:t>
      </w:r>
      <w:proofErr w:type="spellStart"/>
      <w:r w:rsidR="00710756" w:rsidRPr="00041F28">
        <w:rPr>
          <w:rFonts w:ascii="Times New Roman" w:eastAsia="Times New Roman" w:hAnsi="Times New Roman" w:cs="Times New Roman"/>
          <w:color w:val="000000"/>
          <w:sz w:val="28"/>
          <w:szCs w:val="28"/>
          <w:lang w:eastAsia="ru-RU"/>
        </w:rPr>
        <w:t>piano</w:t>
      </w:r>
      <w:proofErr w:type="spellEnd"/>
      <w:r w:rsidR="00710756" w:rsidRPr="00041F28">
        <w:rPr>
          <w:rFonts w:ascii="Times New Roman" w:eastAsia="Times New Roman" w:hAnsi="Times New Roman" w:cs="Times New Roman"/>
          <w:color w:val="000000"/>
          <w:sz w:val="28"/>
          <w:szCs w:val="28"/>
          <w:lang w:eastAsia="ru-RU"/>
        </w:rPr>
        <w:t xml:space="preserve">, diminuendo означает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то есть опору </w:t>
      </w:r>
      <w:proofErr w:type="gramStart"/>
      <w:r w:rsidR="00710756" w:rsidRPr="00041F28">
        <w:rPr>
          <w:rFonts w:ascii="Times New Roman" w:eastAsia="Times New Roman" w:hAnsi="Times New Roman" w:cs="Times New Roman"/>
          <w:color w:val="000000"/>
          <w:sz w:val="28"/>
          <w:szCs w:val="28"/>
          <w:lang w:eastAsia="ru-RU"/>
        </w:rPr>
        <w:t>для</w:t>
      </w:r>
      <w:proofErr w:type="gramEnd"/>
      <w:r w:rsidR="00710756" w:rsidRPr="00041F28">
        <w:rPr>
          <w:rFonts w:ascii="Times New Roman" w:eastAsia="Times New Roman" w:hAnsi="Times New Roman" w:cs="Times New Roman"/>
          <w:color w:val="000000"/>
          <w:sz w:val="28"/>
          <w:szCs w:val="28"/>
          <w:lang w:eastAsia="ru-RU"/>
        </w:rPr>
        <w:t xml:space="preserve"> впечатляющего длительного crescendo нужно искать в глубоком </w:t>
      </w:r>
      <w:proofErr w:type="spellStart"/>
      <w:r w:rsidR="00710756" w:rsidRPr="00041F28">
        <w:rPr>
          <w:rFonts w:ascii="Times New Roman" w:eastAsia="Times New Roman" w:hAnsi="Times New Roman" w:cs="Times New Roman"/>
          <w:color w:val="000000"/>
          <w:sz w:val="28"/>
          <w:szCs w:val="28"/>
          <w:lang w:eastAsia="ru-RU"/>
        </w:rPr>
        <w:t>piano</w:t>
      </w:r>
      <w:proofErr w:type="spellEnd"/>
      <w:r w:rsidR="00710756" w:rsidRPr="00041F28">
        <w:rPr>
          <w:rFonts w:ascii="Times New Roman" w:eastAsia="Times New Roman" w:hAnsi="Times New Roman" w:cs="Times New Roman"/>
          <w:color w:val="000000"/>
          <w:sz w:val="28"/>
          <w:szCs w:val="28"/>
          <w:lang w:eastAsia="ru-RU"/>
        </w:rPr>
        <w:t xml:space="preserve">, а для столь же длительного diminuendo - в насыщенном и полном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Мастерство исполнителей проявляется в этом </w:t>
      </w:r>
      <w:proofErr w:type="gramStart"/>
      <w:r w:rsidR="00710756" w:rsidRPr="00041F28">
        <w:rPr>
          <w:rFonts w:ascii="Times New Roman" w:eastAsia="Times New Roman" w:hAnsi="Times New Roman" w:cs="Times New Roman"/>
          <w:color w:val="000000"/>
          <w:sz w:val="28"/>
          <w:szCs w:val="28"/>
          <w:lang w:eastAsia="ru-RU"/>
        </w:rPr>
        <w:t>случае</w:t>
      </w:r>
      <w:proofErr w:type="gramEnd"/>
      <w:r w:rsidR="00710756" w:rsidRPr="00041F28">
        <w:rPr>
          <w:rFonts w:ascii="Times New Roman" w:eastAsia="Times New Roman" w:hAnsi="Times New Roman" w:cs="Times New Roman"/>
          <w:color w:val="000000"/>
          <w:sz w:val="28"/>
          <w:szCs w:val="28"/>
          <w:lang w:eastAsia="ru-RU"/>
        </w:rPr>
        <w:t xml:space="preserve"> прежде всего в умении сдерживать себя возможно дольше, пока хватает сил. Дирижерам хора при выполнении crescendo и diminuendo можно порекомендовать </w:t>
      </w:r>
      <w:proofErr w:type="gramStart"/>
      <w:r w:rsidR="00710756" w:rsidRPr="00041F28">
        <w:rPr>
          <w:rFonts w:ascii="Times New Roman" w:eastAsia="Times New Roman" w:hAnsi="Times New Roman" w:cs="Times New Roman"/>
          <w:color w:val="000000"/>
          <w:sz w:val="28"/>
          <w:szCs w:val="28"/>
          <w:lang w:eastAsia="ru-RU"/>
        </w:rPr>
        <w:t>условно</w:t>
      </w:r>
      <w:proofErr w:type="gramEnd"/>
      <w:r w:rsidR="00710756" w:rsidRPr="00041F28">
        <w:rPr>
          <w:rFonts w:ascii="Times New Roman" w:eastAsia="Times New Roman" w:hAnsi="Times New Roman" w:cs="Times New Roman"/>
          <w:color w:val="000000"/>
          <w:sz w:val="28"/>
          <w:szCs w:val="28"/>
          <w:lang w:eastAsia="ru-RU"/>
        </w:rPr>
        <w:t xml:space="preserve"> расчленить мелодическую линию на ряд мотивов, каждый из которых следует исполнять несколько тише или громче предыдущего.</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Существует определенная зависимость громкости от ритмического рисунка: чем энергичнее ритм, тем с большей активностью он должен исполняться. Синкопа, спетая слабее, чем нота, появляющаяся до нее, после нее или одновременно с ней, но в другом голосе, перестает быть синкопой, то есть теряет свою ритмическую и динамическую характеристику.</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Наконец, исполнительская нюансировка в значительной степени связана с </w:t>
      </w:r>
      <w:proofErr w:type="gramStart"/>
      <w:r w:rsidR="00710756" w:rsidRPr="00041F28">
        <w:rPr>
          <w:rFonts w:ascii="Times New Roman" w:eastAsia="Times New Roman" w:hAnsi="Times New Roman" w:cs="Times New Roman"/>
          <w:color w:val="000000"/>
          <w:sz w:val="28"/>
          <w:szCs w:val="28"/>
          <w:lang w:eastAsia="ru-RU"/>
        </w:rPr>
        <w:t>гармоническим движением</w:t>
      </w:r>
      <w:proofErr w:type="gramEnd"/>
      <w:r w:rsidR="00710756" w:rsidRPr="00041F28">
        <w:rPr>
          <w:rFonts w:ascii="Times New Roman" w:eastAsia="Times New Roman" w:hAnsi="Times New Roman" w:cs="Times New Roman"/>
          <w:color w:val="000000"/>
          <w:sz w:val="28"/>
          <w:szCs w:val="28"/>
          <w:lang w:eastAsia="ru-RU"/>
        </w:rPr>
        <w:t>, с чередованием музыкальной устойчивости, с функциональной ролью аккордов в ладу. Например, если после диссонирующего аккорда следует разрешение, то его надо исполнять тише аккорда.</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Динамика ансамбля и хоровая динамика, в частности, всегда шире и богаче динамики сольного исполнения. Возможности различных динамических комбинаций в первом случае практически беспредельны, и достигаются они </w:t>
      </w:r>
      <w:r w:rsidR="00710756" w:rsidRPr="00041F28">
        <w:rPr>
          <w:rFonts w:ascii="Times New Roman" w:eastAsia="Times New Roman" w:hAnsi="Times New Roman" w:cs="Times New Roman"/>
          <w:color w:val="000000"/>
          <w:sz w:val="28"/>
          <w:szCs w:val="28"/>
          <w:lang w:eastAsia="ru-RU"/>
        </w:rPr>
        <w:lastRenderedPageBreak/>
        <w:t xml:space="preserve">посредством различной градуировки нюансов, их напряженности, степени внезапности или постепенности их изменения. На постепенных нарастаниях или уменьшениях силы звучности мы останавливались достаточно подробно. Добавим только, что для пластичного, равномерного, художественно убедительного воспроизведения crescendo и diminuendo дирижер должен точно знать, откуда и куда идет звуковое нарастание или затухание, предвидеть, какой силой оно закончится. Только тогда он сможет точно рассчитать прогрессию роста и убывания громкости (это относится к случаям длительного crescendo и diminuendo). Если же необходим легкий переход от одной динамической градации к другой на протяжении короткого временного отрезка, в частности от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к </w:t>
      </w:r>
      <w:proofErr w:type="spellStart"/>
      <w:r w:rsidR="00710756" w:rsidRPr="00041F28">
        <w:rPr>
          <w:rFonts w:ascii="Times New Roman" w:eastAsia="Times New Roman" w:hAnsi="Times New Roman" w:cs="Times New Roman"/>
          <w:color w:val="000000"/>
          <w:sz w:val="28"/>
          <w:szCs w:val="28"/>
          <w:lang w:eastAsia="ru-RU"/>
        </w:rPr>
        <w:t>piano</w:t>
      </w:r>
      <w:proofErr w:type="spellEnd"/>
      <w:r w:rsidR="00710756" w:rsidRPr="00041F28">
        <w:rPr>
          <w:rFonts w:ascii="Times New Roman" w:eastAsia="Times New Roman" w:hAnsi="Times New Roman" w:cs="Times New Roman"/>
          <w:color w:val="000000"/>
          <w:sz w:val="28"/>
          <w:szCs w:val="28"/>
          <w:lang w:eastAsia="ru-RU"/>
        </w:rPr>
        <w:t xml:space="preserve"> или от </w:t>
      </w:r>
      <w:proofErr w:type="spellStart"/>
      <w:r w:rsidR="00710756" w:rsidRPr="00041F28">
        <w:rPr>
          <w:rFonts w:ascii="Times New Roman" w:eastAsia="Times New Roman" w:hAnsi="Times New Roman" w:cs="Times New Roman"/>
          <w:color w:val="000000"/>
          <w:sz w:val="28"/>
          <w:szCs w:val="28"/>
          <w:lang w:eastAsia="ru-RU"/>
        </w:rPr>
        <w:t>piano</w:t>
      </w:r>
      <w:proofErr w:type="spellEnd"/>
      <w:r w:rsidR="00710756" w:rsidRPr="00041F28">
        <w:rPr>
          <w:rFonts w:ascii="Times New Roman" w:eastAsia="Times New Roman" w:hAnsi="Times New Roman" w:cs="Times New Roman"/>
          <w:color w:val="000000"/>
          <w:sz w:val="28"/>
          <w:szCs w:val="28"/>
          <w:lang w:eastAsia="ru-RU"/>
        </w:rPr>
        <w:t xml:space="preserve"> к </w:t>
      </w:r>
      <w:proofErr w:type="spellStart"/>
      <w:r w:rsidR="00710756" w:rsidRPr="00041F28">
        <w:rPr>
          <w:rFonts w:ascii="Times New Roman" w:eastAsia="Times New Roman" w:hAnsi="Times New Roman" w:cs="Times New Roman"/>
          <w:color w:val="000000"/>
          <w:sz w:val="28"/>
          <w:szCs w:val="28"/>
          <w:lang w:eastAsia="ru-RU"/>
        </w:rPr>
        <w:t>pianissimo</w:t>
      </w:r>
      <w:proofErr w:type="spellEnd"/>
      <w:r w:rsidR="00710756" w:rsidRPr="00041F28">
        <w:rPr>
          <w:rFonts w:ascii="Times New Roman" w:eastAsia="Times New Roman" w:hAnsi="Times New Roman" w:cs="Times New Roman"/>
          <w:color w:val="000000"/>
          <w:sz w:val="28"/>
          <w:szCs w:val="28"/>
          <w:lang w:eastAsia="ru-RU"/>
        </w:rPr>
        <w:t>, исполнитель должен ориентироваться только на свой художественный вкус и чувство меры.</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Остановимся теперь на моментах использования исполнителем внезапной перемены нюансов. Главная сложность здесь состоит в том, чтобы донести до слушателя звуковые контрасты без какого-либо их смягчения. В хоровом исполнительстве это требует немалого искусства. Как правило, певцы не могут сразу перестроиться с одного нюанса на другой и сохраняют какое-то время прежнюю силу звучания. В результате - сглаживание динамических контрастов </w:t>
      </w:r>
      <w:proofErr w:type="gramStart"/>
      <w:r w:rsidR="00710756" w:rsidRPr="00041F28">
        <w:rPr>
          <w:rFonts w:ascii="Times New Roman" w:eastAsia="Times New Roman" w:hAnsi="Times New Roman" w:cs="Times New Roman"/>
          <w:color w:val="000000"/>
          <w:sz w:val="28"/>
          <w:szCs w:val="28"/>
          <w:lang w:eastAsia="ru-RU"/>
        </w:rPr>
        <w:t>и</w:t>
      </w:r>
      <w:proofErr w:type="gramEnd"/>
      <w:r w:rsidR="00710756" w:rsidRPr="00041F28">
        <w:rPr>
          <w:rFonts w:ascii="Times New Roman" w:eastAsia="Times New Roman" w:hAnsi="Times New Roman" w:cs="Times New Roman"/>
          <w:color w:val="000000"/>
          <w:sz w:val="28"/>
          <w:szCs w:val="28"/>
          <w:lang w:eastAsia="ru-RU"/>
        </w:rPr>
        <w:t xml:space="preserve"> в конечном счете искажение авторского замысла. Связано это, главным образом, со спецификой певческого механизма дыхания, допускающего некоторую инерцию. Поэтому в целях достижения большей отчетливости динамических контрастов перед сменой нюанса можно вводить цезуру (короткое дыхание), которая поможет избежать поглощения последующего нюанса предыдущим звучанием. (Пример № 10.)</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Выполнение динамических оттенков в хоровом исполнительстве имеет и ряд других особенностей, обусловленных спецификой пения вообще и хорового в частности. Например, изменение громкости голоса происходит в основном в результате модуляций </w:t>
      </w:r>
      <w:proofErr w:type="spellStart"/>
      <w:r w:rsidR="00710756" w:rsidRPr="00041F28">
        <w:rPr>
          <w:rFonts w:ascii="Times New Roman" w:eastAsia="Times New Roman" w:hAnsi="Times New Roman" w:cs="Times New Roman"/>
          <w:color w:val="000000"/>
          <w:sz w:val="28"/>
          <w:szCs w:val="28"/>
          <w:lang w:eastAsia="ru-RU"/>
        </w:rPr>
        <w:t>подсвязочного</w:t>
      </w:r>
      <w:proofErr w:type="spellEnd"/>
      <w:r w:rsidR="00710756" w:rsidRPr="00041F28">
        <w:rPr>
          <w:rFonts w:ascii="Times New Roman" w:eastAsia="Times New Roman" w:hAnsi="Times New Roman" w:cs="Times New Roman"/>
          <w:color w:val="000000"/>
          <w:sz w:val="28"/>
          <w:szCs w:val="28"/>
          <w:lang w:eastAsia="ru-RU"/>
        </w:rPr>
        <w:t xml:space="preserve"> давления, меняющих колебания голосовых связок: чем больше давление воздуха, тем больше сила звука. Поэтому дирижеру нужно обратить особое внимание на выработку у певцов правильного дыхания, являющегося в пении главным регулятором громкости.</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Другая важная особенность певческого голоса - увеличение или уменьшение его силы в зависимости </w:t>
      </w:r>
      <w:proofErr w:type="gramStart"/>
      <w:r w:rsidR="00710756" w:rsidRPr="00041F28">
        <w:rPr>
          <w:rFonts w:ascii="Times New Roman" w:eastAsia="Times New Roman" w:hAnsi="Times New Roman" w:cs="Times New Roman"/>
          <w:color w:val="000000"/>
          <w:sz w:val="28"/>
          <w:szCs w:val="28"/>
          <w:lang w:eastAsia="ru-RU"/>
        </w:rPr>
        <w:t>от</w:t>
      </w:r>
      <w:proofErr w:type="gramEnd"/>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Пример № 10</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710756" w:rsidRPr="00041F28">
        <w:rPr>
          <w:rFonts w:ascii="Times New Roman" w:eastAsia="Times New Roman" w:hAnsi="Times New Roman" w:cs="Times New Roman"/>
          <w:color w:val="000000"/>
          <w:sz w:val="28"/>
          <w:szCs w:val="28"/>
          <w:lang w:eastAsia="ru-RU"/>
        </w:rPr>
        <w:t>Соловушко</w:t>
      </w:r>
      <w:proofErr w:type="spellEnd"/>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Слова и музыка П. Чайковского</w:t>
      </w:r>
    </w:p>
    <w:p w:rsidR="00710756" w:rsidRPr="00041F28" w:rsidRDefault="00825214" w:rsidP="001C350D">
      <w:pPr>
        <w:spacing w:after="0" w:line="240" w:lineRule="auto"/>
        <w:rPr>
          <w:rFonts w:ascii="Times New Roman" w:eastAsia="Times New Roman" w:hAnsi="Times New Roman" w:cs="Times New Roman"/>
          <w:sz w:val="28"/>
          <w:szCs w:val="28"/>
          <w:lang w:eastAsia="ru-RU"/>
        </w:rPr>
      </w:pPr>
      <w:r w:rsidRPr="00825214">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высоты тона. Известно, что у мастеров пения громкость звука плавно нарастает от нижних тонов к </w:t>
      </w:r>
      <w:proofErr w:type="gramStart"/>
      <w:r w:rsidR="00710756" w:rsidRPr="00041F28">
        <w:rPr>
          <w:rFonts w:ascii="Times New Roman" w:eastAsia="Times New Roman" w:hAnsi="Times New Roman" w:cs="Times New Roman"/>
          <w:color w:val="000000"/>
          <w:sz w:val="28"/>
          <w:szCs w:val="28"/>
          <w:lang w:eastAsia="ru-RU"/>
        </w:rPr>
        <w:t>верхним</w:t>
      </w:r>
      <w:proofErr w:type="gramEnd"/>
      <w:r w:rsidR="00710756" w:rsidRPr="00041F28">
        <w:rPr>
          <w:rFonts w:ascii="Times New Roman" w:eastAsia="Times New Roman" w:hAnsi="Times New Roman" w:cs="Times New Roman"/>
          <w:color w:val="000000"/>
          <w:sz w:val="28"/>
          <w:szCs w:val="28"/>
          <w:lang w:eastAsia="ru-RU"/>
        </w:rPr>
        <w:t xml:space="preserve"> и убывает от верхних к нижним. Эти естественные изменения звучности дирижеру хора следует учитывать при работе над динамическими оттенками. Причем нужно иметь в виду, что плавное увеличение и уменьшение звука, естественное для мастеров, требует от певцов хора в целом большого чувства меры и значительной тренированности дыхания. Далеко не всем удается выровнять громкость своего голоса по всему </w:t>
      </w:r>
      <w:r w:rsidR="00710756" w:rsidRPr="00041F28">
        <w:rPr>
          <w:rFonts w:ascii="Times New Roman" w:eastAsia="Times New Roman" w:hAnsi="Times New Roman" w:cs="Times New Roman"/>
          <w:color w:val="000000"/>
          <w:sz w:val="28"/>
          <w:szCs w:val="28"/>
          <w:lang w:eastAsia="ru-RU"/>
        </w:rPr>
        <w:lastRenderedPageBreak/>
        <w:t xml:space="preserve">диапазону. Особенно распространенным недостатком является форсирование звука на верхних тонах. Для устранения его используется прием ослабления громкости высоких нот — так называемое филирование. </w:t>
      </w:r>
      <w:proofErr w:type="gramStart"/>
      <w:r w:rsidR="00710756" w:rsidRPr="00041F28">
        <w:rPr>
          <w:rFonts w:ascii="Times New Roman" w:eastAsia="Times New Roman" w:hAnsi="Times New Roman" w:cs="Times New Roman"/>
          <w:color w:val="000000"/>
          <w:sz w:val="28"/>
          <w:szCs w:val="28"/>
          <w:lang w:eastAsia="ru-RU"/>
        </w:rPr>
        <w:t>Этот прием находит широкое применение в хоровой практике, где каждый певец в силу условий, специфических для ансамбля, ограничен в проявлении своих голосовых данных в полную меру: он должен владеть голосом, давая лишь столько, сколько требуется для создания общей звучности хоровой партии.</w:t>
      </w:r>
      <w:proofErr w:type="gramEnd"/>
      <w:r w:rsidR="00710756" w:rsidRPr="00041F28">
        <w:rPr>
          <w:rFonts w:ascii="Times New Roman" w:eastAsia="Times New Roman" w:hAnsi="Times New Roman" w:cs="Times New Roman"/>
          <w:color w:val="000000"/>
          <w:sz w:val="28"/>
          <w:szCs w:val="28"/>
          <w:lang w:eastAsia="ru-RU"/>
        </w:rPr>
        <w:t xml:space="preserve"> Мера этой звучности устанавливается и регулируется дирижером в соответствии с характером исполняемого произведения и замыслом интерпретации. (Пример № 11.)</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Пример № 11</w:t>
      </w:r>
    </w:p>
    <w:p w:rsidR="00710756" w:rsidRPr="00041F28" w:rsidRDefault="00825214" w:rsidP="001C350D">
      <w:pPr>
        <w:spacing w:after="0" w:line="240" w:lineRule="auto"/>
        <w:rPr>
          <w:rFonts w:ascii="Times New Roman" w:eastAsia="Times New Roman" w:hAnsi="Times New Roman" w:cs="Times New Roman"/>
          <w:sz w:val="28"/>
          <w:szCs w:val="28"/>
          <w:lang w:eastAsia="ru-RU"/>
        </w:rPr>
      </w:pPr>
      <w:r w:rsidRPr="00825214">
        <w:rPr>
          <w:rFonts w:ascii="Times New Roman" w:eastAsia="Times New Roman" w:hAnsi="Times New Roman" w:cs="Times New Roman"/>
          <w:sz w:val="28"/>
          <w:szCs w:val="28"/>
          <w:lang w:eastAsia="ru-RU"/>
        </w:rPr>
        <w:pict>
          <v:shape id="_x0000_i1026" type="#_x0000_t75" alt="" style="width:24pt;height:24pt"/>
        </w:pic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Еще один специфический момент, который необходимо учитывать дирижеру, - неодинаковая сила гласных у неопытного певца. Наиболее сильными являются </w:t>
      </w:r>
      <w:r w:rsidR="00710756" w:rsidRPr="00041F28">
        <w:rPr>
          <w:rFonts w:ascii="Times New Roman" w:eastAsia="Times New Roman" w:hAnsi="Times New Roman" w:cs="Times New Roman"/>
          <w:i/>
          <w:iCs/>
          <w:color w:val="000000"/>
          <w:sz w:val="28"/>
          <w:szCs w:val="28"/>
          <w:lang w:eastAsia="ru-RU"/>
        </w:rPr>
        <w:t>а, е, о,</w:t>
      </w:r>
      <w:r w:rsidR="00710756" w:rsidRPr="00041F28">
        <w:rPr>
          <w:rFonts w:ascii="Times New Roman" w:eastAsia="Times New Roman" w:hAnsi="Times New Roman" w:cs="Times New Roman"/>
          <w:color w:val="000000"/>
          <w:sz w:val="28"/>
          <w:szCs w:val="28"/>
          <w:lang w:eastAsia="ru-RU"/>
        </w:rPr>
        <w:t xml:space="preserve"> в то </w:t>
      </w:r>
      <w:proofErr w:type="gramStart"/>
      <w:r w:rsidR="00710756" w:rsidRPr="00041F28">
        <w:rPr>
          <w:rFonts w:ascii="Times New Roman" w:eastAsia="Times New Roman" w:hAnsi="Times New Roman" w:cs="Times New Roman"/>
          <w:color w:val="000000"/>
          <w:sz w:val="28"/>
          <w:szCs w:val="28"/>
          <w:lang w:eastAsia="ru-RU"/>
        </w:rPr>
        <w:t>время</w:t>
      </w:r>
      <w:proofErr w:type="gramEnd"/>
      <w:r w:rsidR="00710756" w:rsidRPr="00041F28">
        <w:rPr>
          <w:rFonts w:ascii="Times New Roman" w:eastAsia="Times New Roman" w:hAnsi="Times New Roman" w:cs="Times New Roman"/>
          <w:color w:val="000000"/>
          <w:sz w:val="28"/>
          <w:szCs w:val="28"/>
          <w:lang w:eastAsia="ru-RU"/>
        </w:rPr>
        <w:t xml:space="preserve"> как </w:t>
      </w:r>
      <w:r w:rsidR="00710756" w:rsidRPr="00041F28">
        <w:rPr>
          <w:rFonts w:ascii="Times New Roman" w:eastAsia="Times New Roman" w:hAnsi="Times New Roman" w:cs="Times New Roman"/>
          <w:i/>
          <w:iCs/>
          <w:color w:val="000000"/>
          <w:sz w:val="28"/>
          <w:szCs w:val="28"/>
          <w:lang w:eastAsia="ru-RU"/>
        </w:rPr>
        <w:t>и, у</w:t>
      </w:r>
      <w:r w:rsidR="00710756" w:rsidRPr="00041F28">
        <w:rPr>
          <w:rFonts w:ascii="Times New Roman" w:eastAsia="Times New Roman" w:hAnsi="Times New Roman" w:cs="Times New Roman"/>
          <w:color w:val="000000"/>
          <w:sz w:val="28"/>
          <w:szCs w:val="28"/>
          <w:lang w:eastAsia="ru-RU"/>
        </w:rPr>
        <w:t> звучат значительно слабее. Над преодолением этой динамической неровности нужно работать постоянно. В противном случае вокальная линия исполняемого произведения будет полна динамических “ухабов”, препятствующих естественному и плавному течению музыкальной мысли.</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Динамический диапазон хора зависит, как уже говорилось, от широты динамического диапазона каждого певца. Практика показывает, что у неопытных певцов разница в силе голоса между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xml:space="preserve"> и </w:t>
      </w:r>
      <w:proofErr w:type="spellStart"/>
      <w:r w:rsidR="00710756" w:rsidRPr="00041F28">
        <w:rPr>
          <w:rFonts w:ascii="Times New Roman" w:eastAsia="Times New Roman" w:hAnsi="Times New Roman" w:cs="Times New Roman"/>
          <w:color w:val="000000"/>
          <w:sz w:val="28"/>
          <w:szCs w:val="28"/>
          <w:lang w:eastAsia="ru-RU"/>
        </w:rPr>
        <w:t>piano</w:t>
      </w:r>
      <w:proofErr w:type="spellEnd"/>
      <w:r w:rsidR="00710756" w:rsidRPr="00041F28">
        <w:rPr>
          <w:rFonts w:ascii="Times New Roman" w:eastAsia="Times New Roman" w:hAnsi="Times New Roman" w:cs="Times New Roman"/>
          <w:color w:val="000000"/>
          <w:sz w:val="28"/>
          <w:szCs w:val="28"/>
          <w:lang w:eastAsia="ru-RU"/>
        </w:rPr>
        <w:t xml:space="preserve"> очень невелика. Чаще всего они исполняют все приблизительно на одном динамическом уровне, примерно в </w:t>
      </w:r>
      <w:proofErr w:type="spellStart"/>
      <w:r w:rsidR="00710756" w:rsidRPr="00041F28">
        <w:rPr>
          <w:rFonts w:ascii="Times New Roman" w:eastAsia="Times New Roman" w:hAnsi="Times New Roman" w:cs="Times New Roman"/>
          <w:color w:val="000000"/>
          <w:sz w:val="28"/>
          <w:szCs w:val="28"/>
          <w:lang w:eastAsia="ru-RU"/>
        </w:rPr>
        <w:t>mezzo</w:t>
      </w:r>
      <w:proofErr w:type="spellEnd"/>
      <w:r w:rsidR="00710756" w:rsidRPr="00041F28">
        <w:rPr>
          <w:rFonts w:ascii="Times New Roman" w:eastAsia="Times New Roman" w:hAnsi="Times New Roman" w:cs="Times New Roman"/>
          <w:color w:val="000000"/>
          <w:sz w:val="28"/>
          <w:szCs w:val="28"/>
          <w:lang w:eastAsia="ru-RU"/>
        </w:rPr>
        <w:t xml:space="preserve"> </w:t>
      </w:r>
      <w:proofErr w:type="spellStart"/>
      <w:r w:rsidR="00710756" w:rsidRPr="00041F28">
        <w:rPr>
          <w:rFonts w:ascii="Times New Roman" w:eastAsia="Times New Roman" w:hAnsi="Times New Roman" w:cs="Times New Roman"/>
          <w:color w:val="000000"/>
          <w:sz w:val="28"/>
          <w:szCs w:val="28"/>
          <w:lang w:eastAsia="ru-RU"/>
        </w:rPr>
        <w:t>forte</w:t>
      </w:r>
      <w:proofErr w:type="spellEnd"/>
      <w:r w:rsidR="00710756" w:rsidRPr="00041F28">
        <w:rPr>
          <w:rFonts w:ascii="Times New Roman" w:eastAsia="Times New Roman" w:hAnsi="Times New Roman" w:cs="Times New Roman"/>
          <w:color w:val="000000"/>
          <w:sz w:val="28"/>
          <w:szCs w:val="28"/>
          <w:lang w:eastAsia="ru-RU"/>
        </w:rPr>
        <w:t>. Такие певцы напоминают художника, пользующегося одной или двумя красками. Ясно, что от этого страдает выразительность пения, не говоря уже о вреде постоянного голосового напряжения для самого певца. Поэтому дирижеру следует обратить особое внимание на формирование у хоровых певцов навыков тихого пения. Тогда границы их динамического диапазона значительно расширятся.</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Выразительную роль </w:t>
      </w:r>
      <w:proofErr w:type="spellStart"/>
      <w:r w:rsidR="00710756" w:rsidRPr="00041F28">
        <w:rPr>
          <w:rFonts w:ascii="Times New Roman" w:eastAsia="Times New Roman" w:hAnsi="Times New Roman" w:cs="Times New Roman"/>
          <w:color w:val="000000"/>
          <w:sz w:val="28"/>
          <w:szCs w:val="28"/>
          <w:lang w:eastAsia="ru-RU"/>
        </w:rPr>
        <w:t>piano</w:t>
      </w:r>
      <w:proofErr w:type="spellEnd"/>
      <w:r w:rsidR="00710756" w:rsidRPr="00041F28">
        <w:rPr>
          <w:rFonts w:ascii="Times New Roman" w:eastAsia="Times New Roman" w:hAnsi="Times New Roman" w:cs="Times New Roman"/>
          <w:color w:val="000000"/>
          <w:sz w:val="28"/>
          <w:szCs w:val="28"/>
          <w:lang w:eastAsia="ru-RU"/>
        </w:rPr>
        <w:t xml:space="preserve"> в исполнительском искусстве описал в свое время Р. Роллан в романе “Очарованная душа”: “Как всякий умелый оратор, </w:t>
      </w:r>
      <w:proofErr w:type="spellStart"/>
      <w:r w:rsidR="00710756" w:rsidRPr="00041F28">
        <w:rPr>
          <w:rFonts w:ascii="Times New Roman" w:eastAsia="Times New Roman" w:hAnsi="Times New Roman" w:cs="Times New Roman"/>
          <w:color w:val="000000"/>
          <w:sz w:val="28"/>
          <w:szCs w:val="28"/>
          <w:lang w:eastAsia="ru-RU"/>
        </w:rPr>
        <w:t>Бриссо</w:t>
      </w:r>
      <w:proofErr w:type="spellEnd"/>
      <w:r w:rsidR="00710756" w:rsidRPr="00041F28">
        <w:rPr>
          <w:rFonts w:ascii="Times New Roman" w:eastAsia="Times New Roman" w:hAnsi="Times New Roman" w:cs="Times New Roman"/>
          <w:color w:val="000000"/>
          <w:sz w:val="28"/>
          <w:szCs w:val="28"/>
          <w:lang w:eastAsia="ru-RU"/>
        </w:rPr>
        <w:t xml:space="preserve"> далеко не сразу показывает всю силу своего искусства. Он настраивает инструмент. И говорит спокойно, просто, </w:t>
      </w:r>
      <w:proofErr w:type="spellStart"/>
      <w:r w:rsidR="00710756" w:rsidRPr="00041F28">
        <w:rPr>
          <w:rFonts w:ascii="Times New Roman" w:eastAsia="Times New Roman" w:hAnsi="Times New Roman" w:cs="Times New Roman"/>
          <w:color w:val="000000"/>
          <w:sz w:val="28"/>
          <w:szCs w:val="28"/>
          <w:lang w:eastAsia="ru-RU"/>
        </w:rPr>
        <w:t>sotto</w:t>
      </w:r>
      <w:proofErr w:type="spellEnd"/>
      <w:r w:rsidR="00710756" w:rsidRPr="00041F28">
        <w:rPr>
          <w:rFonts w:ascii="Times New Roman" w:eastAsia="Times New Roman" w:hAnsi="Times New Roman" w:cs="Times New Roman"/>
          <w:color w:val="000000"/>
          <w:sz w:val="28"/>
          <w:szCs w:val="28"/>
          <w:lang w:eastAsia="ru-RU"/>
        </w:rPr>
        <w:t xml:space="preserve"> </w:t>
      </w:r>
      <w:proofErr w:type="spellStart"/>
      <w:r w:rsidR="00710756" w:rsidRPr="00041F28">
        <w:rPr>
          <w:rFonts w:ascii="Times New Roman" w:eastAsia="Times New Roman" w:hAnsi="Times New Roman" w:cs="Times New Roman"/>
          <w:color w:val="000000"/>
          <w:sz w:val="28"/>
          <w:szCs w:val="28"/>
          <w:lang w:eastAsia="ru-RU"/>
        </w:rPr>
        <w:t>voce</w:t>
      </w:r>
      <w:proofErr w:type="spellEnd"/>
      <w:r w:rsidR="00710756" w:rsidRPr="00041F28">
        <w:rPr>
          <w:rFonts w:ascii="Times New Roman" w:eastAsia="Times New Roman" w:hAnsi="Times New Roman" w:cs="Times New Roman"/>
          <w:color w:val="000000"/>
          <w:sz w:val="28"/>
          <w:szCs w:val="28"/>
          <w:lang w:eastAsia="ru-RU"/>
        </w:rPr>
        <w:t xml:space="preserve">. Он знает, что для подлинного виртуоза одно из средств успокоить бурлящий зал — это играть </w:t>
      </w:r>
      <w:proofErr w:type="spellStart"/>
      <w:r w:rsidR="00710756" w:rsidRPr="00041F28">
        <w:rPr>
          <w:rFonts w:ascii="Times New Roman" w:eastAsia="Times New Roman" w:hAnsi="Times New Roman" w:cs="Times New Roman"/>
          <w:color w:val="000000"/>
          <w:sz w:val="28"/>
          <w:szCs w:val="28"/>
          <w:lang w:eastAsia="ru-RU"/>
        </w:rPr>
        <w:t>piano</w:t>
      </w:r>
      <w:proofErr w:type="spellEnd"/>
      <w:r w:rsidR="00710756" w:rsidRPr="00041F28">
        <w:rPr>
          <w:rFonts w:ascii="Times New Roman" w:eastAsia="Times New Roman" w:hAnsi="Times New Roman" w:cs="Times New Roman"/>
          <w:color w:val="000000"/>
          <w:sz w:val="28"/>
          <w:szCs w:val="28"/>
          <w:lang w:eastAsia="ru-RU"/>
        </w:rPr>
        <w:t>. Иной раз артист сразу выступает во всем блеске своего мастерства и начинает с мощных аккордов, но подниматься ему уже некуда, и внимание публики рассеивается: непрерывный блеск утомляет ее”</w:t>
      </w:r>
      <w:bookmarkStart w:id="0" w:name="annot_1"/>
      <w:r w:rsidR="00825214" w:rsidRPr="00041F28">
        <w:rPr>
          <w:rFonts w:ascii="Times New Roman" w:eastAsia="Times New Roman" w:hAnsi="Times New Roman" w:cs="Times New Roman"/>
          <w:color w:val="000000"/>
          <w:sz w:val="28"/>
          <w:szCs w:val="28"/>
          <w:vertAlign w:val="superscript"/>
          <w:lang w:eastAsia="ru-RU"/>
        </w:rPr>
        <w:fldChar w:fldCharType="begin"/>
      </w:r>
      <w:r w:rsidR="00710756" w:rsidRPr="00041F28">
        <w:rPr>
          <w:rFonts w:ascii="Times New Roman" w:eastAsia="Times New Roman" w:hAnsi="Times New Roman" w:cs="Times New Roman"/>
          <w:color w:val="000000"/>
          <w:sz w:val="28"/>
          <w:szCs w:val="28"/>
          <w:vertAlign w:val="superscript"/>
          <w:lang w:eastAsia="ru-RU"/>
        </w:rPr>
        <w:instrText xml:space="preserve"> HYPERLINK "https://studme.org/179866/kulturologiya/dinamika" \l "gads_btm" </w:instrText>
      </w:r>
      <w:r w:rsidR="00825214" w:rsidRPr="00041F28">
        <w:rPr>
          <w:rFonts w:ascii="Times New Roman" w:eastAsia="Times New Roman" w:hAnsi="Times New Roman" w:cs="Times New Roman"/>
          <w:color w:val="000000"/>
          <w:sz w:val="28"/>
          <w:szCs w:val="28"/>
          <w:vertAlign w:val="superscript"/>
          <w:lang w:eastAsia="ru-RU"/>
        </w:rPr>
        <w:fldChar w:fldCharType="separate"/>
      </w:r>
      <w:r w:rsidR="00710756" w:rsidRPr="00041F28">
        <w:rPr>
          <w:rFonts w:ascii="Times New Roman" w:eastAsia="Times New Roman" w:hAnsi="Times New Roman" w:cs="Times New Roman"/>
          <w:color w:val="1FA2D6"/>
          <w:sz w:val="28"/>
          <w:szCs w:val="28"/>
          <w:vertAlign w:val="superscript"/>
          <w:lang w:eastAsia="ru-RU"/>
        </w:rPr>
        <w:t>[1]</w:t>
      </w:r>
      <w:r w:rsidR="00825214" w:rsidRPr="00041F28">
        <w:rPr>
          <w:rFonts w:ascii="Times New Roman" w:eastAsia="Times New Roman" w:hAnsi="Times New Roman" w:cs="Times New Roman"/>
          <w:color w:val="000000"/>
          <w:sz w:val="28"/>
          <w:szCs w:val="28"/>
          <w:vertAlign w:val="superscript"/>
          <w:lang w:eastAsia="ru-RU"/>
        </w:rPr>
        <w:fldChar w:fldCharType="end"/>
      </w:r>
      <w:bookmarkEnd w:id="0"/>
      <w:r w:rsidR="00710756" w:rsidRPr="00041F28">
        <w:rPr>
          <w:rFonts w:ascii="Times New Roman" w:eastAsia="Times New Roman" w:hAnsi="Times New Roman" w:cs="Times New Roman"/>
          <w:color w:val="000000"/>
          <w:sz w:val="28"/>
          <w:szCs w:val="28"/>
          <w:lang w:eastAsia="ru-RU"/>
        </w:rPr>
        <w:t>. Настоящие мастера пения хорошо понимали эту особенность динамики. Ф. Шаляпин, например, за весь спектакль брал две-три предельно сильные ноты, но эффект их был поразителен.</w:t>
      </w:r>
    </w:p>
    <w:p w:rsidR="00710756" w:rsidRPr="00041F28" w:rsidRDefault="00041F28" w:rsidP="001C350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0756" w:rsidRPr="00041F28">
        <w:rPr>
          <w:rFonts w:ascii="Times New Roman" w:eastAsia="Times New Roman" w:hAnsi="Times New Roman" w:cs="Times New Roman"/>
          <w:color w:val="000000"/>
          <w:sz w:val="28"/>
          <w:szCs w:val="28"/>
          <w:lang w:eastAsia="ru-RU"/>
        </w:rPr>
        <w:t xml:space="preserve">Понятно, что широта динамического диапазона хора и каждого певца в отдельности зависит от качества вокальной техники и в первую очередь от навыка владения дыханием. Напомним в этой связи распространенную в хоровой практике ошибку, когда певцы сразу после взятия дыхания начинают петь громко. Объясняется это тем, что они непроизвольно стремятся широко и </w:t>
      </w:r>
      <w:r w:rsidR="00710756" w:rsidRPr="00041F28">
        <w:rPr>
          <w:rFonts w:ascii="Times New Roman" w:eastAsia="Times New Roman" w:hAnsi="Times New Roman" w:cs="Times New Roman"/>
          <w:color w:val="000000"/>
          <w:sz w:val="28"/>
          <w:szCs w:val="28"/>
          <w:lang w:eastAsia="ru-RU"/>
        </w:rPr>
        <w:lastRenderedPageBreak/>
        <w:t>свободно израсходовать большой запас воздуха, которым располагают. Дирижеру нужно постоянно предостерегать участников хора от такой привычки, гибельно действующей на фразировку, на направление музыкальной линии. Необходимо следить, чтобы звук после взятия дыхания не был громче предыдущего (разумеется, если смена нюанса не обозначена в нотах). В остальных случаях главным правилом должно быть следующее: начав петь, всегда пой тише того тона, который может быть в кульминации, это поможет сделать голос более гибким и послушным инструментом, что, естественно, скажется на гибкости и подвижности хора в целом.</w:t>
      </w:r>
    </w:p>
    <w:p w:rsidR="00710756" w:rsidRPr="00041F28" w:rsidRDefault="00710756" w:rsidP="001C350D">
      <w:pPr>
        <w:spacing w:after="0" w:line="240" w:lineRule="auto"/>
        <w:jc w:val="both"/>
        <w:rPr>
          <w:rFonts w:ascii="Times New Roman" w:eastAsia="Times New Roman" w:hAnsi="Times New Roman" w:cs="Times New Roman"/>
          <w:color w:val="000000"/>
          <w:sz w:val="28"/>
          <w:szCs w:val="28"/>
          <w:lang w:eastAsia="ru-RU"/>
        </w:rPr>
      </w:pPr>
      <w:r w:rsidRPr="00041F28">
        <w:rPr>
          <w:rFonts w:ascii="Times New Roman" w:eastAsia="Times New Roman" w:hAnsi="Times New Roman" w:cs="Times New Roman"/>
          <w:color w:val="000000"/>
          <w:sz w:val="28"/>
          <w:szCs w:val="28"/>
          <w:lang w:eastAsia="ru-RU"/>
        </w:rPr>
        <w:t>С дыханием связана и другая распространенная ошибка — непременное усиление звука в конце фраз, сопровождающее момент дирижерского снятия. Такое усиление связано с рефлекторным выбросом дыхания, активизации работы диафрагмы и с точки зрения вокальной технологии вполне понятно. Однако столь энергичное окончание уместно далеко не всегда. Музыкальная фраза может заканчиваться по-разному. Звук может замирать, истаивать (прием филирования), пресекаться с помощью мгновенной остановки дыхания и использования твердых согласных, фиксирующих точку обрыва.</w:t>
      </w:r>
    </w:p>
    <w:p w:rsidR="00710756" w:rsidRPr="00041F28" w:rsidRDefault="00710756" w:rsidP="001C350D">
      <w:pPr>
        <w:spacing w:after="0" w:line="240" w:lineRule="auto"/>
        <w:jc w:val="both"/>
        <w:rPr>
          <w:rFonts w:ascii="Times New Roman" w:eastAsia="Times New Roman" w:hAnsi="Times New Roman" w:cs="Times New Roman"/>
          <w:color w:val="000000"/>
          <w:sz w:val="28"/>
          <w:szCs w:val="28"/>
          <w:lang w:eastAsia="ru-RU"/>
        </w:rPr>
      </w:pPr>
      <w:r w:rsidRPr="00041F28">
        <w:rPr>
          <w:rFonts w:ascii="Times New Roman" w:eastAsia="Times New Roman" w:hAnsi="Times New Roman" w:cs="Times New Roman"/>
          <w:color w:val="000000"/>
          <w:sz w:val="28"/>
          <w:szCs w:val="28"/>
          <w:lang w:eastAsia="ru-RU"/>
        </w:rPr>
        <w:t>Мы уже говорили, что восприятие громкости голоса зависит от его яркости, звонкости, способности “лететь” вдаль, слышаться на большие расстояния, поэтому развитие этих качеств должно непременно включать тщательную работу над тембром.</w:t>
      </w:r>
    </w:p>
    <w:p w:rsidR="000C2F0B" w:rsidRPr="00041F28" w:rsidRDefault="000C2F0B" w:rsidP="00041F28">
      <w:pPr>
        <w:spacing w:after="0" w:line="240" w:lineRule="auto"/>
        <w:jc w:val="both"/>
        <w:rPr>
          <w:rFonts w:ascii="Times New Roman" w:eastAsia="Times New Roman" w:hAnsi="Times New Roman" w:cs="Times New Roman"/>
          <w:sz w:val="28"/>
          <w:szCs w:val="28"/>
          <w:lang w:eastAsia="ru-RU"/>
        </w:rPr>
      </w:pPr>
    </w:p>
    <w:p w:rsidR="000C2F0B" w:rsidRPr="00041F28" w:rsidRDefault="000C2F0B" w:rsidP="00041F28">
      <w:pPr>
        <w:spacing w:after="0" w:line="240" w:lineRule="auto"/>
        <w:jc w:val="both"/>
        <w:rPr>
          <w:rFonts w:ascii="Times New Roman" w:eastAsia="Times New Roman" w:hAnsi="Times New Roman" w:cs="Times New Roman"/>
          <w:sz w:val="28"/>
          <w:szCs w:val="28"/>
          <w:lang w:eastAsia="ru-RU"/>
        </w:rPr>
      </w:pPr>
    </w:p>
    <w:p w:rsidR="00000977" w:rsidRPr="00041F28" w:rsidRDefault="00000977" w:rsidP="00041F28">
      <w:pPr>
        <w:jc w:val="center"/>
        <w:rPr>
          <w:rFonts w:ascii="Times New Roman" w:hAnsi="Times New Roman" w:cs="Times New Roman"/>
          <w:b/>
          <w:sz w:val="28"/>
          <w:szCs w:val="28"/>
        </w:rPr>
      </w:pPr>
    </w:p>
    <w:sectPr w:rsidR="00000977" w:rsidRPr="00041F28" w:rsidSect="00041F2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4EE3"/>
    <w:multiLevelType w:val="multilevel"/>
    <w:tmpl w:val="2A1E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A0F20"/>
    <w:multiLevelType w:val="hybridMultilevel"/>
    <w:tmpl w:val="2C866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F0B"/>
    <w:rsid w:val="000001DB"/>
    <w:rsid w:val="000005DE"/>
    <w:rsid w:val="00000977"/>
    <w:rsid w:val="0000168F"/>
    <w:rsid w:val="00001843"/>
    <w:rsid w:val="0000217B"/>
    <w:rsid w:val="00002550"/>
    <w:rsid w:val="00002FB5"/>
    <w:rsid w:val="0000343B"/>
    <w:rsid w:val="00003806"/>
    <w:rsid w:val="00003A0C"/>
    <w:rsid w:val="00004021"/>
    <w:rsid w:val="0000472E"/>
    <w:rsid w:val="00004AB3"/>
    <w:rsid w:val="00005069"/>
    <w:rsid w:val="00005406"/>
    <w:rsid w:val="0000592E"/>
    <w:rsid w:val="00005CF6"/>
    <w:rsid w:val="00006177"/>
    <w:rsid w:val="0000665F"/>
    <w:rsid w:val="00007B88"/>
    <w:rsid w:val="00007FBA"/>
    <w:rsid w:val="00010266"/>
    <w:rsid w:val="000102B9"/>
    <w:rsid w:val="0001050F"/>
    <w:rsid w:val="00010554"/>
    <w:rsid w:val="00010E37"/>
    <w:rsid w:val="00011BA5"/>
    <w:rsid w:val="000125B0"/>
    <w:rsid w:val="00012709"/>
    <w:rsid w:val="00014363"/>
    <w:rsid w:val="00014451"/>
    <w:rsid w:val="00014839"/>
    <w:rsid w:val="00014AA7"/>
    <w:rsid w:val="00014C71"/>
    <w:rsid w:val="00014F6F"/>
    <w:rsid w:val="0001503C"/>
    <w:rsid w:val="000153D0"/>
    <w:rsid w:val="00015B50"/>
    <w:rsid w:val="000165ED"/>
    <w:rsid w:val="00016B4C"/>
    <w:rsid w:val="00016B69"/>
    <w:rsid w:val="00017890"/>
    <w:rsid w:val="00017941"/>
    <w:rsid w:val="00017CA3"/>
    <w:rsid w:val="00020004"/>
    <w:rsid w:val="00020093"/>
    <w:rsid w:val="0002074B"/>
    <w:rsid w:val="00021193"/>
    <w:rsid w:val="000211E9"/>
    <w:rsid w:val="0002178E"/>
    <w:rsid w:val="00022825"/>
    <w:rsid w:val="00022ECE"/>
    <w:rsid w:val="000234DB"/>
    <w:rsid w:val="00023C78"/>
    <w:rsid w:val="00024303"/>
    <w:rsid w:val="00024C0B"/>
    <w:rsid w:val="00024F2B"/>
    <w:rsid w:val="000255F6"/>
    <w:rsid w:val="00025855"/>
    <w:rsid w:val="00026823"/>
    <w:rsid w:val="00026B9C"/>
    <w:rsid w:val="00026F06"/>
    <w:rsid w:val="00026F0A"/>
    <w:rsid w:val="00026F48"/>
    <w:rsid w:val="00027705"/>
    <w:rsid w:val="00027B50"/>
    <w:rsid w:val="00030137"/>
    <w:rsid w:val="0003061F"/>
    <w:rsid w:val="0003080A"/>
    <w:rsid w:val="000309C5"/>
    <w:rsid w:val="00030CDC"/>
    <w:rsid w:val="000310C5"/>
    <w:rsid w:val="00032203"/>
    <w:rsid w:val="00032923"/>
    <w:rsid w:val="00033172"/>
    <w:rsid w:val="000334B5"/>
    <w:rsid w:val="000338C1"/>
    <w:rsid w:val="00033BF9"/>
    <w:rsid w:val="00034A7F"/>
    <w:rsid w:val="00034B00"/>
    <w:rsid w:val="00035672"/>
    <w:rsid w:val="000356F7"/>
    <w:rsid w:val="000361D8"/>
    <w:rsid w:val="00036FEA"/>
    <w:rsid w:val="000377A2"/>
    <w:rsid w:val="000378C6"/>
    <w:rsid w:val="00037DB9"/>
    <w:rsid w:val="00037F5B"/>
    <w:rsid w:val="000402F3"/>
    <w:rsid w:val="00040A88"/>
    <w:rsid w:val="00041271"/>
    <w:rsid w:val="00041631"/>
    <w:rsid w:val="00041F28"/>
    <w:rsid w:val="000422D8"/>
    <w:rsid w:val="00042C9F"/>
    <w:rsid w:val="00043513"/>
    <w:rsid w:val="000435FF"/>
    <w:rsid w:val="0004381B"/>
    <w:rsid w:val="00043858"/>
    <w:rsid w:val="000440BC"/>
    <w:rsid w:val="00044486"/>
    <w:rsid w:val="0004462A"/>
    <w:rsid w:val="00044824"/>
    <w:rsid w:val="00045450"/>
    <w:rsid w:val="000454D0"/>
    <w:rsid w:val="0004573B"/>
    <w:rsid w:val="0004672D"/>
    <w:rsid w:val="00046765"/>
    <w:rsid w:val="0004684C"/>
    <w:rsid w:val="0004687F"/>
    <w:rsid w:val="00046CF6"/>
    <w:rsid w:val="00046F6A"/>
    <w:rsid w:val="000472DD"/>
    <w:rsid w:val="000475AB"/>
    <w:rsid w:val="00047842"/>
    <w:rsid w:val="00047A08"/>
    <w:rsid w:val="00047D41"/>
    <w:rsid w:val="00047D5A"/>
    <w:rsid w:val="0005011D"/>
    <w:rsid w:val="00050240"/>
    <w:rsid w:val="00050282"/>
    <w:rsid w:val="0005165E"/>
    <w:rsid w:val="00052054"/>
    <w:rsid w:val="00052133"/>
    <w:rsid w:val="00052512"/>
    <w:rsid w:val="00052AEF"/>
    <w:rsid w:val="00052C5A"/>
    <w:rsid w:val="00053394"/>
    <w:rsid w:val="000533CC"/>
    <w:rsid w:val="0005359C"/>
    <w:rsid w:val="00053BD3"/>
    <w:rsid w:val="00053E08"/>
    <w:rsid w:val="00053FFF"/>
    <w:rsid w:val="0005421B"/>
    <w:rsid w:val="00054537"/>
    <w:rsid w:val="000545FA"/>
    <w:rsid w:val="00054615"/>
    <w:rsid w:val="000553AB"/>
    <w:rsid w:val="00055C66"/>
    <w:rsid w:val="00055D5F"/>
    <w:rsid w:val="00055D97"/>
    <w:rsid w:val="00056F0C"/>
    <w:rsid w:val="00057322"/>
    <w:rsid w:val="000601F8"/>
    <w:rsid w:val="000607FA"/>
    <w:rsid w:val="00060938"/>
    <w:rsid w:val="000613B4"/>
    <w:rsid w:val="000614E7"/>
    <w:rsid w:val="00061609"/>
    <w:rsid w:val="00061A8B"/>
    <w:rsid w:val="000622FC"/>
    <w:rsid w:val="000628A2"/>
    <w:rsid w:val="000635BB"/>
    <w:rsid w:val="00063CCA"/>
    <w:rsid w:val="00063EF6"/>
    <w:rsid w:val="000641AD"/>
    <w:rsid w:val="000648FF"/>
    <w:rsid w:val="00064DC8"/>
    <w:rsid w:val="00065238"/>
    <w:rsid w:val="00065605"/>
    <w:rsid w:val="0006584D"/>
    <w:rsid w:val="000658F7"/>
    <w:rsid w:val="00065DC1"/>
    <w:rsid w:val="00066171"/>
    <w:rsid w:val="0006629D"/>
    <w:rsid w:val="000676C7"/>
    <w:rsid w:val="00067BBF"/>
    <w:rsid w:val="000709E8"/>
    <w:rsid w:val="000711BB"/>
    <w:rsid w:val="00071447"/>
    <w:rsid w:val="000714A0"/>
    <w:rsid w:val="000716E2"/>
    <w:rsid w:val="00071B49"/>
    <w:rsid w:val="00071D65"/>
    <w:rsid w:val="000722D3"/>
    <w:rsid w:val="000722E8"/>
    <w:rsid w:val="00072AAA"/>
    <w:rsid w:val="00072D97"/>
    <w:rsid w:val="00072E21"/>
    <w:rsid w:val="00073AD1"/>
    <w:rsid w:val="00074F4F"/>
    <w:rsid w:val="00076046"/>
    <w:rsid w:val="000765B3"/>
    <w:rsid w:val="00076862"/>
    <w:rsid w:val="00076C92"/>
    <w:rsid w:val="0007709F"/>
    <w:rsid w:val="00077239"/>
    <w:rsid w:val="000802EC"/>
    <w:rsid w:val="00080DE5"/>
    <w:rsid w:val="000812E5"/>
    <w:rsid w:val="00081889"/>
    <w:rsid w:val="00081939"/>
    <w:rsid w:val="00081A56"/>
    <w:rsid w:val="00081D5F"/>
    <w:rsid w:val="00081F18"/>
    <w:rsid w:val="000824CB"/>
    <w:rsid w:val="00082563"/>
    <w:rsid w:val="000826F2"/>
    <w:rsid w:val="0008308B"/>
    <w:rsid w:val="000834AE"/>
    <w:rsid w:val="00083F25"/>
    <w:rsid w:val="000841C8"/>
    <w:rsid w:val="00085368"/>
    <w:rsid w:val="00085598"/>
    <w:rsid w:val="00085A70"/>
    <w:rsid w:val="00085A85"/>
    <w:rsid w:val="0008630B"/>
    <w:rsid w:val="000868D8"/>
    <w:rsid w:val="00087D96"/>
    <w:rsid w:val="00090700"/>
    <w:rsid w:val="00090947"/>
    <w:rsid w:val="00090CFE"/>
    <w:rsid w:val="00090E09"/>
    <w:rsid w:val="00090E6E"/>
    <w:rsid w:val="000912BA"/>
    <w:rsid w:val="00091570"/>
    <w:rsid w:val="00091943"/>
    <w:rsid w:val="00091D63"/>
    <w:rsid w:val="00091E32"/>
    <w:rsid w:val="00092059"/>
    <w:rsid w:val="00092255"/>
    <w:rsid w:val="0009269A"/>
    <w:rsid w:val="0009292E"/>
    <w:rsid w:val="00092C27"/>
    <w:rsid w:val="000938A1"/>
    <w:rsid w:val="00093B3C"/>
    <w:rsid w:val="000943F9"/>
    <w:rsid w:val="000944F4"/>
    <w:rsid w:val="00094A98"/>
    <w:rsid w:val="00094B81"/>
    <w:rsid w:val="000952DC"/>
    <w:rsid w:val="0009532E"/>
    <w:rsid w:val="00096021"/>
    <w:rsid w:val="00096434"/>
    <w:rsid w:val="00096738"/>
    <w:rsid w:val="00096A12"/>
    <w:rsid w:val="00096B52"/>
    <w:rsid w:val="00096C83"/>
    <w:rsid w:val="00097338"/>
    <w:rsid w:val="00097945"/>
    <w:rsid w:val="00097C41"/>
    <w:rsid w:val="000A0519"/>
    <w:rsid w:val="000A0F54"/>
    <w:rsid w:val="000A1015"/>
    <w:rsid w:val="000A1B90"/>
    <w:rsid w:val="000A2098"/>
    <w:rsid w:val="000A20E8"/>
    <w:rsid w:val="000A2DB5"/>
    <w:rsid w:val="000A5214"/>
    <w:rsid w:val="000A524E"/>
    <w:rsid w:val="000A52F9"/>
    <w:rsid w:val="000A5815"/>
    <w:rsid w:val="000A5952"/>
    <w:rsid w:val="000A5A19"/>
    <w:rsid w:val="000A5BAC"/>
    <w:rsid w:val="000A5F37"/>
    <w:rsid w:val="000A669A"/>
    <w:rsid w:val="000A6CD2"/>
    <w:rsid w:val="000A70CD"/>
    <w:rsid w:val="000A7290"/>
    <w:rsid w:val="000B016B"/>
    <w:rsid w:val="000B0858"/>
    <w:rsid w:val="000B0C34"/>
    <w:rsid w:val="000B10E2"/>
    <w:rsid w:val="000B1582"/>
    <w:rsid w:val="000B18ED"/>
    <w:rsid w:val="000B1A1C"/>
    <w:rsid w:val="000B1C5E"/>
    <w:rsid w:val="000B274C"/>
    <w:rsid w:val="000B2CC4"/>
    <w:rsid w:val="000B3032"/>
    <w:rsid w:val="000B4250"/>
    <w:rsid w:val="000B4448"/>
    <w:rsid w:val="000B50EA"/>
    <w:rsid w:val="000B5454"/>
    <w:rsid w:val="000B58D3"/>
    <w:rsid w:val="000B707D"/>
    <w:rsid w:val="000B7344"/>
    <w:rsid w:val="000B75AD"/>
    <w:rsid w:val="000B7616"/>
    <w:rsid w:val="000B7E10"/>
    <w:rsid w:val="000C06FC"/>
    <w:rsid w:val="000C0DFE"/>
    <w:rsid w:val="000C11B9"/>
    <w:rsid w:val="000C1342"/>
    <w:rsid w:val="000C162F"/>
    <w:rsid w:val="000C29E5"/>
    <w:rsid w:val="000C2AC4"/>
    <w:rsid w:val="000C2F0B"/>
    <w:rsid w:val="000C347D"/>
    <w:rsid w:val="000C349A"/>
    <w:rsid w:val="000C4323"/>
    <w:rsid w:val="000C4472"/>
    <w:rsid w:val="000C4813"/>
    <w:rsid w:val="000C50F7"/>
    <w:rsid w:val="000C57A9"/>
    <w:rsid w:val="000C6777"/>
    <w:rsid w:val="000C6E49"/>
    <w:rsid w:val="000C709E"/>
    <w:rsid w:val="000C72F8"/>
    <w:rsid w:val="000D105F"/>
    <w:rsid w:val="000D1C76"/>
    <w:rsid w:val="000D1DDD"/>
    <w:rsid w:val="000D205F"/>
    <w:rsid w:val="000D206B"/>
    <w:rsid w:val="000D2178"/>
    <w:rsid w:val="000D3173"/>
    <w:rsid w:val="000D3B92"/>
    <w:rsid w:val="000D4528"/>
    <w:rsid w:val="000D4A9C"/>
    <w:rsid w:val="000D4AF3"/>
    <w:rsid w:val="000D4FAC"/>
    <w:rsid w:val="000D4FBE"/>
    <w:rsid w:val="000D4FF6"/>
    <w:rsid w:val="000D5CE9"/>
    <w:rsid w:val="000D628D"/>
    <w:rsid w:val="000D6F2A"/>
    <w:rsid w:val="000D7612"/>
    <w:rsid w:val="000D7801"/>
    <w:rsid w:val="000D7A19"/>
    <w:rsid w:val="000D7FE6"/>
    <w:rsid w:val="000E0004"/>
    <w:rsid w:val="000E0798"/>
    <w:rsid w:val="000E0DE4"/>
    <w:rsid w:val="000E0F4A"/>
    <w:rsid w:val="000E1046"/>
    <w:rsid w:val="000E14B2"/>
    <w:rsid w:val="000E173B"/>
    <w:rsid w:val="000E28EF"/>
    <w:rsid w:val="000E29D6"/>
    <w:rsid w:val="000E2CE7"/>
    <w:rsid w:val="000E3073"/>
    <w:rsid w:val="000E3093"/>
    <w:rsid w:val="000E3248"/>
    <w:rsid w:val="000E4565"/>
    <w:rsid w:val="000E46F5"/>
    <w:rsid w:val="000E582C"/>
    <w:rsid w:val="000E58D0"/>
    <w:rsid w:val="000E603C"/>
    <w:rsid w:val="000E6739"/>
    <w:rsid w:val="000E7F9F"/>
    <w:rsid w:val="000F0734"/>
    <w:rsid w:val="000F0E5D"/>
    <w:rsid w:val="000F1314"/>
    <w:rsid w:val="000F1DA7"/>
    <w:rsid w:val="000F2275"/>
    <w:rsid w:val="000F23C5"/>
    <w:rsid w:val="000F25A6"/>
    <w:rsid w:val="000F283F"/>
    <w:rsid w:val="000F3028"/>
    <w:rsid w:val="000F3417"/>
    <w:rsid w:val="000F3BE0"/>
    <w:rsid w:val="000F4021"/>
    <w:rsid w:val="000F44E8"/>
    <w:rsid w:val="000F45CB"/>
    <w:rsid w:val="000F46E6"/>
    <w:rsid w:val="000F5F5D"/>
    <w:rsid w:val="000F6A8E"/>
    <w:rsid w:val="000F6D7D"/>
    <w:rsid w:val="000F6E46"/>
    <w:rsid w:val="000F6F03"/>
    <w:rsid w:val="000F7640"/>
    <w:rsid w:val="000F795C"/>
    <w:rsid w:val="000F7A6F"/>
    <w:rsid w:val="000F7C3D"/>
    <w:rsid w:val="000F7C48"/>
    <w:rsid w:val="00101108"/>
    <w:rsid w:val="001014C2"/>
    <w:rsid w:val="00101535"/>
    <w:rsid w:val="00101B63"/>
    <w:rsid w:val="001025FA"/>
    <w:rsid w:val="00102A5E"/>
    <w:rsid w:val="00102F34"/>
    <w:rsid w:val="001035C4"/>
    <w:rsid w:val="001035EB"/>
    <w:rsid w:val="00103C0D"/>
    <w:rsid w:val="00103DAB"/>
    <w:rsid w:val="001042C9"/>
    <w:rsid w:val="001044B1"/>
    <w:rsid w:val="001049C7"/>
    <w:rsid w:val="00104D43"/>
    <w:rsid w:val="00105200"/>
    <w:rsid w:val="00105B16"/>
    <w:rsid w:val="00106543"/>
    <w:rsid w:val="00106A37"/>
    <w:rsid w:val="00106BEB"/>
    <w:rsid w:val="00106F5D"/>
    <w:rsid w:val="00107310"/>
    <w:rsid w:val="00107786"/>
    <w:rsid w:val="00107A44"/>
    <w:rsid w:val="00107B1A"/>
    <w:rsid w:val="001108EE"/>
    <w:rsid w:val="00110F02"/>
    <w:rsid w:val="0011115B"/>
    <w:rsid w:val="00111F02"/>
    <w:rsid w:val="00112264"/>
    <w:rsid w:val="00112D88"/>
    <w:rsid w:val="0011308A"/>
    <w:rsid w:val="001132ED"/>
    <w:rsid w:val="00113409"/>
    <w:rsid w:val="00113CD1"/>
    <w:rsid w:val="001143E5"/>
    <w:rsid w:val="0011449A"/>
    <w:rsid w:val="0011451D"/>
    <w:rsid w:val="001146FE"/>
    <w:rsid w:val="00114CC3"/>
    <w:rsid w:val="00114D99"/>
    <w:rsid w:val="00115110"/>
    <w:rsid w:val="001155FD"/>
    <w:rsid w:val="001156B5"/>
    <w:rsid w:val="001159B7"/>
    <w:rsid w:val="00115BDC"/>
    <w:rsid w:val="0011660B"/>
    <w:rsid w:val="00116813"/>
    <w:rsid w:val="00116988"/>
    <w:rsid w:val="00117B28"/>
    <w:rsid w:val="00120335"/>
    <w:rsid w:val="001205F0"/>
    <w:rsid w:val="00120624"/>
    <w:rsid w:val="0012087E"/>
    <w:rsid w:val="00120A64"/>
    <w:rsid w:val="00121123"/>
    <w:rsid w:val="00121A01"/>
    <w:rsid w:val="00121C63"/>
    <w:rsid w:val="00121C97"/>
    <w:rsid w:val="001220CD"/>
    <w:rsid w:val="0012216D"/>
    <w:rsid w:val="00122B03"/>
    <w:rsid w:val="00122BB2"/>
    <w:rsid w:val="00122F03"/>
    <w:rsid w:val="0012309C"/>
    <w:rsid w:val="00123798"/>
    <w:rsid w:val="00123D9F"/>
    <w:rsid w:val="00123FBB"/>
    <w:rsid w:val="00124292"/>
    <w:rsid w:val="001244F4"/>
    <w:rsid w:val="00124548"/>
    <w:rsid w:val="0012470E"/>
    <w:rsid w:val="001248AD"/>
    <w:rsid w:val="00124A70"/>
    <w:rsid w:val="00124DEC"/>
    <w:rsid w:val="001251D0"/>
    <w:rsid w:val="001251E7"/>
    <w:rsid w:val="00125406"/>
    <w:rsid w:val="001255C7"/>
    <w:rsid w:val="00125DEA"/>
    <w:rsid w:val="00125FAD"/>
    <w:rsid w:val="001261C2"/>
    <w:rsid w:val="00126212"/>
    <w:rsid w:val="001265D2"/>
    <w:rsid w:val="00126E8D"/>
    <w:rsid w:val="0012709B"/>
    <w:rsid w:val="0012774C"/>
    <w:rsid w:val="00127A67"/>
    <w:rsid w:val="00130C43"/>
    <w:rsid w:val="0013178C"/>
    <w:rsid w:val="001319A5"/>
    <w:rsid w:val="00132084"/>
    <w:rsid w:val="00132A0F"/>
    <w:rsid w:val="00133794"/>
    <w:rsid w:val="00133BD7"/>
    <w:rsid w:val="001341C4"/>
    <w:rsid w:val="001345A8"/>
    <w:rsid w:val="001346CA"/>
    <w:rsid w:val="001347F2"/>
    <w:rsid w:val="00134933"/>
    <w:rsid w:val="00134A91"/>
    <w:rsid w:val="00135204"/>
    <w:rsid w:val="001362D6"/>
    <w:rsid w:val="001365B3"/>
    <w:rsid w:val="00136AB2"/>
    <w:rsid w:val="00136FB7"/>
    <w:rsid w:val="0013726E"/>
    <w:rsid w:val="00137E01"/>
    <w:rsid w:val="001400E0"/>
    <w:rsid w:val="00140EB6"/>
    <w:rsid w:val="001412B0"/>
    <w:rsid w:val="00141446"/>
    <w:rsid w:val="0014148C"/>
    <w:rsid w:val="001415F8"/>
    <w:rsid w:val="00141E1D"/>
    <w:rsid w:val="00142325"/>
    <w:rsid w:val="00142652"/>
    <w:rsid w:val="0014279B"/>
    <w:rsid w:val="00142EFA"/>
    <w:rsid w:val="00143383"/>
    <w:rsid w:val="00143C1E"/>
    <w:rsid w:val="00143C86"/>
    <w:rsid w:val="0014447B"/>
    <w:rsid w:val="00144A6F"/>
    <w:rsid w:val="00144A8E"/>
    <w:rsid w:val="00144E0E"/>
    <w:rsid w:val="00146055"/>
    <w:rsid w:val="00146C5C"/>
    <w:rsid w:val="00147308"/>
    <w:rsid w:val="0014742A"/>
    <w:rsid w:val="0014755C"/>
    <w:rsid w:val="00147706"/>
    <w:rsid w:val="00147BA3"/>
    <w:rsid w:val="00150090"/>
    <w:rsid w:val="00150BCA"/>
    <w:rsid w:val="001514B8"/>
    <w:rsid w:val="00151A27"/>
    <w:rsid w:val="00152624"/>
    <w:rsid w:val="00152A4B"/>
    <w:rsid w:val="00152B32"/>
    <w:rsid w:val="00152DF9"/>
    <w:rsid w:val="0015301D"/>
    <w:rsid w:val="00154A3E"/>
    <w:rsid w:val="00154AD7"/>
    <w:rsid w:val="00154F9C"/>
    <w:rsid w:val="0015570D"/>
    <w:rsid w:val="0015597D"/>
    <w:rsid w:val="00155EED"/>
    <w:rsid w:val="001560E8"/>
    <w:rsid w:val="00156490"/>
    <w:rsid w:val="00156E64"/>
    <w:rsid w:val="001579AF"/>
    <w:rsid w:val="00157DA1"/>
    <w:rsid w:val="00157FA1"/>
    <w:rsid w:val="00160159"/>
    <w:rsid w:val="001607FD"/>
    <w:rsid w:val="00160DAF"/>
    <w:rsid w:val="00161321"/>
    <w:rsid w:val="00161595"/>
    <w:rsid w:val="0016171A"/>
    <w:rsid w:val="00162541"/>
    <w:rsid w:val="001626E5"/>
    <w:rsid w:val="00162907"/>
    <w:rsid w:val="00162970"/>
    <w:rsid w:val="00162EBD"/>
    <w:rsid w:val="001631F1"/>
    <w:rsid w:val="00163465"/>
    <w:rsid w:val="001640E3"/>
    <w:rsid w:val="00164DF5"/>
    <w:rsid w:val="001657BF"/>
    <w:rsid w:val="0016582B"/>
    <w:rsid w:val="0016599E"/>
    <w:rsid w:val="001668C1"/>
    <w:rsid w:val="001676C4"/>
    <w:rsid w:val="0016774E"/>
    <w:rsid w:val="00167DBE"/>
    <w:rsid w:val="00167F39"/>
    <w:rsid w:val="001701F2"/>
    <w:rsid w:val="00170727"/>
    <w:rsid w:val="00172081"/>
    <w:rsid w:val="00172143"/>
    <w:rsid w:val="00172313"/>
    <w:rsid w:val="00172399"/>
    <w:rsid w:val="001724B3"/>
    <w:rsid w:val="001725FC"/>
    <w:rsid w:val="00172B16"/>
    <w:rsid w:val="00172CBB"/>
    <w:rsid w:val="00172CED"/>
    <w:rsid w:val="001732A4"/>
    <w:rsid w:val="0017337B"/>
    <w:rsid w:val="00173B65"/>
    <w:rsid w:val="0017477C"/>
    <w:rsid w:val="00174D20"/>
    <w:rsid w:val="00175B4B"/>
    <w:rsid w:val="00175E07"/>
    <w:rsid w:val="00175ED8"/>
    <w:rsid w:val="00175F6C"/>
    <w:rsid w:val="00175FD4"/>
    <w:rsid w:val="0017643C"/>
    <w:rsid w:val="00176BFB"/>
    <w:rsid w:val="0017760F"/>
    <w:rsid w:val="0018084D"/>
    <w:rsid w:val="00180B83"/>
    <w:rsid w:val="00180E66"/>
    <w:rsid w:val="00181094"/>
    <w:rsid w:val="001818F7"/>
    <w:rsid w:val="00181CC5"/>
    <w:rsid w:val="00181CE1"/>
    <w:rsid w:val="001828E1"/>
    <w:rsid w:val="00182D53"/>
    <w:rsid w:val="00182E2B"/>
    <w:rsid w:val="00183081"/>
    <w:rsid w:val="001832A5"/>
    <w:rsid w:val="001839B3"/>
    <w:rsid w:val="00183E2A"/>
    <w:rsid w:val="00183FD4"/>
    <w:rsid w:val="00185784"/>
    <w:rsid w:val="00185C84"/>
    <w:rsid w:val="0018616A"/>
    <w:rsid w:val="001863CD"/>
    <w:rsid w:val="00187ABB"/>
    <w:rsid w:val="0019014E"/>
    <w:rsid w:val="001901C7"/>
    <w:rsid w:val="00190542"/>
    <w:rsid w:val="00190A85"/>
    <w:rsid w:val="00191457"/>
    <w:rsid w:val="00191504"/>
    <w:rsid w:val="0019194D"/>
    <w:rsid w:val="00192220"/>
    <w:rsid w:val="001925E6"/>
    <w:rsid w:val="00192638"/>
    <w:rsid w:val="00192F73"/>
    <w:rsid w:val="001932B1"/>
    <w:rsid w:val="0019388E"/>
    <w:rsid w:val="00194507"/>
    <w:rsid w:val="0019460E"/>
    <w:rsid w:val="00194610"/>
    <w:rsid w:val="00194734"/>
    <w:rsid w:val="00194767"/>
    <w:rsid w:val="0019503A"/>
    <w:rsid w:val="0019507B"/>
    <w:rsid w:val="0019539A"/>
    <w:rsid w:val="001956F6"/>
    <w:rsid w:val="001957C3"/>
    <w:rsid w:val="00195A18"/>
    <w:rsid w:val="00195A21"/>
    <w:rsid w:val="00195AD3"/>
    <w:rsid w:val="00195CA9"/>
    <w:rsid w:val="00195E36"/>
    <w:rsid w:val="00195FB2"/>
    <w:rsid w:val="001977E7"/>
    <w:rsid w:val="00197830"/>
    <w:rsid w:val="001978CF"/>
    <w:rsid w:val="001A03AD"/>
    <w:rsid w:val="001A0952"/>
    <w:rsid w:val="001A0B7C"/>
    <w:rsid w:val="001A14F0"/>
    <w:rsid w:val="001A1532"/>
    <w:rsid w:val="001A161B"/>
    <w:rsid w:val="001A1BE5"/>
    <w:rsid w:val="001A1D73"/>
    <w:rsid w:val="001A1EAF"/>
    <w:rsid w:val="001A2459"/>
    <w:rsid w:val="001A2582"/>
    <w:rsid w:val="001A2617"/>
    <w:rsid w:val="001A33F4"/>
    <w:rsid w:val="001A35C7"/>
    <w:rsid w:val="001A37E7"/>
    <w:rsid w:val="001A3AE1"/>
    <w:rsid w:val="001A3F3D"/>
    <w:rsid w:val="001A4217"/>
    <w:rsid w:val="001A42C2"/>
    <w:rsid w:val="001A4519"/>
    <w:rsid w:val="001A45FC"/>
    <w:rsid w:val="001A46E8"/>
    <w:rsid w:val="001A492A"/>
    <w:rsid w:val="001A4EB2"/>
    <w:rsid w:val="001A5550"/>
    <w:rsid w:val="001A59A7"/>
    <w:rsid w:val="001A5AB4"/>
    <w:rsid w:val="001A5DA5"/>
    <w:rsid w:val="001A604F"/>
    <w:rsid w:val="001A63A8"/>
    <w:rsid w:val="001A70E1"/>
    <w:rsid w:val="001A7150"/>
    <w:rsid w:val="001A7690"/>
    <w:rsid w:val="001B0C4C"/>
    <w:rsid w:val="001B1D93"/>
    <w:rsid w:val="001B244F"/>
    <w:rsid w:val="001B2573"/>
    <w:rsid w:val="001B2FE6"/>
    <w:rsid w:val="001B30E0"/>
    <w:rsid w:val="001B31CE"/>
    <w:rsid w:val="001B3865"/>
    <w:rsid w:val="001B3A67"/>
    <w:rsid w:val="001B3C50"/>
    <w:rsid w:val="001B3DFF"/>
    <w:rsid w:val="001B4408"/>
    <w:rsid w:val="001B48FA"/>
    <w:rsid w:val="001B4A9A"/>
    <w:rsid w:val="001B505C"/>
    <w:rsid w:val="001B50EE"/>
    <w:rsid w:val="001B52B4"/>
    <w:rsid w:val="001B5330"/>
    <w:rsid w:val="001B5991"/>
    <w:rsid w:val="001B5B7E"/>
    <w:rsid w:val="001B5D27"/>
    <w:rsid w:val="001B5DC1"/>
    <w:rsid w:val="001B603C"/>
    <w:rsid w:val="001B60C8"/>
    <w:rsid w:val="001B6782"/>
    <w:rsid w:val="001B6DC4"/>
    <w:rsid w:val="001B7320"/>
    <w:rsid w:val="001B7586"/>
    <w:rsid w:val="001C010C"/>
    <w:rsid w:val="001C0350"/>
    <w:rsid w:val="001C0430"/>
    <w:rsid w:val="001C0694"/>
    <w:rsid w:val="001C0719"/>
    <w:rsid w:val="001C0BCB"/>
    <w:rsid w:val="001C1CBD"/>
    <w:rsid w:val="001C1F68"/>
    <w:rsid w:val="001C20E9"/>
    <w:rsid w:val="001C213B"/>
    <w:rsid w:val="001C214C"/>
    <w:rsid w:val="001C266D"/>
    <w:rsid w:val="001C29C1"/>
    <w:rsid w:val="001C2D05"/>
    <w:rsid w:val="001C2E42"/>
    <w:rsid w:val="001C350D"/>
    <w:rsid w:val="001C39A9"/>
    <w:rsid w:val="001C41F2"/>
    <w:rsid w:val="001C52FA"/>
    <w:rsid w:val="001C5E1C"/>
    <w:rsid w:val="001C6138"/>
    <w:rsid w:val="001C66C4"/>
    <w:rsid w:val="001C67B0"/>
    <w:rsid w:val="001C6A41"/>
    <w:rsid w:val="001C6D33"/>
    <w:rsid w:val="001C74C6"/>
    <w:rsid w:val="001C7C89"/>
    <w:rsid w:val="001C7C99"/>
    <w:rsid w:val="001C7FD7"/>
    <w:rsid w:val="001D0BAA"/>
    <w:rsid w:val="001D0D4D"/>
    <w:rsid w:val="001D0DF2"/>
    <w:rsid w:val="001D1DAC"/>
    <w:rsid w:val="001D21F4"/>
    <w:rsid w:val="001D2301"/>
    <w:rsid w:val="001D27B6"/>
    <w:rsid w:val="001D2821"/>
    <w:rsid w:val="001D2877"/>
    <w:rsid w:val="001D2FC0"/>
    <w:rsid w:val="001D3E88"/>
    <w:rsid w:val="001D4658"/>
    <w:rsid w:val="001D53FE"/>
    <w:rsid w:val="001D5847"/>
    <w:rsid w:val="001D628C"/>
    <w:rsid w:val="001D64B3"/>
    <w:rsid w:val="001D69B1"/>
    <w:rsid w:val="001D6AC8"/>
    <w:rsid w:val="001D6D2F"/>
    <w:rsid w:val="001D6D9D"/>
    <w:rsid w:val="001D6EEC"/>
    <w:rsid w:val="001D6FCF"/>
    <w:rsid w:val="001D7089"/>
    <w:rsid w:val="001D7788"/>
    <w:rsid w:val="001E0012"/>
    <w:rsid w:val="001E05DF"/>
    <w:rsid w:val="001E0A19"/>
    <w:rsid w:val="001E0D0C"/>
    <w:rsid w:val="001E0FE2"/>
    <w:rsid w:val="001E1113"/>
    <w:rsid w:val="001E13BD"/>
    <w:rsid w:val="001E2552"/>
    <w:rsid w:val="001E37C4"/>
    <w:rsid w:val="001E3F5C"/>
    <w:rsid w:val="001E46B0"/>
    <w:rsid w:val="001E4A8C"/>
    <w:rsid w:val="001E61C2"/>
    <w:rsid w:val="001E6B1D"/>
    <w:rsid w:val="001E7BA7"/>
    <w:rsid w:val="001F09EA"/>
    <w:rsid w:val="001F0CAD"/>
    <w:rsid w:val="001F0D62"/>
    <w:rsid w:val="001F115F"/>
    <w:rsid w:val="001F1345"/>
    <w:rsid w:val="001F1B38"/>
    <w:rsid w:val="001F1EAD"/>
    <w:rsid w:val="001F1F8D"/>
    <w:rsid w:val="001F240F"/>
    <w:rsid w:val="001F2D86"/>
    <w:rsid w:val="001F3517"/>
    <w:rsid w:val="001F354E"/>
    <w:rsid w:val="001F386B"/>
    <w:rsid w:val="001F38BF"/>
    <w:rsid w:val="001F3A38"/>
    <w:rsid w:val="001F3AC3"/>
    <w:rsid w:val="001F3BFF"/>
    <w:rsid w:val="001F40A5"/>
    <w:rsid w:val="001F45E3"/>
    <w:rsid w:val="001F4EE1"/>
    <w:rsid w:val="001F5174"/>
    <w:rsid w:val="001F5654"/>
    <w:rsid w:val="001F5BCF"/>
    <w:rsid w:val="001F5D0B"/>
    <w:rsid w:val="001F65C9"/>
    <w:rsid w:val="001F6689"/>
    <w:rsid w:val="001F687C"/>
    <w:rsid w:val="001F7205"/>
    <w:rsid w:val="001F7975"/>
    <w:rsid w:val="001F7BFE"/>
    <w:rsid w:val="0020037D"/>
    <w:rsid w:val="002004DD"/>
    <w:rsid w:val="00200C4E"/>
    <w:rsid w:val="00200F85"/>
    <w:rsid w:val="00201210"/>
    <w:rsid w:val="002015EC"/>
    <w:rsid w:val="00201AA0"/>
    <w:rsid w:val="00201CA7"/>
    <w:rsid w:val="00201E92"/>
    <w:rsid w:val="00201F27"/>
    <w:rsid w:val="0020213D"/>
    <w:rsid w:val="00202565"/>
    <w:rsid w:val="00202969"/>
    <w:rsid w:val="00203232"/>
    <w:rsid w:val="002038BC"/>
    <w:rsid w:val="002038C3"/>
    <w:rsid w:val="00203CFA"/>
    <w:rsid w:val="00204308"/>
    <w:rsid w:val="002048FB"/>
    <w:rsid w:val="00204D55"/>
    <w:rsid w:val="00204DD0"/>
    <w:rsid w:val="00205163"/>
    <w:rsid w:val="002057A1"/>
    <w:rsid w:val="002062A0"/>
    <w:rsid w:val="00206394"/>
    <w:rsid w:val="002063C7"/>
    <w:rsid w:val="00206E62"/>
    <w:rsid w:val="002073CB"/>
    <w:rsid w:val="00207782"/>
    <w:rsid w:val="002106A5"/>
    <w:rsid w:val="00210A52"/>
    <w:rsid w:val="00210E94"/>
    <w:rsid w:val="002110AA"/>
    <w:rsid w:val="00211384"/>
    <w:rsid w:val="00211698"/>
    <w:rsid w:val="0021172F"/>
    <w:rsid w:val="00211CAB"/>
    <w:rsid w:val="0021217C"/>
    <w:rsid w:val="00212758"/>
    <w:rsid w:val="00212913"/>
    <w:rsid w:val="00212ADE"/>
    <w:rsid w:val="00212EB0"/>
    <w:rsid w:val="00213A97"/>
    <w:rsid w:val="002142CC"/>
    <w:rsid w:val="0021438E"/>
    <w:rsid w:val="002149DA"/>
    <w:rsid w:val="00214E1E"/>
    <w:rsid w:val="002151EF"/>
    <w:rsid w:val="00215684"/>
    <w:rsid w:val="00215F03"/>
    <w:rsid w:val="00216017"/>
    <w:rsid w:val="00216156"/>
    <w:rsid w:val="0021654A"/>
    <w:rsid w:val="00216B84"/>
    <w:rsid w:val="00217CA1"/>
    <w:rsid w:val="00217D3C"/>
    <w:rsid w:val="002204AA"/>
    <w:rsid w:val="002208FC"/>
    <w:rsid w:val="00221274"/>
    <w:rsid w:val="002220CA"/>
    <w:rsid w:val="00222BD9"/>
    <w:rsid w:val="00222D90"/>
    <w:rsid w:val="00223914"/>
    <w:rsid w:val="002244C1"/>
    <w:rsid w:val="00224DFD"/>
    <w:rsid w:val="00224E55"/>
    <w:rsid w:val="0022527A"/>
    <w:rsid w:val="00225E1F"/>
    <w:rsid w:val="0022605A"/>
    <w:rsid w:val="00226F31"/>
    <w:rsid w:val="0022761C"/>
    <w:rsid w:val="00227711"/>
    <w:rsid w:val="00227834"/>
    <w:rsid w:val="00227BE4"/>
    <w:rsid w:val="00227D19"/>
    <w:rsid w:val="0023038F"/>
    <w:rsid w:val="0023090C"/>
    <w:rsid w:val="00231103"/>
    <w:rsid w:val="0023183E"/>
    <w:rsid w:val="00231EE0"/>
    <w:rsid w:val="0023260B"/>
    <w:rsid w:val="00232C5C"/>
    <w:rsid w:val="00232CEC"/>
    <w:rsid w:val="00232EB6"/>
    <w:rsid w:val="0023318F"/>
    <w:rsid w:val="0023321E"/>
    <w:rsid w:val="00233A80"/>
    <w:rsid w:val="002349E1"/>
    <w:rsid w:val="00234C7C"/>
    <w:rsid w:val="00235054"/>
    <w:rsid w:val="00235312"/>
    <w:rsid w:val="00235314"/>
    <w:rsid w:val="0023589E"/>
    <w:rsid w:val="00235933"/>
    <w:rsid w:val="00235B6E"/>
    <w:rsid w:val="002375B7"/>
    <w:rsid w:val="00237649"/>
    <w:rsid w:val="002379D6"/>
    <w:rsid w:val="00240478"/>
    <w:rsid w:val="00240617"/>
    <w:rsid w:val="002410ED"/>
    <w:rsid w:val="002411F5"/>
    <w:rsid w:val="0024147C"/>
    <w:rsid w:val="00241548"/>
    <w:rsid w:val="002424E2"/>
    <w:rsid w:val="00242E2B"/>
    <w:rsid w:val="00243710"/>
    <w:rsid w:val="00243F3B"/>
    <w:rsid w:val="00244078"/>
    <w:rsid w:val="00244608"/>
    <w:rsid w:val="00244A05"/>
    <w:rsid w:val="00244DF2"/>
    <w:rsid w:val="0024530F"/>
    <w:rsid w:val="0024535F"/>
    <w:rsid w:val="002457D8"/>
    <w:rsid w:val="00245C77"/>
    <w:rsid w:val="00245C94"/>
    <w:rsid w:val="00245D0F"/>
    <w:rsid w:val="00245FBD"/>
    <w:rsid w:val="00246CB0"/>
    <w:rsid w:val="002472DD"/>
    <w:rsid w:val="0024781B"/>
    <w:rsid w:val="00247A47"/>
    <w:rsid w:val="0025036D"/>
    <w:rsid w:val="0025067A"/>
    <w:rsid w:val="00250F60"/>
    <w:rsid w:val="002515C1"/>
    <w:rsid w:val="002519AB"/>
    <w:rsid w:val="00251F38"/>
    <w:rsid w:val="00251F40"/>
    <w:rsid w:val="0025273D"/>
    <w:rsid w:val="002530D3"/>
    <w:rsid w:val="0025311F"/>
    <w:rsid w:val="00253A4E"/>
    <w:rsid w:val="00253AB9"/>
    <w:rsid w:val="002541C0"/>
    <w:rsid w:val="0025421F"/>
    <w:rsid w:val="00254277"/>
    <w:rsid w:val="00254447"/>
    <w:rsid w:val="002546C5"/>
    <w:rsid w:val="00254D01"/>
    <w:rsid w:val="00254EE5"/>
    <w:rsid w:val="00254EEE"/>
    <w:rsid w:val="00256365"/>
    <w:rsid w:val="0025662A"/>
    <w:rsid w:val="0025687B"/>
    <w:rsid w:val="00256D43"/>
    <w:rsid w:val="00257B40"/>
    <w:rsid w:val="00260505"/>
    <w:rsid w:val="0026089B"/>
    <w:rsid w:val="00260BA8"/>
    <w:rsid w:val="00260CD0"/>
    <w:rsid w:val="00260E97"/>
    <w:rsid w:val="00261310"/>
    <w:rsid w:val="00262494"/>
    <w:rsid w:val="00262951"/>
    <w:rsid w:val="00262C24"/>
    <w:rsid w:val="0026305B"/>
    <w:rsid w:val="0026314D"/>
    <w:rsid w:val="00263430"/>
    <w:rsid w:val="00263701"/>
    <w:rsid w:val="0026388D"/>
    <w:rsid w:val="00263A82"/>
    <w:rsid w:val="00264AE4"/>
    <w:rsid w:val="00265378"/>
    <w:rsid w:val="00265455"/>
    <w:rsid w:val="00265AFA"/>
    <w:rsid w:val="00265D03"/>
    <w:rsid w:val="00265D56"/>
    <w:rsid w:val="00265D69"/>
    <w:rsid w:val="00265EFF"/>
    <w:rsid w:val="002673F6"/>
    <w:rsid w:val="002707ED"/>
    <w:rsid w:val="002712F9"/>
    <w:rsid w:val="00271B1A"/>
    <w:rsid w:val="002721E1"/>
    <w:rsid w:val="002728FC"/>
    <w:rsid w:val="00272D12"/>
    <w:rsid w:val="0027341B"/>
    <w:rsid w:val="0027378C"/>
    <w:rsid w:val="00273D8E"/>
    <w:rsid w:val="00274D10"/>
    <w:rsid w:val="0027501F"/>
    <w:rsid w:val="00275B8A"/>
    <w:rsid w:val="00276345"/>
    <w:rsid w:val="00276CC1"/>
    <w:rsid w:val="00277241"/>
    <w:rsid w:val="00277541"/>
    <w:rsid w:val="002778FE"/>
    <w:rsid w:val="00277F4F"/>
    <w:rsid w:val="00280E47"/>
    <w:rsid w:val="002810C4"/>
    <w:rsid w:val="00281AF5"/>
    <w:rsid w:val="00282381"/>
    <w:rsid w:val="00282590"/>
    <w:rsid w:val="0028361A"/>
    <w:rsid w:val="00283C08"/>
    <w:rsid w:val="00283CD6"/>
    <w:rsid w:val="00283D2B"/>
    <w:rsid w:val="00284A15"/>
    <w:rsid w:val="00285270"/>
    <w:rsid w:val="002854CD"/>
    <w:rsid w:val="002855C4"/>
    <w:rsid w:val="0028574B"/>
    <w:rsid w:val="00285E0C"/>
    <w:rsid w:val="00286118"/>
    <w:rsid w:val="002863D5"/>
    <w:rsid w:val="002869EA"/>
    <w:rsid w:val="00287282"/>
    <w:rsid w:val="00287674"/>
    <w:rsid w:val="00290A7F"/>
    <w:rsid w:val="00290E2A"/>
    <w:rsid w:val="00290E60"/>
    <w:rsid w:val="00290ECF"/>
    <w:rsid w:val="002916E9"/>
    <w:rsid w:val="0029192E"/>
    <w:rsid w:val="00291AA2"/>
    <w:rsid w:val="00292798"/>
    <w:rsid w:val="0029327C"/>
    <w:rsid w:val="00293C7B"/>
    <w:rsid w:val="00293F5D"/>
    <w:rsid w:val="00294456"/>
    <w:rsid w:val="00294AD2"/>
    <w:rsid w:val="00294CB8"/>
    <w:rsid w:val="00295026"/>
    <w:rsid w:val="0029674B"/>
    <w:rsid w:val="002969D7"/>
    <w:rsid w:val="00296FF1"/>
    <w:rsid w:val="00297B1F"/>
    <w:rsid w:val="00297B75"/>
    <w:rsid w:val="00297C30"/>
    <w:rsid w:val="00297C4C"/>
    <w:rsid w:val="002A038F"/>
    <w:rsid w:val="002A05A1"/>
    <w:rsid w:val="002A0B14"/>
    <w:rsid w:val="002A0B23"/>
    <w:rsid w:val="002A0B38"/>
    <w:rsid w:val="002A1823"/>
    <w:rsid w:val="002A26E4"/>
    <w:rsid w:val="002A2895"/>
    <w:rsid w:val="002A2FCF"/>
    <w:rsid w:val="002A31F1"/>
    <w:rsid w:val="002A338C"/>
    <w:rsid w:val="002A374B"/>
    <w:rsid w:val="002A3AB4"/>
    <w:rsid w:val="002A3CC3"/>
    <w:rsid w:val="002A3F27"/>
    <w:rsid w:val="002A44AF"/>
    <w:rsid w:val="002A4646"/>
    <w:rsid w:val="002A4BD8"/>
    <w:rsid w:val="002A4CE3"/>
    <w:rsid w:val="002A5929"/>
    <w:rsid w:val="002A5D3A"/>
    <w:rsid w:val="002A62EF"/>
    <w:rsid w:val="002A6DA8"/>
    <w:rsid w:val="002A6E8E"/>
    <w:rsid w:val="002A725F"/>
    <w:rsid w:val="002A726B"/>
    <w:rsid w:val="002A7D9D"/>
    <w:rsid w:val="002A7E76"/>
    <w:rsid w:val="002B13F5"/>
    <w:rsid w:val="002B1463"/>
    <w:rsid w:val="002B1540"/>
    <w:rsid w:val="002B1937"/>
    <w:rsid w:val="002B1A95"/>
    <w:rsid w:val="002B1F26"/>
    <w:rsid w:val="002B29FF"/>
    <w:rsid w:val="002B2E45"/>
    <w:rsid w:val="002B3D6D"/>
    <w:rsid w:val="002B420D"/>
    <w:rsid w:val="002B425E"/>
    <w:rsid w:val="002B459D"/>
    <w:rsid w:val="002B4753"/>
    <w:rsid w:val="002B4A24"/>
    <w:rsid w:val="002B5223"/>
    <w:rsid w:val="002B6223"/>
    <w:rsid w:val="002B65D4"/>
    <w:rsid w:val="002B75F8"/>
    <w:rsid w:val="002B7C51"/>
    <w:rsid w:val="002C0B6F"/>
    <w:rsid w:val="002C0FCD"/>
    <w:rsid w:val="002C1689"/>
    <w:rsid w:val="002C1E3B"/>
    <w:rsid w:val="002C2787"/>
    <w:rsid w:val="002C2B23"/>
    <w:rsid w:val="002C36BF"/>
    <w:rsid w:val="002C3785"/>
    <w:rsid w:val="002C3B29"/>
    <w:rsid w:val="002C3F3E"/>
    <w:rsid w:val="002C442A"/>
    <w:rsid w:val="002C49BF"/>
    <w:rsid w:val="002C4E14"/>
    <w:rsid w:val="002C4E24"/>
    <w:rsid w:val="002C5160"/>
    <w:rsid w:val="002C5451"/>
    <w:rsid w:val="002C563D"/>
    <w:rsid w:val="002C59F6"/>
    <w:rsid w:val="002C6046"/>
    <w:rsid w:val="002C606F"/>
    <w:rsid w:val="002C64A0"/>
    <w:rsid w:val="002C65D1"/>
    <w:rsid w:val="002C66BC"/>
    <w:rsid w:val="002C6A06"/>
    <w:rsid w:val="002C6D5C"/>
    <w:rsid w:val="002C6FEC"/>
    <w:rsid w:val="002C70CD"/>
    <w:rsid w:val="002C749A"/>
    <w:rsid w:val="002C76A9"/>
    <w:rsid w:val="002C7B2E"/>
    <w:rsid w:val="002D030B"/>
    <w:rsid w:val="002D0872"/>
    <w:rsid w:val="002D0A23"/>
    <w:rsid w:val="002D10F6"/>
    <w:rsid w:val="002D2538"/>
    <w:rsid w:val="002D2C55"/>
    <w:rsid w:val="002D3274"/>
    <w:rsid w:val="002D33E0"/>
    <w:rsid w:val="002D405A"/>
    <w:rsid w:val="002D40C9"/>
    <w:rsid w:val="002D46DA"/>
    <w:rsid w:val="002D4B3F"/>
    <w:rsid w:val="002D510F"/>
    <w:rsid w:val="002D560A"/>
    <w:rsid w:val="002D59BE"/>
    <w:rsid w:val="002D5EA3"/>
    <w:rsid w:val="002D6A60"/>
    <w:rsid w:val="002D6B2A"/>
    <w:rsid w:val="002D6B96"/>
    <w:rsid w:val="002D7743"/>
    <w:rsid w:val="002D7BBA"/>
    <w:rsid w:val="002D7D68"/>
    <w:rsid w:val="002D7E1D"/>
    <w:rsid w:val="002E04FD"/>
    <w:rsid w:val="002E0DED"/>
    <w:rsid w:val="002E1EA2"/>
    <w:rsid w:val="002E1F1E"/>
    <w:rsid w:val="002E21BA"/>
    <w:rsid w:val="002E22D1"/>
    <w:rsid w:val="002E24AC"/>
    <w:rsid w:val="002E33C2"/>
    <w:rsid w:val="002E3454"/>
    <w:rsid w:val="002E398D"/>
    <w:rsid w:val="002E3F39"/>
    <w:rsid w:val="002E43E9"/>
    <w:rsid w:val="002E4A87"/>
    <w:rsid w:val="002E4ACA"/>
    <w:rsid w:val="002E54B5"/>
    <w:rsid w:val="002E55CD"/>
    <w:rsid w:val="002E69ED"/>
    <w:rsid w:val="002E6A0A"/>
    <w:rsid w:val="002E6A4F"/>
    <w:rsid w:val="002E6E84"/>
    <w:rsid w:val="002E70C3"/>
    <w:rsid w:val="002E7305"/>
    <w:rsid w:val="002E7B0E"/>
    <w:rsid w:val="002E7B93"/>
    <w:rsid w:val="002E7EE0"/>
    <w:rsid w:val="002F09FC"/>
    <w:rsid w:val="002F0B9B"/>
    <w:rsid w:val="002F11A1"/>
    <w:rsid w:val="002F13F5"/>
    <w:rsid w:val="002F15A8"/>
    <w:rsid w:val="002F1B5F"/>
    <w:rsid w:val="002F23F6"/>
    <w:rsid w:val="002F260D"/>
    <w:rsid w:val="002F2846"/>
    <w:rsid w:val="002F29F1"/>
    <w:rsid w:val="002F313D"/>
    <w:rsid w:val="002F31B6"/>
    <w:rsid w:val="002F3F53"/>
    <w:rsid w:val="002F50A7"/>
    <w:rsid w:val="002F55E2"/>
    <w:rsid w:val="002F5928"/>
    <w:rsid w:val="002F5FFC"/>
    <w:rsid w:val="002F6488"/>
    <w:rsid w:val="002F6495"/>
    <w:rsid w:val="002F6997"/>
    <w:rsid w:val="002F71B5"/>
    <w:rsid w:val="002F723E"/>
    <w:rsid w:val="002F75FA"/>
    <w:rsid w:val="002F7748"/>
    <w:rsid w:val="002F7B6D"/>
    <w:rsid w:val="0030028C"/>
    <w:rsid w:val="0030052F"/>
    <w:rsid w:val="0030137F"/>
    <w:rsid w:val="00301AEA"/>
    <w:rsid w:val="003021DE"/>
    <w:rsid w:val="0030271E"/>
    <w:rsid w:val="003027D6"/>
    <w:rsid w:val="00303C2E"/>
    <w:rsid w:val="00303C70"/>
    <w:rsid w:val="00303FE4"/>
    <w:rsid w:val="0030501E"/>
    <w:rsid w:val="00307A0B"/>
    <w:rsid w:val="00310AC4"/>
    <w:rsid w:val="00310BBB"/>
    <w:rsid w:val="00310CA4"/>
    <w:rsid w:val="00310CAD"/>
    <w:rsid w:val="00310CD8"/>
    <w:rsid w:val="00311174"/>
    <w:rsid w:val="003116B3"/>
    <w:rsid w:val="003118D7"/>
    <w:rsid w:val="003119C2"/>
    <w:rsid w:val="00312A48"/>
    <w:rsid w:val="003134ED"/>
    <w:rsid w:val="00313B52"/>
    <w:rsid w:val="00313C7E"/>
    <w:rsid w:val="00313E1B"/>
    <w:rsid w:val="0031461C"/>
    <w:rsid w:val="00314DCD"/>
    <w:rsid w:val="00315C73"/>
    <w:rsid w:val="00316121"/>
    <w:rsid w:val="00316470"/>
    <w:rsid w:val="00316482"/>
    <w:rsid w:val="0031663B"/>
    <w:rsid w:val="00316BB4"/>
    <w:rsid w:val="003177EF"/>
    <w:rsid w:val="00317C0F"/>
    <w:rsid w:val="00317E22"/>
    <w:rsid w:val="00317FF9"/>
    <w:rsid w:val="003200D4"/>
    <w:rsid w:val="00320AD1"/>
    <w:rsid w:val="00320D6E"/>
    <w:rsid w:val="0032120A"/>
    <w:rsid w:val="00321904"/>
    <w:rsid w:val="003219C8"/>
    <w:rsid w:val="00321D1B"/>
    <w:rsid w:val="00321E59"/>
    <w:rsid w:val="00322437"/>
    <w:rsid w:val="0032247B"/>
    <w:rsid w:val="0032258D"/>
    <w:rsid w:val="00322B8E"/>
    <w:rsid w:val="0032314D"/>
    <w:rsid w:val="0032324B"/>
    <w:rsid w:val="0032368D"/>
    <w:rsid w:val="00323769"/>
    <w:rsid w:val="00324067"/>
    <w:rsid w:val="003240C4"/>
    <w:rsid w:val="00324813"/>
    <w:rsid w:val="0032624E"/>
    <w:rsid w:val="003263FD"/>
    <w:rsid w:val="003266F7"/>
    <w:rsid w:val="003268CC"/>
    <w:rsid w:val="003269FE"/>
    <w:rsid w:val="0032703C"/>
    <w:rsid w:val="00327621"/>
    <w:rsid w:val="00327B79"/>
    <w:rsid w:val="00327C83"/>
    <w:rsid w:val="00330535"/>
    <w:rsid w:val="00330538"/>
    <w:rsid w:val="00330CB9"/>
    <w:rsid w:val="00331317"/>
    <w:rsid w:val="00331B65"/>
    <w:rsid w:val="00331F92"/>
    <w:rsid w:val="003323A7"/>
    <w:rsid w:val="0033285E"/>
    <w:rsid w:val="00332C26"/>
    <w:rsid w:val="00332CA7"/>
    <w:rsid w:val="00332E67"/>
    <w:rsid w:val="00332E7D"/>
    <w:rsid w:val="003334F5"/>
    <w:rsid w:val="00333B05"/>
    <w:rsid w:val="00333E74"/>
    <w:rsid w:val="003344F2"/>
    <w:rsid w:val="00334E6C"/>
    <w:rsid w:val="00335C0F"/>
    <w:rsid w:val="003365DE"/>
    <w:rsid w:val="0033666D"/>
    <w:rsid w:val="00336C1B"/>
    <w:rsid w:val="00337181"/>
    <w:rsid w:val="00337794"/>
    <w:rsid w:val="00337C8C"/>
    <w:rsid w:val="00340774"/>
    <w:rsid w:val="00340B64"/>
    <w:rsid w:val="00341248"/>
    <w:rsid w:val="0034134C"/>
    <w:rsid w:val="003422D4"/>
    <w:rsid w:val="003429D4"/>
    <w:rsid w:val="00342BCB"/>
    <w:rsid w:val="003434A7"/>
    <w:rsid w:val="00343611"/>
    <w:rsid w:val="003439BC"/>
    <w:rsid w:val="00343F40"/>
    <w:rsid w:val="00343F8B"/>
    <w:rsid w:val="00344579"/>
    <w:rsid w:val="003445D0"/>
    <w:rsid w:val="00344646"/>
    <w:rsid w:val="0034464B"/>
    <w:rsid w:val="00344837"/>
    <w:rsid w:val="003448B7"/>
    <w:rsid w:val="00344F2C"/>
    <w:rsid w:val="00345479"/>
    <w:rsid w:val="003465BE"/>
    <w:rsid w:val="003467F2"/>
    <w:rsid w:val="0034731C"/>
    <w:rsid w:val="003476E0"/>
    <w:rsid w:val="003477D2"/>
    <w:rsid w:val="003478E0"/>
    <w:rsid w:val="00350329"/>
    <w:rsid w:val="00350960"/>
    <w:rsid w:val="0035097E"/>
    <w:rsid w:val="00350C59"/>
    <w:rsid w:val="00351DEE"/>
    <w:rsid w:val="0035200D"/>
    <w:rsid w:val="00352B79"/>
    <w:rsid w:val="00353098"/>
    <w:rsid w:val="00353855"/>
    <w:rsid w:val="00353971"/>
    <w:rsid w:val="0035417B"/>
    <w:rsid w:val="00354B7A"/>
    <w:rsid w:val="00354FE1"/>
    <w:rsid w:val="00355235"/>
    <w:rsid w:val="00356AAC"/>
    <w:rsid w:val="00356C44"/>
    <w:rsid w:val="0035718C"/>
    <w:rsid w:val="00357379"/>
    <w:rsid w:val="00357DC5"/>
    <w:rsid w:val="003605A2"/>
    <w:rsid w:val="003605B8"/>
    <w:rsid w:val="00360B63"/>
    <w:rsid w:val="00360BC0"/>
    <w:rsid w:val="00360EB9"/>
    <w:rsid w:val="00361071"/>
    <w:rsid w:val="00361130"/>
    <w:rsid w:val="003611E6"/>
    <w:rsid w:val="003611F6"/>
    <w:rsid w:val="00361395"/>
    <w:rsid w:val="00361BDC"/>
    <w:rsid w:val="00361F82"/>
    <w:rsid w:val="003624B0"/>
    <w:rsid w:val="0036254A"/>
    <w:rsid w:val="00363932"/>
    <w:rsid w:val="00363B17"/>
    <w:rsid w:val="00363C77"/>
    <w:rsid w:val="0036414A"/>
    <w:rsid w:val="003648CE"/>
    <w:rsid w:val="00365580"/>
    <w:rsid w:val="003656AA"/>
    <w:rsid w:val="00365D94"/>
    <w:rsid w:val="00366548"/>
    <w:rsid w:val="003665E5"/>
    <w:rsid w:val="0036675C"/>
    <w:rsid w:val="00366FD4"/>
    <w:rsid w:val="00367063"/>
    <w:rsid w:val="0036743A"/>
    <w:rsid w:val="003702A3"/>
    <w:rsid w:val="00370341"/>
    <w:rsid w:val="00370550"/>
    <w:rsid w:val="00370A12"/>
    <w:rsid w:val="00370A4A"/>
    <w:rsid w:val="00370BC7"/>
    <w:rsid w:val="00371552"/>
    <w:rsid w:val="00371C29"/>
    <w:rsid w:val="00371CB1"/>
    <w:rsid w:val="00371E5B"/>
    <w:rsid w:val="00372209"/>
    <w:rsid w:val="00372548"/>
    <w:rsid w:val="00372669"/>
    <w:rsid w:val="00372A32"/>
    <w:rsid w:val="00372D55"/>
    <w:rsid w:val="00373850"/>
    <w:rsid w:val="003739B5"/>
    <w:rsid w:val="00373A4B"/>
    <w:rsid w:val="003750E0"/>
    <w:rsid w:val="0037547F"/>
    <w:rsid w:val="00375709"/>
    <w:rsid w:val="00375962"/>
    <w:rsid w:val="00375A6A"/>
    <w:rsid w:val="00375CDB"/>
    <w:rsid w:val="00376057"/>
    <w:rsid w:val="00376634"/>
    <w:rsid w:val="003771A8"/>
    <w:rsid w:val="00377294"/>
    <w:rsid w:val="00377598"/>
    <w:rsid w:val="00377B22"/>
    <w:rsid w:val="00377F36"/>
    <w:rsid w:val="00381B57"/>
    <w:rsid w:val="00381F77"/>
    <w:rsid w:val="00382431"/>
    <w:rsid w:val="00382624"/>
    <w:rsid w:val="0038317C"/>
    <w:rsid w:val="00383685"/>
    <w:rsid w:val="003843A3"/>
    <w:rsid w:val="0038477F"/>
    <w:rsid w:val="0038615F"/>
    <w:rsid w:val="00386B03"/>
    <w:rsid w:val="00386C5B"/>
    <w:rsid w:val="00386D2F"/>
    <w:rsid w:val="003872D1"/>
    <w:rsid w:val="003873E2"/>
    <w:rsid w:val="00387911"/>
    <w:rsid w:val="00387E15"/>
    <w:rsid w:val="00390CFE"/>
    <w:rsid w:val="00390D2F"/>
    <w:rsid w:val="00390F35"/>
    <w:rsid w:val="003914B1"/>
    <w:rsid w:val="00391C57"/>
    <w:rsid w:val="00391F22"/>
    <w:rsid w:val="00392257"/>
    <w:rsid w:val="0039225E"/>
    <w:rsid w:val="003926A3"/>
    <w:rsid w:val="0039285C"/>
    <w:rsid w:val="00392F61"/>
    <w:rsid w:val="00393326"/>
    <w:rsid w:val="00393C3F"/>
    <w:rsid w:val="003950D0"/>
    <w:rsid w:val="0039514B"/>
    <w:rsid w:val="0039560D"/>
    <w:rsid w:val="00395833"/>
    <w:rsid w:val="00396B4C"/>
    <w:rsid w:val="003A020F"/>
    <w:rsid w:val="003A0E80"/>
    <w:rsid w:val="003A13CB"/>
    <w:rsid w:val="003A1507"/>
    <w:rsid w:val="003A1E3F"/>
    <w:rsid w:val="003A3095"/>
    <w:rsid w:val="003A33D0"/>
    <w:rsid w:val="003A3842"/>
    <w:rsid w:val="003A3FD9"/>
    <w:rsid w:val="003A430E"/>
    <w:rsid w:val="003A44FE"/>
    <w:rsid w:val="003A47FA"/>
    <w:rsid w:val="003A4C16"/>
    <w:rsid w:val="003A56B6"/>
    <w:rsid w:val="003A67E8"/>
    <w:rsid w:val="003A6C4A"/>
    <w:rsid w:val="003A6C4B"/>
    <w:rsid w:val="003A77E8"/>
    <w:rsid w:val="003A7DFA"/>
    <w:rsid w:val="003A7E3C"/>
    <w:rsid w:val="003B0229"/>
    <w:rsid w:val="003B0AF8"/>
    <w:rsid w:val="003B1607"/>
    <w:rsid w:val="003B17E8"/>
    <w:rsid w:val="003B21AB"/>
    <w:rsid w:val="003B286F"/>
    <w:rsid w:val="003B2B5B"/>
    <w:rsid w:val="003B3A38"/>
    <w:rsid w:val="003B3B11"/>
    <w:rsid w:val="003B4819"/>
    <w:rsid w:val="003B4F46"/>
    <w:rsid w:val="003B51D5"/>
    <w:rsid w:val="003B52E5"/>
    <w:rsid w:val="003B53A3"/>
    <w:rsid w:val="003B53BB"/>
    <w:rsid w:val="003B55AD"/>
    <w:rsid w:val="003B5891"/>
    <w:rsid w:val="003B5E39"/>
    <w:rsid w:val="003B5EBD"/>
    <w:rsid w:val="003B5F1D"/>
    <w:rsid w:val="003B5F67"/>
    <w:rsid w:val="003B677D"/>
    <w:rsid w:val="003B6A27"/>
    <w:rsid w:val="003B6BFC"/>
    <w:rsid w:val="003B736A"/>
    <w:rsid w:val="003B73BF"/>
    <w:rsid w:val="003B7919"/>
    <w:rsid w:val="003C0074"/>
    <w:rsid w:val="003C01AA"/>
    <w:rsid w:val="003C043B"/>
    <w:rsid w:val="003C0C24"/>
    <w:rsid w:val="003C0F04"/>
    <w:rsid w:val="003C18F0"/>
    <w:rsid w:val="003C1CBE"/>
    <w:rsid w:val="003C1D4E"/>
    <w:rsid w:val="003C226D"/>
    <w:rsid w:val="003C3199"/>
    <w:rsid w:val="003C321C"/>
    <w:rsid w:val="003C3C78"/>
    <w:rsid w:val="003C3C7C"/>
    <w:rsid w:val="003C3EF8"/>
    <w:rsid w:val="003C4057"/>
    <w:rsid w:val="003C4506"/>
    <w:rsid w:val="003C49FD"/>
    <w:rsid w:val="003C56C2"/>
    <w:rsid w:val="003C5857"/>
    <w:rsid w:val="003C6621"/>
    <w:rsid w:val="003C6A75"/>
    <w:rsid w:val="003C796E"/>
    <w:rsid w:val="003D0D33"/>
    <w:rsid w:val="003D1074"/>
    <w:rsid w:val="003D13EE"/>
    <w:rsid w:val="003D1693"/>
    <w:rsid w:val="003D184B"/>
    <w:rsid w:val="003D1A17"/>
    <w:rsid w:val="003D1E8E"/>
    <w:rsid w:val="003D209A"/>
    <w:rsid w:val="003D2292"/>
    <w:rsid w:val="003D26A4"/>
    <w:rsid w:val="003D2905"/>
    <w:rsid w:val="003D3E5D"/>
    <w:rsid w:val="003D3ECF"/>
    <w:rsid w:val="003D40DA"/>
    <w:rsid w:val="003D491D"/>
    <w:rsid w:val="003D4AB0"/>
    <w:rsid w:val="003D53E4"/>
    <w:rsid w:val="003D5653"/>
    <w:rsid w:val="003D57DF"/>
    <w:rsid w:val="003D5A50"/>
    <w:rsid w:val="003D5C37"/>
    <w:rsid w:val="003D6906"/>
    <w:rsid w:val="003D6A10"/>
    <w:rsid w:val="003D6C08"/>
    <w:rsid w:val="003D75F6"/>
    <w:rsid w:val="003D7D7C"/>
    <w:rsid w:val="003E001C"/>
    <w:rsid w:val="003E00CB"/>
    <w:rsid w:val="003E080C"/>
    <w:rsid w:val="003E0EB1"/>
    <w:rsid w:val="003E0F75"/>
    <w:rsid w:val="003E14DE"/>
    <w:rsid w:val="003E1695"/>
    <w:rsid w:val="003E17E0"/>
    <w:rsid w:val="003E2E84"/>
    <w:rsid w:val="003E320A"/>
    <w:rsid w:val="003E3603"/>
    <w:rsid w:val="003E3AC4"/>
    <w:rsid w:val="003E492F"/>
    <w:rsid w:val="003E5538"/>
    <w:rsid w:val="003E64A6"/>
    <w:rsid w:val="003E6949"/>
    <w:rsid w:val="003E7349"/>
    <w:rsid w:val="003E7D24"/>
    <w:rsid w:val="003F033F"/>
    <w:rsid w:val="003F0377"/>
    <w:rsid w:val="003F0659"/>
    <w:rsid w:val="003F0B31"/>
    <w:rsid w:val="003F14AB"/>
    <w:rsid w:val="003F2294"/>
    <w:rsid w:val="003F259F"/>
    <w:rsid w:val="003F26C8"/>
    <w:rsid w:val="003F2766"/>
    <w:rsid w:val="003F3888"/>
    <w:rsid w:val="003F3E7C"/>
    <w:rsid w:val="003F4050"/>
    <w:rsid w:val="003F44B5"/>
    <w:rsid w:val="003F4784"/>
    <w:rsid w:val="003F4B6F"/>
    <w:rsid w:val="003F4D95"/>
    <w:rsid w:val="003F4EFF"/>
    <w:rsid w:val="003F5139"/>
    <w:rsid w:val="003F51A5"/>
    <w:rsid w:val="003F5BE4"/>
    <w:rsid w:val="003F5F4D"/>
    <w:rsid w:val="003F62E9"/>
    <w:rsid w:val="003F67DD"/>
    <w:rsid w:val="003F6A1B"/>
    <w:rsid w:val="003F6B78"/>
    <w:rsid w:val="003F70F1"/>
    <w:rsid w:val="003F7557"/>
    <w:rsid w:val="003F7688"/>
    <w:rsid w:val="003F7B4B"/>
    <w:rsid w:val="003F7B9F"/>
    <w:rsid w:val="003F7BF0"/>
    <w:rsid w:val="004007D3"/>
    <w:rsid w:val="00400D4F"/>
    <w:rsid w:val="00402089"/>
    <w:rsid w:val="00402158"/>
    <w:rsid w:val="00402371"/>
    <w:rsid w:val="00402809"/>
    <w:rsid w:val="00402B79"/>
    <w:rsid w:val="004033D6"/>
    <w:rsid w:val="00403462"/>
    <w:rsid w:val="004036B8"/>
    <w:rsid w:val="004043B3"/>
    <w:rsid w:val="004049DD"/>
    <w:rsid w:val="00406522"/>
    <w:rsid w:val="00406A5D"/>
    <w:rsid w:val="00406AF7"/>
    <w:rsid w:val="00406DB0"/>
    <w:rsid w:val="00406E58"/>
    <w:rsid w:val="00406E90"/>
    <w:rsid w:val="004074A5"/>
    <w:rsid w:val="00407738"/>
    <w:rsid w:val="00407FD9"/>
    <w:rsid w:val="004100B0"/>
    <w:rsid w:val="00410126"/>
    <w:rsid w:val="0041043D"/>
    <w:rsid w:val="004105C7"/>
    <w:rsid w:val="00410913"/>
    <w:rsid w:val="0041181D"/>
    <w:rsid w:val="00411C8F"/>
    <w:rsid w:val="00412501"/>
    <w:rsid w:val="00412820"/>
    <w:rsid w:val="00412AD3"/>
    <w:rsid w:val="00412BEB"/>
    <w:rsid w:val="00413F90"/>
    <w:rsid w:val="00414DD8"/>
    <w:rsid w:val="0041551D"/>
    <w:rsid w:val="00415525"/>
    <w:rsid w:val="00415817"/>
    <w:rsid w:val="004159EF"/>
    <w:rsid w:val="00415F2F"/>
    <w:rsid w:val="00416483"/>
    <w:rsid w:val="004204CD"/>
    <w:rsid w:val="004215EB"/>
    <w:rsid w:val="004215ED"/>
    <w:rsid w:val="00422452"/>
    <w:rsid w:val="00422989"/>
    <w:rsid w:val="00422ABA"/>
    <w:rsid w:val="00422F23"/>
    <w:rsid w:val="004232B1"/>
    <w:rsid w:val="00423327"/>
    <w:rsid w:val="00423916"/>
    <w:rsid w:val="0042431E"/>
    <w:rsid w:val="00424390"/>
    <w:rsid w:val="00424E1F"/>
    <w:rsid w:val="00425198"/>
    <w:rsid w:val="00425302"/>
    <w:rsid w:val="004254DA"/>
    <w:rsid w:val="00425C34"/>
    <w:rsid w:val="00426CBD"/>
    <w:rsid w:val="004270E9"/>
    <w:rsid w:val="004272F0"/>
    <w:rsid w:val="004274B3"/>
    <w:rsid w:val="00427A89"/>
    <w:rsid w:val="004307BA"/>
    <w:rsid w:val="00430A72"/>
    <w:rsid w:val="00430B67"/>
    <w:rsid w:val="00430E53"/>
    <w:rsid w:val="00431112"/>
    <w:rsid w:val="0043116D"/>
    <w:rsid w:val="00431492"/>
    <w:rsid w:val="004317FA"/>
    <w:rsid w:val="00431D77"/>
    <w:rsid w:val="004322FE"/>
    <w:rsid w:val="00432B88"/>
    <w:rsid w:val="00432BF4"/>
    <w:rsid w:val="004330DC"/>
    <w:rsid w:val="00433225"/>
    <w:rsid w:val="00433327"/>
    <w:rsid w:val="004334DE"/>
    <w:rsid w:val="00433AB7"/>
    <w:rsid w:val="00433D9B"/>
    <w:rsid w:val="00433EDC"/>
    <w:rsid w:val="00434052"/>
    <w:rsid w:val="004348F1"/>
    <w:rsid w:val="00434E15"/>
    <w:rsid w:val="0043537C"/>
    <w:rsid w:val="00435AAC"/>
    <w:rsid w:val="00435F67"/>
    <w:rsid w:val="00436A3B"/>
    <w:rsid w:val="00437414"/>
    <w:rsid w:val="00437607"/>
    <w:rsid w:val="004376DB"/>
    <w:rsid w:val="00437A5C"/>
    <w:rsid w:val="00437A9C"/>
    <w:rsid w:val="00437E1D"/>
    <w:rsid w:val="00440093"/>
    <w:rsid w:val="004403C2"/>
    <w:rsid w:val="0044084A"/>
    <w:rsid w:val="00440D15"/>
    <w:rsid w:val="00440EC6"/>
    <w:rsid w:val="0044121D"/>
    <w:rsid w:val="004412F7"/>
    <w:rsid w:val="0044155D"/>
    <w:rsid w:val="00441DC4"/>
    <w:rsid w:val="004425D7"/>
    <w:rsid w:val="00442976"/>
    <w:rsid w:val="00442BDB"/>
    <w:rsid w:val="004435E7"/>
    <w:rsid w:val="00443659"/>
    <w:rsid w:val="0044390A"/>
    <w:rsid w:val="00443C54"/>
    <w:rsid w:val="00443CD7"/>
    <w:rsid w:val="004443B1"/>
    <w:rsid w:val="00444408"/>
    <w:rsid w:val="0044452E"/>
    <w:rsid w:val="004449B9"/>
    <w:rsid w:val="00445368"/>
    <w:rsid w:val="004453D2"/>
    <w:rsid w:val="004458BA"/>
    <w:rsid w:val="00445DEF"/>
    <w:rsid w:val="00446B36"/>
    <w:rsid w:val="00447708"/>
    <w:rsid w:val="00450392"/>
    <w:rsid w:val="0045045B"/>
    <w:rsid w:val="00450B91"/>
    <w:rsid w:val="00450C1B"/>
    <w:rsid w:val="004514B7"/>
    <w:rsid w:val="004519C6"/>
    <w:rsid w:val="00451F00"/>
    <w:rsid w:val="00452005"/>
    <w:rsid w:val="00452948"/>
    <w:rsid w:val="00452D89"/>
    <w:rsid w:val="00453706"/>
    <w:rsid w:val="0045424A"/>
    <w:rsid w:val="004542BF"/>
    <w:rsid w:val="004548BF"/>
    <w:rsid w:val="00454B25"/>
    <w:rsid w:val="00455591"/>
    <w:rsid w:val="00455746"/>
    <w:rsid w:val="00455C37"/>
    <w:rsid w:val="0045608C"/>
    <w:rsid w:val="00456112"/>
    <w:rsid w:val="0045654D"/>
    <w:rsid w:val="0045657D"/>
    <w:rsid w:val="004566A9"/>
    <w:rsid w:val="0045677C"/>
    <w:rsid w:val="00456D62"/>
    <w:rsid w:val="00456EBC"/>
    <w:rsid w:val="0045710E"/>
    <w:rsid w:val="004571BC"/>
    <w:rsid w:val="00457243"/>
    <w:rsid w:val="00457A7D"/>
    <w:rsid w:val="0046007D"/>
    <w:rsid w:val="00460567"/>
    <w:rsid w:val="00460E49"/>
    <w:rsid w:val="004612E4"/>
    <w:rsid w:val="00461596"/>
    <w:rsid w:val="004618C7"/>
    <w:rsid w:val="004619AF"/>
    <w:rsid w:val="00461C6B"/>
    <w:rsid w:val="00461D04"/>
    <w:rsid w:val="004623BE"/>
    <w:rsid w:val="00462532"/>
    <w:rsid w:val="0046268C"/>
    <w:rsid w:val="0046281C"/>
    <w:rsid w:val="00462831"/>
    <w:rsid w:val="00463421"/>
    <w:rsid w:val="00463B7E"/>
    <w:rsid w:val="004645CF"/>
    <w:rsid w:val="00464793"/>
    <w:rsid w:val="00464D54"/>
    <w:rsid w:val="00464E60"/>
    <w:rsid w:val="00465BA1"/>
    <w:rsid w:val="00466B98"/>
    <w:rsid w:val="00466CC3"/>
    <w:rsid w:val="004676B8"/>
    <w:rsid w:val="0046773B"/>
    <w:rsid w:val="00467980"/>
    <w:rsid w:val="004704FD"/>
    <w:rsid w:val="00470620"/>
    <w:rsid w:val="00470837"/>
    <w:rsid w:val="00470E11"/>
    <w:rsid w:val="00471534"/>
    <w:rsid w:val="004717BD"/>
    <w:rsid w:val="00471FBD"/>
    <w:rsid w:val="004723D3"/>
    <w:rsid w:val="004728B6"/>
    <w:rsid w:val="00472A79"/>
    <w:rsid w:val="00473637"/>
    <w:rsid w:val="004737FD"/>
    <w:rsid w:val="004739A7"/>
    <w:rsid w:val="00474709"/>
    <w:rsid w:val="0047541C"/>
    <w:rsid w:val="00475556"/>
    <w:rsid w:val="00476192"/>
    <w:rsid w:val="0047669A"/>
    <w:rsid w:val="00476A72"/>
    <w:rsid w:val="00476BB2"/>
    <w:rsid w:val="00477B0E"/>
    <w:rsid w:val="00477C9E"/>
    <w:rsid w:val="00480336"/>
    <w:rsid w:val="00480BF9"/>
    <w:rsid w:val="00481594"/>
    <w:rsid w:val="0048171D"/>
    <w:rsid w:val="00481DB8"/>
    <w:rsid w:val="0048203D"/>
    <w:rsid w:val="004820A0"/>
    <w:rsid w:val="00482616"/>
    <w:rsid w:val="0048266E"/>
    <w:rsid w:val="00482E78"/>
    <w:rsid w:val="004836C1"/>
    <w:rsid w:val="0048372B"/>
    <w:rsid w:val="0048402D"/>
    <w:rsid w:val="0048408A"/>
    <w:rsid w:val="004841AA"/>
    <w:rsid w:val="00484BA8"/>
    <w:rsid w:val="00484EFA"/>
    <w:rsid w:val="00485743"/>
    <w:rsid w:val="0048647B"/>
    <w:rsid w:val="004864E2"/>
    <w:rsid w:val="0048687B"/>
    <w:rsid w:val="00487585"/>
    <w:rsid w:val="00487BDE"/>
    <w:rsid w:val="00487FFA"/>
    <w:rsid w:val="0049020C"/>
    <w:rsid w:val="0049082D"/>
    <w:rsid w:val="00490B21"/>
    <w:rsid w:val="00490B23"/>
    <w:rsid w:val="004911EF"/>
    <w:rsid w:val="00491800"/>
    <w:rsid w:val="00492569"/>
    <w:rsid w:val="00492790"/>
    <w:rsid w:val="00492D0A"/>
    <w:rsid w:val="00492E61"/>
    <w:rsid w:val="0049313E"/>
    <w:rsid w:val="00493D3C"/>
    <w:rsid w:val="0049409B"/>
    <w:rsid w:val="004948F1"/>
    <w:rsid w:val="00494907"/>
    <w:rsid w:val="00494E17"/>
    <w:rsid w:val="00495005"/>
    <w:rsid w:val="004951CF"/>
    <w:rsid w:val="00495203"/>
    <w:rsid w:val="00496B54"/>
    <w:rsid w:val="00497070"/>
    <w:rsid w:val="004972DF"/>
    <w:rsid w:val="0049754C"/>
    <w:rsid w:val="0049769D"/>
    <w:rsid w:val="004977B6"/>
    <w:rsid w:val="00497A2C"/>
    <w:rsid w:val="00497DB2"/>
    <w:rsid w:val="004A02FB"/>
    <w:rsid w:val="004A037D"/>
    <w:rsid w:val="004A062F"/>
    <w:rsid w:val="004A079A"/>
    <w:rsid w:val="004A0957"/>
    <w:rsid w:val="004A097C"/>
    <w:rsid w:val="004A11A7"/>
    <w:rsid w:val="004A1428"/>
    <w:rsid w:val="004A1735"/>
    <w:rsid w:val="004A1C74"/>
    <w:rsid w:val="004A28F6"/>
    <w:rsid w:val="004A31FA"/>
    <w:rsid w:val="004A403F"/>
    <w:rsid w:val="004A4222"/>
    <w:rsid w:val="004A4787"/>
    <w:rsid w:val="004A4BC7"/>
    <w:rsid w:val="004A4FF1"/>
    <w:rsid w:val="004A50C2"/>
    <w:rsid w:val="004A5795"/>
    <w:rsid w:val="004A5F1C"/>
    <w:rsid w:val="004A6184"/>
    <w:rsid w:val="004A639B"/>
    <w:rsid w:val="004A68F7"/>
    <w:rsid w:val="004A6A3A"/>
    <w:rsid w:val="004A715A"/>
    <w:rsid w:val="004A7D16"/>
    <w:rsid w:val="004B038C"/>
    <w:rsid w:val="004B0614"/>
    <w:rsid w:val="004B0D04"/>
    <w:rsid w:val="004B0DFA"/>
    <w:rsid w:val="004B121C"/>
    <w:rsid w:val="004B16E6"/>
    <w:rsid w:val="004B2285"/>
    <w:rsid w:val="004B2664"/>
    <w:rsid w:val="004B2762"/>
    <w:rsid w:val="004B2C36"/>
    <w:rsid w:val="004B2DFC"/>
    <w:rsid w:val="004B3428"/>
    <w:rsid w:val="004B37E5"/>
    <w:rsid w:val="004B3BCD"/>
    <w:rsid w:val="004B3E06"/>
    <w:rsid w:val="004B57CC"/>
    <w:rsid w:val="004B5A42"/>
    <w:rsid w:val="004B5EC4"/>
    <w:rsid w:val="004B61BF"/>
    <w:rsid w:val="004B6498"/>
    <w:rsid w:val="004B6A86"/>
    <w:rsid w:val="004B6EDB"/>
    <w:rsid w:val="004B7054"/>
    <w:rsid w:val="004B759A"/>
    <w:rsid w:val="004B75F0"/>
    <w:rsid w:val="004C0A2D"/>
    <w:rsid w:val="004C0EC6"/>
    <w:rsid w:val="004C10AE"/>
    <w:rsid w:val="004C286C"/>
    <w:rsid w:val="004C28CC"/>
    <w:rsid w:val="004C42DA"/>
    <w:rsid w:val="004C4668"/>
    <w:rsid w:val="004C4E65"/>
    <w:rsid w:val="004C5E27"/>
    <w:rsid w:val="004C6043"/>
    <w:rsid w:val="004C6619"/>
    <w:rsid w:val="004C67AF"/>
    <w:rsid w:val="004C6C93"/>
    <w:rsid w:val="004C6DF4"/>
    <w:rsid w:val="004C78C6"/>
    <w:rsid w:val="004C7DDF"/>
    <w:rsid w:val="004D0115"/>
    <w:rsid w:val="004D0358"/>
    <w:rsid w:val="004D068E"/>
    <w:rsid w:val="004D0B6A"/>
    <w:rsid w:val="004D10B7"/>
    <w:rsid w:val="004D1ADA"/>
    <w:rsid w:val="004D1EB7"/>
    <w:rsid w:val="004D1FD3"/>
    <w:rsid w:val="004D20B1"/>
    <w:rsid w:val="004D22B7"/>
    <w:rsid w:val="004D374E"/>
    <w:rsid w:val="004D3B6C"/>
    <w:rsid w:val="004D4FEC"/>
    <w:rsid w:val="004D54F4"/>
    <w:rsid w:val="004D55BD"/>
    <w:rsid w:val="004D5632"/>
    <w:rsid w:val="004D609C"/>
    <w:rsid w:val="004D638E"/>
    <w:rsid w:val="004D650B"/>
    <w:rsid w:val="004D6B5E"/>
    <w:rsid w:val="004D7364"/>
    <w:rsid w:val="004D7710"/>
    <w:rsid w:val="004D7B8F"/>
    <w:rsid w:val="004D7C2E"/>
    <w:rsid w:val="004D7D3A"/>
    <w:rsid w:val="004D7D94"/>
    <w:rsid w:val="004E02BE"/>
    <w:rsid w:val="004E0529"/>
    <w:rsid w:val="004E0555"/>
    <w:rsid w:val="004E0CA0"/>
    <w:rsid w:val="004E2726"/>
    <w:rsid w:val="004E2E86"/>
    <w:rsid w:val="004E301C"/>
    <w:rsid w:val="004E3470"/>
    <w:rsid w:val="004E35D0"/>
    <w:rsid w:val="004E3734"/>
    <w:rsid w:val="004E414B"/>
    <w:rsid w:val="004E487B"/>
    <w:rsid w:val="004E4C31"/>
    <w:rsid w:val="004E5304"/>
    <w:rsid w:val="004E53F5"/>
    <w:rsid w:val="004E59ED"/>
    <w:rsid w:val="004E6121"/>
    <w:rsid w:val="004E617E"/>
    <w:rsid w:val="004E6958"/>
    <w:rsid w:val="004E6D70"/>
    <w:rsid w:val="004E7282"/>
    <w:rsid w:val="004E7655"/>
    <w:rsid w:val="004E7D64"/>
    <w:rsid w:val="004F0549"/>
    <w:rsid w:val="004F0943"/>
    <w:rsid w:val="004F0A1A"/>
    <w:rsid w:val="004F0F20"/>
    <w:rsid w:val="004F0FCD"/>
    <w:rsid w:val="004F10EC"/>
    <w:rsid w:val="004F14E4"/>
    <w:rsid w:val="004F14EB"/>
    <w:rsid w:val="004F17FF"/>
    <w:rsid w:val="004F1FBD"/>
    <w:rsid w:val="004F24A1"/>
    <w:rsid w:val="004F2640"/>
    <w:rsid w:val="004F2D06"/>
    <w:rsid w:val="004F3066"/>
    <w:rsid w:val="004F314D"/>
    <w:rsid w:val="004F38B4"/>
    <w:rsid w:val="004F438A"/>
    <w:rsid w:val="004F4CA8"/>
    <w:rsid w:val="004F4CF2"/>
    <w:rsid w:val="004F4FD5"/>
    <w:rsid w:val="004F52EF"/>
    <w:rsid w:val="004F5472"/>
    <w:rsid w:val="004F630A"/>
    <w:rsid w:val="004F69B3"/>
    <w:rsid w:val="004F750F"/>
    <w:rsid w:val="004F756C"/>
    <w:rsid w:val="004F75CA"/>
    <w:rsid w:val="004F75E2"/>
    <w:rsid w:val="004F7861"/>
    <w:rsid w:val="004F7D90"/>
    <w:rsid w:val="00500155"/>
    <w:rsid w:val="005001E7"/>
    <w:rsid w:val="0050036F"/>
    <w:rsid w:val="00500C2F"/>
    <w:rsid w:val="00501153"/>
    <w:rsid w:val="005011B1"/>
    <w:rsid w:val="0050172D"/>
    <w:rsid w:val="005018D1"/>
    <w:rsid w:val="0050190A"/>
    <w:rsid w:val="0050265F"/>
    <w:rsid w:val="00502703"/>
    <w:rsid w:val="00502AA3"/>
    <w:rsid w:val="00502FEF"/>
    <w:rsid w:val="00503152"/>
    <w:rsid w:val="00503349"/>
    <w:rsid w:val="00503522"/>
    <w:rsid w:val="0050369E"/>
    <w:rsid w:val="00503B46"/>
    <w:rsid w:val="00503E57"/>
    <w:rsid w:val="00504AB7"/>
    <w:rsid w:val="00504EA6"/>
    <w:rsid w:val="00504F78"/>
    <w:rsid w:val="005055FD"/>
    <w:rsid w:val="005056FF"/>
    <w:rsid w:val="005057D4"/>
    <w:rsid w:val="005058F6"/>
    <w:rsid w:val="00505D97"/>
    <w:rsid w:val="0050650B"/>
    <w:rsid w:val="0050723A"/>
    <w:rsid w:val="00507392"/>
    <w:rsid w:val="00507F70"/>
    <w:rsid w:val="0051094B"/>
    <w:rsid w:val="00510E8A"/>
    <w:rsid w:val="00511067"/>
    <w:rsid w:val="00511168"/>
    <w:rsid w:val="0051170D"/>
    <w:rsid w:val="00512BF4"/>
    <w:rsid w:val="005135D0"/>
    <w:rsid w:val="00513AA9"/>
    <w:rsid w:val="00513F6C"/>
    <w:rsid w:val="005141F8"/>
    <w:rsid w:val="0051462A"/>
    <w:rsid w:val="00514764"/>
    <w:rsid w:val="00515454"/>
    <w:rsid w:val="005156B1"/>
    <w:rsid w:val="00515783"/>
    <w:rsid w:val="0051597F"/>
    <w:rsid w:val="00515CDA"/>
    <w:rsid w:val="00515FE6"/>
    <w:rsid w:val="005164AF"/>
    <w:rsid w:val="00516563"/>
    <w:rsid w:val="005175E8"/>
    <w:rsid w:val="00517A64"/>
    <w:rsid w:val="00517DB9"/>
    <w:rsid w:val="00517DC9"/>
    <w:rsid w:val="00517E6F"/>
    <w:rsid w:val="0052005E"/>
    <w:rsid w:val="005202B0"/>
    <w:rsid w:val="005207CB"/>
    <w:rsid w:val="00520BA7"/>
    <w:rsid w:val="00520F89"/>
    <w:rsid w:val="00520FB3"/>
    <w:rsid w:val="005212E8"/>
    <w:rsid w:val="0052195D"/>
    <w:rsid w:val="00522768"/>
    <w:rsid w:val="00522D45"/>
    <w:rsid w:val="00522EAE"/>
    <w:rsid w:val="0052335D"/>
    <w:rsid w:val="005235DE"/>
    <w:rsid w:val="005236A5"/>
    <w:rsid w:val="005237A0"/>
    <w:rsid w:val="00523B6A"/>
    <w:rsid w:val="00524008"/>
    <w:rsid w:val="0052484D"/>
    <w:rsid w:val="005250E6"/>
    <w:rsid w:val="005252CA"/>
    <w:rsid w:val="00525693"/>
    <w:rsid w:val="00525A49"/>
    <w:rsid w:val="00527702"/>
    <w:rsid w:val="005278F6"/>
    <w:rsid w:val="00530021"/>
    <w:rsid w:val="005300F0"/>
    <w:rsid w:val="00530252"/>
    <w:rsid w:val="00530500"/>
    <w:rsid w:val="00530D83"/>
    <w:rsid w:val="00530F0A"/>
    <w:rsid w:val="00531295"/>
    <w:rsid w:val="00531433"/>
    <w:rsid w:val="00531975"/>
    <w:rsid w:val="00531C47"/>
    <w:rsid w:val="00531EC0"/>
    <w:rsid w:val="00532387"/>
    <w:rsid w:val="005325FA"/>
    <w:rsid w:val="005326EB"/>
    <w:rsid w:val="00532762"/>
    <w:rsid w:val="0053335B"/>
    <w:rsid w:val="00533DBC"/>
    <w:rsid w:val="00534586"/>
    <w:rsid w:val="00534756"/>
    <w:rsid w:val="00535177"/>
    <w:rsid w:val="0053526C"/>
    <w:rsid w:val="005352EE"/>
    <w:rsid w:val="005359F3"/>
    <w:rsid w:val="00535B9F"/>
    <w:rsid w:val="00535DC2"/>
    <w:rsid w:val="00536295"/>
    <w:rsid w:val="00536502"/>
    <w:rsid w:val="00536CB4"/>
    <w:rsid w:val="00537531"/>
    <w:rsid w:val="00537742"/>
    <w:rsid w:val="00537884"/>
    <w:rsid w:val="00537D0C"/>
    <w:rsid w:val="0054020A"/>
    <w:rsid w:val="00540347"/>
    <w:rsid w:val="0054045B"/>
    <w:rsid w:val="0054047A"/>
    <w:rsid w:val="005408AD"/>
    <w:rsid w:val="00541111"/>
    <w:rsid w:val="005428F8"/>
    <w:rsid w:val="00542998"/>
    <w:rsid w:val="00542D96"/>
    <w:rsid w:val="00543812"/>
    <w:rsid w:val="005439C4"/>
    <w:rsid w:val="005441E7"/>
    <w:rsid w:val="00544CA9"/>
    <w:rsid w:val="00544D10"/>
    <w:rsid w:val="00545174"/>
    <w:rsid w:val="00545484"/>
    <w:rsid w:val="0054566E"/>
    <w:rsid w:val="005464AA"/>
    <w:rsid w:val="00547312"/>
    <w:rsid w:val="00547727"/>
    <w:rsid w:val="00547BE4"/>
    <w:rsid w:val="005504AC"/>
    <w:rsid w:val="0055050D"/>
    <w:rsid w:val="00550A3B"/>
    <w:rsid w:val="00551045"/>
    <w:rsid w:val="00551E39"/>
    <w:rsid w:val="00552A61"/>
    <w:rsid w:val="00552E63"/>
    <w:rsid w:val="005537E7"/>
    <w:rsid w:val="00554310"/>
    <w:rsid w:val="00554475"/>
    <w:rsid w:val="005544DA"/>
    <w:rsid w:val="00554BB8"/>
    <w:rsid w:val="0055501D"/>
    <w:rsid w:val="00555497"/>
    <w:rsid w:val="005555F9"/>
    <w:rsid w:val="005557B2"/>
    <w:rsid w:val="00555865"/>
    <w:rsid w:val="005558DF"/>
    <w:rsid w:val="00555A40"/>
    <w:rsid w:val="00556DF2"/>
    <w:rsid w:val="005572AD"/>
    <w:rsid w:val="005574E8"/>
    <w:rsid w:val="00557C29"/>
    <w:rsid w:val="00557EA2"/>
    <w:rsid w:val="005607F5"/>
    <w:rsid w:val="00560939"/>
    <w:rsid w:val="00560DE9"/>
    <w:rsid w:val="00561675"/>
    <w:rsid w:val="0056298B"/>
    <w:rsid w:val="00562D87"/>
    <w:rsid w:val="00563247"/>
    <w:rsid w:val="00563372"/>
    <w:rsid w:val="005633AC"/>
    <w:rsid w:val="00563884"/>
    <w:rsid w:val="00563895"/>
    <w:rsid w:val="0056396D"/>
    <w:rsid w:val="005640F6"/>
    <w:rsid w:val="005643BE"/>
    <w:rsid w:val="00564B74"/>
    <w:rsid w:val="00564B85"/>
    <w:rsid w:val="00564EE7"/>
    <w:rsid w:val="00565B95"/>
    <w:rsid w:val="00566011"/>
    <w:rsid w:val="0056671C"/>
    <w:rsid w:val="005667D7"/>
    <w:rsid w:val="00566854"/>
    <w:rsid w:val="00566C4C"/>
    <w:rsid w:val="00567109"/>
    <w:rsid w:val="005675D5"/>
    <w:rsid w:val="00567A4B"/>
    <w:rsid w:val="00567C42"/>
    <w:rsid w:val="00567CCB"/>
    <w:rsid w:val="00570068"/>
    <w:rsid w:val="0057042F"/>
    <w:rsid w:val="00570966"/>
    <w:rsid w:val="00570998"/>
    <w:rsid w:val="00570B29"/>
    <w:rsid w:val="00571128"/>
    <w:rsid w:val="00571A6F"/>
    <w:rsid w:val="0057272C"/>
    <w:rsid w:val="00573B79"/>
    <w:rsid w:val="00574560"/>
    <w:rsid w:val="00574CAF"/>
    <w:rsid w:val="00574D9A"/>
    <w:rsid w:val="00574FD0"/>
    <w:rsid w:val="0057586C"/>
    <w:rsid w:val="0057589E"/>
    <w:rsid w:val="00575FA2"/>
    <w:rsid w:val="00575FF3"/>
    <w:rsid w:val="0057650F"/>
    <w:rsid w:val="0057678B"/>
    <w:rsid w:val="00576926"/>
    <w:rsid w:val="00576DA8"/>
    <w:rsid w:val="00576EF7"/>
    <w:rsid w:val="005774F2"/>
    <w:rsid w:val="00577996"/>
    <w:rsid w:val="00577F5C"/>
    <w:rsid w:val="0058046F"/>
    <w:rsid w:val="00580619"/>
    <w:rsid w:val="005816D6"/>
    <w:rsid w:val="00581CA4"/>
    <w:rsid w:val="005821EE"/>
    <w:rsid w:val="00582296"/>
    <w:rsid w:val="005832B8"/>
    <w:rsid w:val="00583453"/>
    <w:rsid w:val="00583652"/>
    <w:rsid w:val="005837E5"/>
    <w:rsid w:val="005846AB"/>
    <w:rsid w:val="00584D3E"/>
    <w:rsid w:val="00585684"/>
    <w:rsid w:val="00586711"/>
    <w:rsid w:val="00586E2E"/>
    <w:rsid w:val="00587336"/>
    <w:rsid w:val="005873F9"/>
    <w:rsid w:val="0058782D"/>
    <w:rsid w:val="00587C7F"/>
    <w:rsid w:val="00587F36"/>
    <w:rsid w:val="005906C7"/>
    <w:rsid w:val="005908CB"/>
    <w:rsid w:val="00591915"/>
    <w:rsid w:val="00592309"/>
    <w:rsid w:val="005923CC"/>
    <w:rsid w:val="00592448"/>
    <w:rsid w:val="00593298"/>
    <w:rsid w:val="00593856"/>
    <w:rsid w:val="00593C9F"/>
    <w:rsid w:val="005941E1"/>
    <w:rsid w:val="00594828"/>
    <w:rsid w:val="00594BF3"/>
    <w:rsid w:val="00595EDC"/>
    <w:rsid w:val="00597850"/>
    <w:rsid w:val="00597AD1"/>
    <w:rsid w:val="005A0675"/>
    <w:rsid w:val="005A0D3C"/>
    <w:rsid w:val="005A0F34"/>
    <w:rsid w:val="005A10C8"/>
    <w:rsid w:val="005A15B3"/>
    <w:rsid w:val="005A17B6"/>
    <w:rsid w:val="005A1856"/>
    <w:rsid w:val="005A18E6"/>
    <w:rsid w:val="005A1C07"/>
    <w:rsid w:val="005A2000"/>
    <w:rsid w:val="005A21D3"/>
    <w:rsid w:val="005A28C7"/>
    <w:rsid w:val="005A35E1"/>
    <w:rsid w:val="005A576E"/>
    <w:rsid w:val="005A608A"/>
    <w:rsid w:val="005A688B"/>
    <w:rsid w:val="005A7357"/>
    <w:rsid w:val="005A7D51"/>
    <w:rsid w:val="005A7DC1"/>
    <w:rsid w:val="005B07A2"/>
    <w:rsid w:val="005B07EC"/>
    <w:rsid w:val="005B0836"/>
    <w:rsid w:val="005B08EE"/>
    <w:rsid w:val="005B0A21"/>
    <w:rsid w:val="005B0C07"/>
    <w:rsid w:val="005B0DFD"/>
    <w:rsid w:val="005B0EA6"/>
    <w:rsid w:val="005B205A"/>
    <w:rsid w:val="005B22D2"/>
    <w:rsid w:val="005B287F"/>
    <w:rsid w:val="005B2AED"/>
    <w:rsid w:val="005B2D76"/>
    <w:rsid w:val="005B3564"/>
    <w:rsid w:val="005B361B"/>
    <w:rsid w:val="005B383B"/>
    <w:rsid w:val="005B3C0D"/>
    <w:rsid w:val="005B3E0D"/>
    <w:rsid w:val="005B3E16"/>
    <w:rsid w:val="005B5C7B"/>
    <w:rsid w:val="005B6133"/>
    <w:rsid w:val="005B62CC"/>
    <w:rsid w:val="005B62F4"/>
    <w:rsid w:val="005B6A03"/>
    <w:rsid w:val="005B6F22"/>
    <w:rsid w:val="005B757D"/>
    <w:rsid w:val="005B79D3"/>
    <w:rsid w:val="005B7B72"/>
    <w:rsid w:val="005B7FE5"/>
    <w:rsid w:val="005C0351"/>
    <w:rsid w:val="005C098D"/>
    <w:rsid w:val="005C0C31"/>
    <w:rsid w:val="005C0CFC"/>
    <w:rsid w:val="005C12FE"/>
    <w:rsid w:val="005C2572"/>
    <w:rsid w:val="005C2841"/>
    <w:rsid w:val="005C2988"/>
    <w:rsid w:val="005C30A2"/>
    <w:rsid w:val="005C3273"/>
    <w:rsid w:val="005C3CC6"/>
    <w:rsid w:val="005C3DF3"/>
    <w:rsid w:val="005C407F"/>
    <w:rsid w:val="005C5195"/>
    <w:rsid w:val="005C52BA"/>
    <w:rsid w:val="005C5AC0"/>
    <w:rsid w:val="005C5C31"/>
    <w:rsid w:val="005C6129"/>
    <w:rsid w:val="005C6328"/>
    <w:rsid w:val="005C6DD9"/>
    <w:rsid w:val="005C777E"/>
    <w:rsid w:val="005C7846"/>
    <w:rsid w:val="005D0109"/>
    <w:rsid w:val="005D0459"/>
    <w:rsid w:val="005D054C"/>
    <w:rsid w:val="005D108C"/>
    <w:rsid w:val="005D1AAB"/>
    <w:rsid w:val="005D220C"/>
    <w:rsid w:val="005D2CCA"/>
    <w:rsid w:val="005D3337"/>
    <w:rsid w:val="005D3718"/>
    <w:rsid w:val="005D38D3"/>
    <w:rsid w:val="005D3CF6"/>
    <w:rsid w:val="005D40A3"/>
    <w:rsid w:val="005D4175"/>
    <w:rsid w:val="005D4B02"/>
    <w:rsid w:val="005D4B08"/>
    <w:rsid w:val="005D4CCA"/>
    <w:rsid w:val="005D51A3"/>
    <w:rsid w:val="005D566A"/>
    <w:rsid w:val="005D5EAB"/>
    <w:rsid w:val="005D604F"/>
    <w:rsid w:val="005D6111"/>
    <w:rsid w:val="005D6A2B"/>
    <w:rsid w:val="005D6FFB"/>
    <w:rsid w:val="005D77F5"/>
    <w:rsid w:val="005E02F1"/>
    <w:rsid w:val="005E1619"/>
    <w:rsid w:val="005E1E8E"/>
    <w:rsid w:val="005E1FC0"/>
    <w:rsid w:val="005E1FE5"/>
    <w:rsid w:val="005E23A9"/>
    <w:rsid w:val="005E25C5"/>
    <w:rsid w:val="005E310A"/>
    <w:rsid w:val="005E3483"/>
    <w:rsid w:val="005E38AC"/>
    <w:rsid w:val="005E38E3"/>
    <w:rsid w:val="005E3E14"/>
    <w:rsid w:val="005E447A"/>
    <w:rsid w:val="005E5369"/>
    <w:rsid w:val="005E54A3"/>
    <w:rsid w:val="005E5657"/>
    <w:rsid w:val="005E56B7"/>
    <w:rsid w:val="005E5AE4"/>
    <w:rsid w:val="005E5C4C"/>
    <w:rsid w:val="005E5ECE"/>
    <w:rsid w:val="005E5FD1"/>
    <w:rsid w:val="005E638A"/>
    <w:rsid w:val="005E6712"/>
    <w:rsid w:val="005E6901"/>
    <w:rsid w:val="005E6D4A"/>
    <w:rsid w:val="005E7261"/>
    <w:rsid w:val="005E72D0"/>
    <w:rsid w:val="005E741F"/>
    <w:rsid w:val="005E7655"/>
    <w:rsid w:val="005F0053"/>
    <w:rsid w:val="005F02A7"/>
    <w:rsid w:val="005F0586"/>
    <w:rsid w:val="005F1172"/>
    <w:rsid w:val="005F13D3"/>
    <w:rsid w:val="005F2776"/>
    <w:rsid w:val="005F29ED"/>
    <w:rsid w:val="005F2BCC"/>
    <w:rsid w:val="005F3271"/>
    <w:rsid w:val="005F3315"/>
    <w:rsid w:val="005F331C"/>
    <w:rsid w:val="005F4236"/>
    <w:rsid w:val="005F4977"/>
    <w:rsid w:val="005F4D67"/>
    <w:rsid w:val="005F4E01"/>
    <w:rsid w:val="005F4E09"/>
    <w:rsid w:val="005F4F65"/>
    <w:rsid w:val="005F4F97"/>
    <w:rsid w:val="005F5B39"/>
    <w:rsid w:val="005F5FBF"/>
    <w:rsid w:val="005F6169"/>
    <w:rsid w:val="005F661B"/>
    <w:rsid w:val="005F68AD"/>
    <w:rsid w:val="005F6F0F"/>
    <w:rsid w:val="005F7536"/>
    <w:rsid w:val="00600964"/>
    <w:rsid w:val="00600F51"/>
    <w:rsid w:val="00601A7A"/>
    <w:rsid w:val="00601E42"/>
    <w:rsid w:val="0060224B"/>
    <w:rsid w:val="00602D2C"/>
    <w:rsid w:val="00602FB0"/>
    <w:rsid w:val="006032B0"/>
    <w:rsid w:val="00603671"/>
    <w:rsid w:val="006036C4"/>
    <w:rsid w:val="00603818"/>
    <w:rsid w:val="0060406F"/>
    <w:rsid w:val="00604179"/>
    <w:rsid w:val="0060471C"/>
    <w:rsid w:val="00604802"/>
    <w:rsid w:val="006048BE"/>
    <w:rsid w:val="006048E9"/>
    <w:rsid w:val="00604BDC"/>
    <w:rsid w:val="00604C40"/>
    <w:rsid w:val="00605385"/>
    <w:rsid w:val="006059D3"/>
    <w:rsid w:val="00605A72"/>
    <w:rsid w:val="00605B8E"/>
    <w:rsid w:val="00605DE7"/>
    <w:rsid w:val="00606630"/>
    <w:rsid w:val="00606ACD"/>
    <w:rsid w:val="00606B38"/>
    <w:rsid w:val="00606C2A"/>
    <w:rsid w:val="00606E19"/>
    <w:rsid w:val="006070A4"/>
    <w:rsid w:val="006077BF"/>
    <w:rsid w:val="00607950"/>
    <w:rsid w:val="00610178"/>
    <w:rsid w:val="00610FC9"/>
    <w:rsid w:val="0061146D"/>
    <w:rsid w:val="00611AA5"/>
    <w:rsid w:val="0061274B"/>
    <w:rsid w:val="006127DC"/>
    <w:rsid w:val="006131D5"/>
    <w:rsid w:val="006138AF"/>
    <w:rsid w:val="00613DBE"/>
    <w:rsid w:val="00613FE7"/>
    <w:rsid w:val="006140FC"/>
    <w:rsid w:val="0061445D"/>
    <w:rsid w:val="0061459B"/>
    <w:rsid w:val="00614613"/>
    <w:rsid w:val="00614650"/>
    <w:rsid w:val="00614C2E"/>
    <w:rsid w:val="00614E7F"/>
    <w:rsid w:val="00615659"/>
    <w:rsid w:val="00615778"/>
    <w:rsid w:val="006157DB"/>
    <w:rsid w:val="00615B83"/>
    <w:rsid w:val="00616102"/>
    <w:rsid w:val="006166C0"/>
    <w:rsid w:val="00616FD4"/>
    <w:rsid w:val="006172AF"/>
    <w:rsid w:val="00617EE7"/>
    <w:rsid w:val="0062055E"/>
    <w:rsid w:val="006205CD"/>
    <w:rsid w:val="00620773"/>
    <w:rsid w:val="0062088B"/>
    <w:rsid w:val="00620ACD"/>
    <w:rsid w:val="0062102F"/>
    <w:rsid w:val="006211EA"/>
    <w:rsid w:val="00621FFE"/>
    <w:rsid w:val="006220B0"/>
    <w:rsid w:val="0062239C"/>
    <w:rsid w:val="00623694"/>
    <w:rsid w:val="006237CB"/>
    <w:rsid w:val="00623D67"/>
    <w:rsid w:val="006240FD"/>
    <w:rsid w:val="00624580"/>
    <w:rsid w:val="00624676"/>
    <w:rsid w:val="00624B12"/>
    <w:rsid w:val="00624DD3"/>
    <w:rsid w:val="0062530C"/>
    <w:rsid w:val="00625323"/>
    <w:rsid w:val="00625528"/>
    <w:rsid w:val="00625B6A"/>
    <w:rsid w:val="00626A13"/>
    <w:rsid w:val="00627377"/>
    <w:rsid w:val="00627826"/>
    <w:rsid w:val="00627ECE"/>
    <w:rsid w:val="00627FCC"/>
    <w:rsid w:val="006311E5"/>
    <w:rsid w:val="00631DA3"/>
    <w:rsid w:val="00631F4E"/>
    <w:rsid w:val="006320DD"/>
    <w:rsid w:val="00632DA0"/>
    <w:rsid w:val="00633077"/>
    <w:rsid w:val="0063362E"/>
    <w:rsid w:val="00633846"/>
    <w:rsid w:val="00633918"/>
    <w:rsid w:val="00633A74"/>
    <w:rsid w:val="00633AEC"/>
    <w:rsid w:val="0063473E"/>
    <w:rsid w:val="006347D9"/>
    <w:rsid w:val="00635395"/>
    <w:rsid w:val="0063587F"/>
    <w:rsid w:val="00635A63"/>
    <w:rsid w:val="00635CB4"/>
    <w:rsid w:val="0063629E"/>
    <w:rsid w:val="006367C8"/>
    <w:rsid w:val="00636F83"/>
    <w:rsid w:val="006372B3"/>
    <w:rsid w:val="0063735B"/>
    <w:rsid w:val="006376A8"/>
    <w:rsid w:val="00637776"/>
    <w:rsid w:val="00637A53"/>
    <w:rsid w:val="00637A5B"/>
    <w:rsid w:val="00637A82"/>
    <w:rsid w:val="00637C62"/>
    <w:rsid w:val="00637D61"/>
    <w:rsid w:val="00637F8B"/>
    <w:rsid w:val="00640068"/>
    <w:rsid w:val="006401A5"/>
    <w:rsid w:val="006411DD"/>
    <w:rsid w:val="00641763"/>
    <w:rsid w:val="00641916"/>
    <w:rsid w:val="00641CEF"/>
    <w:rsid w:val="00642EE2"/>
    <w:rsid w:val="0064303D"/>
    <w:rsid w:val="00643233"/>
    <w:rsid w:val="00643455"/>
    <w:rsid w:val="00643945"/>
    <w:rsid w:val="00643E55"/>
    <w:rsid w:val="00643EEA"/>
    <w:rsid w:val="00643FDD"/>
    <w:rsid w:val="00644E6B"/>
    <w:rsid w:val="006455EB"/>
    <w:rsid w:val="00645D62"/>
    <w:rsid w:val="006460B3"/>
    <w:rsid w:val="006468B1"/>
    <w:rsid w:val="00646DEC"/>
    <w:rsid w:val="00647460"/>
    <w:rsid w:val="0064763D"/>
    <w:rsid w:val="00647DDB"/>
    <w:rsid w:val="00647FA6"/>
    <w:rsid w:val="006505DA"/>
    <w:rsid w:val="006505FF"/>
    <w:rsid w:val="006511A5"/>
    <w:rsid w:val="006516BF"/>
    <w:rsid w:val="0065174F"/>
    <w:rsid w:val="00651E50"/>
    <w:rsid w:val="0065234B"/>
    <w:rsid w:val="00652708"/>
    <w:rsid w:val="006528ED"/>
    <w:rsid w:val="00652EAC"/>
    <w:rsid w:val="0065348F"/>
    <w:rsid w:val="0065356A"/>
    <w:rsid w:val="00653746"/>
    <w:rsid w:val="00653878"/>
    <w:rsid w:val="00653C95"/>
    <w:rsid w:val="00653E55"/>
    <w:rsid w:val="00653EC2"/>
    <w:rsid w:val="006552DC"/>
    <w:rsid w:val="00655B38"/>
    <w:rsid w:val="006562C6"/>
    <w:rsid w:val="0065646A"/>
    <w:rsid w:val="006565CF"/>
    <w:rsid w:val="00656B6C"/>
    <w:rsid w:val="00656F0E"/>
    <w:rsid w:val="006570AA"/>
    <w:rsid w:val="006577B1"/>
    <w:rsid w:val="00657E2C"/>
    <w:rsid w:val="00660473"/>
    <w:rsid w:val="00660DBD"/>
    <w:rsid w:val="00661010"/>
    <w:rsid w:val="00661207"/>
    <w:rsid w:val="0066184E"/>
    <w:rsid w:val="00661AD1"/>
    <w:rsid w:val="00661C5C"/>
    <w:rsid w:val="00661C97"/>
    <w:rsid w:val="00661D93"/>
    <w:rsid w:val="0066286F"/>
    <w:rsid w:val="00662C3A"/>
    <w:rsid w:val="00662E87"/>
    <w:rsid w:val="006635CF"/>
    <w:rsid w:val="0066385E"/>
    <w:rsid w:val="00663E8E"/>
    <w:rsid w:val="00664085"/>
    <w:rsid w:val="0066447E"/>
    <w:rsid w:val="00664562"/>
    <w:rsid w:val="006646A6"/>
    <w:rsid w:val="00664880"/>
    <w:rsid w:val="00664E69"/>
    <w:rsid w:val="006654EA"/>
    <w:rsid w:val="006657D9"/>
    <w:rsid w:val="00665B4E"/>
    <w:rsid w:val="006663B7"/>
    <w:rsid w:val="00667005"/>
    <w:rsid w:val="0066709A"/>
    <w:rsid w:val="006675C6"/>
    <w:rsid w:val="00667915"/>
    <w:rsid w:val="00667A11"/>
    <w:rsid w:val="006708A5"/>
    <w:rsid w:val="00670D08"/>
    <w:rsid w:val="00670FE1"/>
    <w:rsid w:val="0067191B"/>
    <w:rsid w:val="00671CE7"/>
    <w:rsid w:val="00672049"/>
    <w:rsid w:val="00673215"/>
    <w:rsid w:val="00673FCE"/>
    <w:rsid w:val="0067447C"/>
    <w:rsid w:val="0067454B"/>
    <w:rsid w:val="00674759"/>
    <w:rsid w:val="00675C1F"/>
    <w:rsid w:val="0067657F"/>
    <w:rsid w:val="006767BF"/>
    <w:rsid w:val="0067697E"/>
    <w:rsid w:val="00676E74"/>
    <w:rsid w:val="00677956"/>
    <w:rsid w:val="0068149D"/>
    <w:rsid w:val="006814E8"/>
    <w:rsid w:val="006816AD"/>
    <w:rsid w:val="0068177E"/>
    <w:rsid w:val="00681ADA"/>
    <w:rsid w:val="00681E7D"/>
    <w:rsid w:val="00682176"/>
    <w:rsid w:val="00682840"/>
    <w:rsid w:val="0068292A"/>
    <w:rsid w:val="00682B6C"/>
    <w:rsid w:val="00683E0C"/>
    <w:rsid w:val="00684899"/>
    <w:rsid w:val="00684D92"/>
    <w:rsid w:val="006851CA"/>
    <w:rsid w:val="00685BA8"/>
    <w:rsid w:val="00685F02"/>
    <w:rsid w:val="00685F48"/>
    <w:rsid w:val="00686262"/>
    <w:rsid w:val="006862E7"/>
    <w:rsid w:val="0068667E"/>
    <w:rsid w:val="00686A70"/>
    <w:rsid w:val="00686B03"/>
    <w:rsid w:val="00687A54"/>
    <w:rsid w:val="006903D5"/>
    <w:rsid w:val="006909EE"/>
    <w:rsid w:val="00690A51"/>
    <w:rsid w:val="006915A1"/>
    <w:rsid w:val="00691B42"/>
    <w:rsid w:val="00692991"/>
    <w:rsid w:val="00692A11"/>
    <w:rsid w:val="00692DBD"/>
    <w:rsid w:val="00693C8B"/>
    <w:rsid w:val="00694100"/>
    <w:rsid w:val="0069412A"/>
    <w:rsid w:val="00695232"/>
    <w:rsid w:val="00695289"/>
    <w:rsid w:val="00696036"/>
    <w:rsid w:val="00696228"/>
    <w:rsid w:val="00696402"/>
    <w:rsid w:val="006965C2"/>
    <w:rsid w:val="00696EC8"/>
    <w:rsid w:val="00696F03"/>
    <w:rsid w:val="006974A3"/>
    <w:rsid w:val="00697973"/>
    <w:rsid w:val="00697B99"/>
    <w:rsid w:val="006A0634"/>
    <w:rsid w:val="006A09F2"/>
    <w:rsid w:val="006A117E"/>
    <w:rsid w:val="006A142E"/>
    <w:rsid w:val="006A17F9"/>
    <w:rsid w:val="006A197C"/>
    <w:rsid w:val="006A2463"/>
    <w:rsid w:val="006A34A5"/>
    <w:rsid w:val="006A35C3"/>
    <w:rsid w:val="006A392C"/>
    <w:rsid w:val="006A39C1"/>
    <w:rsid w:val="006A3FA2"/>
    <w:rsid w:val="006A4766"/>
    <w:rsid w:val="006A48D7"/>
    <w:rsid w:val="006A4F7A"/>
    <w:rsid w:val="006A53F0"/>
    <w:rsid w:val="006A545E"/>
    <w:rsid w:val="006A58BE"/>
    <w:rsid w:val="006A5DD8"/>
    <w:rsid w:val="006A679A"/>
    <w:rsid w:val="006A748C"/>
    <w:rsid w:val="006A7BF6"/>
    <w:rsid w:val="006A7C32"/>
    <w:rsid w:val="006A7FCB"/>
    <w:rsid w:val="006B0426"/>
    <w:rsid w:val="006B0683"/>
    <w:rsid w:val="006B094A"/>
    <w:rsid w:val="006B0A57"/>
    <w:rsid w:val="006B0C6C"/>
    <w:rsid w:val="006B0F62"/>
    <w:rsid w:val="006B1584"/>
    <w:rsid w:val="006B1694"/>
    <w:rsid w:val="006B1E2B"/>
    <w:rsid w:val="006B23C3"/>
    <w:rsid w:val="006B274B"/>
    <w:rsid w:val="006B28B1"/>
    <w:rsid w:val="006B2F25"/>
    <w:rsid w:val="006B34E0"/>
    <w:rsid w:val="006B3D69"/>
    <w:rsid w:val="006B4798"/>
    <w:rsid w:val="006B5625"/>
    <w:rsid w:val="006B5862"/>
    <w:rsid w:val="006B5B50"/>
    <w:rsid w:val="006B5C36"/>
    <w:rsid w:val="006B6DC8"/>
    <w:rsid w:val="006C03A5"/>
    <w:rsid w:val="006C111B"/>
    <w:rsid w:val="006C16C9"/>
    <w:rsid w:val="006C1C12"/>
    <w:rsid w:val="006C1F0F"/>
    <w:rsid w:val="006C28DE"/>
    <w:rsid w:val="006C2A31"/>
    <w:rsid w:val="006C3328"/>
    <w:rsid w:val="006C375F"/>
    <w:rsid w:val="006C420D"/>
    <w:rsid w:val="006C43C0"/>
    <w:rsid w:val="006C46B7"/>
    <w:rsid w:val="006C4EB9"/>
    <w:rsid w:val="006C5747"/>
    <w:rsid w:val="006C58F8"/>
    <w:rsid w:val="006C5999"/>
    <w:rsid w:val="006C5A3A"/>
    <w:rsid w:val="006C5A81"/>
    <w:rsid w:val="006C5D30"/>
    <w:rsid w:val="006C5EBA"/>
    <w:rsid w:val="006C63FB"/>
    <w:rsid w:val="006D019E"/>
    <w:rsid w:val="006D01DD"/>
    <w:rsid w:val="006D058E"/>
    <w:rsid w:val="006D106A"/>
    <w:rsid w:val="006D1497"/>
    <w:rsid w:val="006D190E"/>
    <w:rsid w:val="006D1A15"/>
    <w:rsid w:val="006D1A45"/>
    <w:rsid w:val="006D1CE6"/>
    <w:rsid w:val="006D2D53"/>
    <w:rsid w:val="006D3595"/>
    <w:rsid w:val="006D3BBB"/>
    <w:rsid w:val="006D4220"/>
    <w:rsid w:val="006D4352"/>
    <w:rsid w:val="006D4878"/>
    <w:rsid w:val="006D49D3"/>
    <w:rsid w:val="006D505A"/>
    <w:rsid w:val="006D567C"/>
    <w:rsid w:val="006D56CA"/>
    <w:rsid w:val="006D5ED9"/>
    <w:rsid w:val="006D5F39"/>
    <w:rsid w:val="006D6698"/>
    <w:rsid w:val="006D677B"/>
    <w:rsid w:val="006D74F4"/>
    <w:rsid w:val="006D756B"/>
    <w:rsid w:val="006D7D11"/>
    <w:rsid w:val="006E1116"/>
    <w:rsid w:val="006E1BB3"/>
    <w:rsid w:val="006E1E2B"/>
    <w:rsid w:val="006E2645"/>
    <w:rsid w:val="006E345D"/>
    <w:rsid w:val="006E38F0"/>
    <w:rsid w:val="006E45D8"/>
    <w:rsid w:val="006E50C5"/>
    <w:rsid w:val="006E5851"/>
    <w:rsid w:val="006E620B"/>
    <w:rsid w:val="006E6702"/>
    <w:rsid w:val="006E6B5E"/>
    <w:rsid w:val="006E71C3"/>
    <w:rsid w:val="006E73B6"/>
    <w:rsid w:val="006E7809"/>
    <w:rsid w:val="006F08AA"/>
    <w:rsid w:val="006F0903"/>
    <w:rsid w:val="006F0A2F"/>
    <w:rsid w:val="006F0E60"/>
    <w:rsid w:val="006F109D"/>
    <w:rsid w:val="006F2194"/>
    <w:rsid w:val="006F221D"/>
    <w:rsid w:val="006F2A0A"/>
    <w:rsid w:val="006F31A2"/>
    <w:rsid w:val="006F3711"/>
    <w:rsid w:val="006F37AA"/>
    <w:rsid w:val="006F3815"/>
    <w:rsid w:val="006F3895"/>
    <w:rsid w:val="006F3E90"/>
    <w:rsid w:val="006F4CB6"/>
    <w:rsid w:val="006F4F95"/>
    <w:rsid w:val="006F53AA"/>
    <w:rsid w:val="006F55DF"/>
    <w:rsid w:val="006F5C76"/>
    <w:rsid w:val="006F5F20"/>
    <w:rsid w:val="006F6165"/>
    <w:rsid w:val="006F6417"/>
    <w:rsid w:val="006F6AAD"/>
    <w:rsid w:val="006F73A3"/>
    <w:rsid w:val="006F7B57"/>
    <w:rsid w:val="00700231"/>
    <w:rsid w:val="00700D4C"/>
    <w:rsid w:val="00700FF1"/>
    <w:rsid w:val="007010F7"/>
    <w:rsid w:val="00701193"/>
    <w:rsid w:val="0070130C"/>
    <w:rsid w:val="00701A9B"/>
    <w:rsid w:val="00701CA5"/>
    <w:rsid w:val="00702195"/>
    <w:rsid w:val="00702C37"/>
    <w:rsid w:val="00703664"/>
    <w:rsid w:val="00703E34"/>
    <w:rsid w:val="00703E39"/>
    <w:rsid w:val="007046A9"/>
    <w:rsid w:val="00704EE2"/>
    <w:rsid w:val="00705313"/>
    <w:rsid w:val="00705506"/>
    <w:rsid w:val="00705618"/>
    <w:rsid w:val="00705788"/>
    <w:rsid w:val="00705BA8"/>
    <w:rsid w:val="00706126"/>
    <w:rsid w:val="00706839"/>
    <w:rsid w:val="00707921"/>
    <w:rsid w:val="00707F72"/>
    <w:rsid w:val="00710124"/>
    <w:rsid w:val="00710125"/>
    <w:rsid w:val="00710756"/>
    <w:rsid w:val="00710C02"/>
    <w:rsid w:val="00710D07"/>
    <w:rsid w:val="007111BF"/>
    <w:rsid w:val="007115BF"/>
    <w:rsid w:val="00712269"/>
    <w:rsid w:val="0071226D"/>
    <w:rsid w:val="00712495"/>
    <w:rsid w:val="00712964"/>
    <w:rsid w:val="00712A38"/>
    <w:rsid w:val="00712DE2"/>
    <w:rsid w:val="007139FE"/>
    <w:rsid w:val="00713D70"/>
    <w:rsid w:val="00713F1B"/>
    <w:rsid w:val="00713FD2"/>
    <w:rsid w:val="007141EB"/>
    <w:rsid w:val="00714461"/>
    <w:rsid w:val="007147ED"/>
    <w:rsid w:val="0071481D"/>
    <w:rsid w:val="00714B19"/>
    <w:rsid w:val="00715313"/>
    <w:rsid w:val="00715A0A"/>
    <w:rsid w:val="00715AAE"/>
    <w:rsid w:val="007163B1"/>
    <w:rsid w:val="00717A80"/>
    <w:rsid w:val="0072021E"/>
    <w:rsid w:val="007208F2"/>
    <w:rsid w:val="00720B4E"/>
    <w:rsid w:val="00721151"/>
    <w:rsid w:val="0072137E"/>
    <w:rsid w:val="0072143C"/>
    <w:rsid w:val="00721AD3"/>
    <w:rsid w:val="007222F3"/>
    <w:rsid w:val="00722966"/>
    <w:rsid w:val="00722B57"/>
    <w:rsid w:val="00722CF7"/>
    <w:rsid w:val="0072331F"/>
    <w:rsid w:val="007233DE"/>
    <w:rsid w:val="0072359D"/>
    <w:rsid w:val="0072367B"/>
    <w:rsid w:val="00723D3E"/>
    <w:rsid w:val="0072400F"/>
    <w:rsid w:val="0072417E"/>
    <w:rsid w:val="007242E0"/>
    <w:rsid w:val="00724AD3"/>
    <w:rsid w:val="00724DBC"/>
    <w:rsid w:val="007253F6"/>
    <w:rsid w:val="00725704"/>
    <w:rsid w:val="007259C0"/>
    <w:rsid w:val="007259F4"/>
    <w:rsid w:val="00725D2D"/>
    <w:rsid w:val="007261C7"/>
    <w:rsid w:val="00726347"/>
    <w:rsid w:val="00726BCF"/>
    <w:rsid w:val="007275E5"/>
    <w:rsid w:val="007275FC"/>
    <w:rsid w:val="00727D7B"/>
    <w:rsid w:val="00727F11"/>
    <w:rsid w:val="00730024"/>
    <w:rsid w:val="0073005A"/>
    <w:rsid w:val="0073062A"/>
    <w:rsid w:val="00730642"/>
    <w:rsid w:val="0073077C"/>
    <w:rsid w:val="007313D0"/>
    <w:rsid w:val="00731423"/>
    <w:rsid w:val="00731BFF"/>
    <w:rsid w:val="007323F8"/>
    <w:rsid w:val="00732479"/>
    <w:rsid w:val="00732A29"/>
    <w:rsid w:val="00732A35"/>
    <w:rsid w:val="00732F45"/>
    <w:rsid w:val="00733539"/>
    <w:rsid w:val="00733C0D"/>
    <w:rsid w:val="00734427"/>
    <w:rsid w:val="00734E5F"/>
    <w:rsid w:val="00735E29"/>
    <w:rsid w:val="0073697D"/>
    <w:rsid w:val="00736A8A"/>
    <w:rsid w:val="00736F1D"/>
    <w:rsid w:val="00737AD8"/>
    <w:rsid w:val="00737C45"/>
    <w:rsid w:val="00740A55"/>
    <w:rsid w:val="00740B30"/>
    <w:rsid w:val="00740EE6"/>
    <w:rsid w:val="0074151D"/>
    <w:rsid w:val="007418C4"/>
    <w:rsid w:val="00741A01"/>
    <w:rsid w:val="00741E5A"/>
    <w:rsid w:val="00741E91"/>
    <w:rsid w:val="007422D3"/>
    <w:rsid w:val="0074265C"/>
    <w:rsid w:val="00743938"/>
    <w:rsid w:val="00743C40"/>
    <w:rsid w:val="00744A9F"/>
    <w:rsid w:val="0074509B"/>
    <w:rsid w:val="00745233"/>
    <w:rsid w:val="007470FD"/>
    <w:rsid w:val="00747923"/>
    <w:rsid w:val="00747EA8"/>
    <w:rsid w:val="00747EE1"/>
    <w:rsid w:val="007505FC"/>
    <w:rsid w:val="007508F2"/>
    <w:rsid w:val="00750A90"/>
    <w:rsid w:val="0075111F"/>
    <w:rsid w:val="00752325"/>
    <w:rsid w:val="00753A0A"/>
    <w:rsid w:val="00754318"/>
    <w:rsid w:val="0075442D"/>
    <w:rsid w:val="00754FAC"/>
    <w:rsid w:val="00755005"/>
    <w:rsid w:val="0075550F"/>
    <w:rsid w:val="00755638"/>
    <w:rsid w:val="00755847"/>
    <w:rsid w:val="00755C14"/>
    <w:rsid w:val="00756456"/>
    <w:rsid w:val="0075665B"/>
    <w:rsid w:val="00756ED9"/>
    <w:rsid w:val="00756EE5"/>
    <w:rsid w:val="00757196"/>
    <w:rsid w:val="00757272"/>
    <w:rsid w:val="0075783B"/>
    <w:rsid w:val="00757AF6"/>
    <w:rsid w:val="00757BB1"/>
    <w:rsid w:val="00757FC8"/>
    <w:rsid w:val="0076011F"/>
    <w:rsid w:val="007603D5"/>
    <w:rsid w:val="0076040E"/>
    <w:rsid w:val="00760790"/>
    <w:rsid w:val="007612D5"/>
    <w:rsid w:val="00761380"/>
    <w:rsid w:val="007614A5"/>
    <w:rsid w:val="00762B62"/>
    <w:rsid w:val="007636A9"/>
    <w:rsid w:val="00763BC6"/>
    <w:rsid w:val="00763D70"/>
    <w:rsid w:val="00763E79"/>
    <w:rsid w:val="00764417"/>
    <w:rsid w:val="0076551C"/>
    <w:rsid w:val="00765ED5"/>
    <w:rsid w:val="0076645E"/>
    <w:rsid w:val="007667A1"/>
    <w:rsid w:val="007668A9"/>
    <w:rsid w:val="007669B0"/>
    <w:rsid w:val="007679D4"/>
    <w:rsid w:val="00767ACD"/>
    <w:rsid w:val="00767D75"/>
    <w:rsid w:val="00770124"/>
    <w:rsid w:val="007701FC"/>
    <w:rsid w:val="00770BAF"/>
    <w:rsid w:val="00770FFA"/>
    <w:rsid w:val="007723F4"/>
    <w:rsid w:val="00772792"/>
    <w:rsid w:val="00772868"/>
    <w:rsid w:val="007728D9"/>
    <w:rsid w:val="007733B0"/>
    <w:rsid w:val="00774029"/>
    <w:rsid w:val="007741D9"/>
    <w:rsid w:val="007745F2"/>
    <w:rsid w:val="00774DBD"/>
    <w:rsid w:val="00775743"/>
    <w:rsid w:val="00775811"/>
    <w:rsid w:val="007762DB"/>
    <w:rsid w:val="007763CA"/>
    <w:rsid w:val="00776AC9"/>
    <w:rsid w:val="00776BB8"/>
    <w:rsid w:val="00777BA6"/>
    <w:rsid w:val="0078179D"/>
    <w:rsid w:val="007817A8"/>
    <w:rsid w:val="007817FB"/>
    <w:rsid w:val="00781977"/>
    <w:rsid w:val="00781FC0"/>
    <w:rsid w:val="00782AEE"/>
    <w:rsid w:val="00782BA3"/>
    <w:rsid w:val="00783159"/>
    <w:rsid w:val="00783195"/>
    <w:rsid w:val="007836F3"/>
    <w:rsid w:val="0078385B"/>
    <w:rsid w:val="0078387F"/>
    <w:rsid w:val="00783955"/>
    <w:rsid w:val="007843D6"/>
    <w:rsid w:val="007846C4"/>
    <w:rsid w:val="00784774"/>
    <w:rsid w:val="00784D4D"/>
    <w:rsid w:val="00785BA2"/>
    <w:rsid w:val="00785BC9"/>
    <w:rsid w:val="00785C71"/>
    <w:rsid w:val="00786085"/>
    <w:rsid w:val="00786B88"/>
    <w:rsid w:val="00787247"/>
    <w:rsid w:val="00787990"/>
    <w:rsid w:val="00787FE9"/>
    <w:rsid w:val="007902E8"/>
    <w:rsid w:val="0079061B"/>
    <w:rsid w:val="0079087D"/>
    <w:rsid w:val="0079090E"/>
    <w:rsid w:val="00791227"/>
    <w:rsid w:val="00791767"/>
    <w:rsid w:val="00791FF3"/>
    <w:rsid w:val="007925AF"/>
    <w:rsid w:val="00792BBA"/>
    <w:rsid w:val="00792CA3"/>
    <w:rsid w:val="00792ECB"/>
    <w:rsid w:val="007946AF"/>
    <w:rsid w:val="0079502F"/>
    <w:rsid w:val="007950C1"/>
    <w:rsid w:val="00795175"/>
    <w:rsid w:val="007952EE"/>
    <w:rsid w:val="007953B6"/>
    <w:rsid w:val="007953DD"/>
    <w:rsid w:val="007955F8"/>
    <w:rsid w:val="0079593F"/>
    <w:rsid w:val="007959E0"/>
    <w:rsid w:val="00795ACA"/>
    <w:rsid w:val="00795C51"/>
    <w:rsid w:val="00796250"/>
    <w:rsid w:val="00796281"/>
    <w:rsid w:val="00796676"/>
    <w:rsid w:val="00796746"/>
    <w:rsid w:val="00796A24"/>
    <w:rsid w:val="00796CAC"/>
    <w:rsid w:val="00796DF8"/>
    <w:rsid w:val="00797340"/>
    <w:rsid w:val="007A066E"/>
    <w:rsid w:val="007A06D0"/>
    <w:rsid w:val="007A08CB"/>
    <w:rsid w:val="007A0FEC"/>
    <w:rsid w:val="007A2392"/>
    <w:rsid w:val="007A2613"/>
    <w:rsid w:val="007A2AD4"/>
    <w:rsid w:val="007A2C27"/>
    <w:rsid w:val="007A2D2C"/>
    <w:rsid w:val="007A2D5D"/>
    <w:rsid w:val="007A355F"/>
    <w:rsid w:val="007A3802"/>
    <w:rsid w:val="007A4826"/>
    <w:rsid w:val="007A56E9"/>
    <w:rsid w:val="007A5AC4"/>
    <w:rsid w:val="007A5FAF"/>
    <w:rsid w:val="007A616F"/>
    <w:rsid w:val="007A652E"/>
    <w:rsid w:val="007A66E3"/>
    <w:rsid w:val="007A671C"/>
    <w:rsid w:val="007A6B5E"/>
    <w:rsid w:val="007A6CD6"/>
    <w:rsid w:val="007A6D75"/>
    <w:rsid w:val="007A6FBC"/>
    <w:rsid w:val="007A701C"/>
    <w:rsid w:val="007A773F"/>
    <w:rsid w:val="007B0231"/>
    <w:rsid w:val="007B0480"/>
    <w:rsid w:val="007B0B86"/>
    <w:rsid w:val="007B0CD0"/>
    <w:rsid w:val="007B10EC"/>
    <w:rsid w:val="007B1108"/>
    <w:rsid w:val="007B15A6"/>
    <w:rsid w:val="007B1BF4"/>
    <w:rsid w:val="007B22BB"/>
    <w:rsid w:val="007B23A7"/>
    <w:rsid w:val="007B2561"/>
    <w:rsid w:val="007B3099"/>
    <w:rsid w:val="007B3D5A"/>
    <w:rsid w:val="007B43CD"/>
    <w:rsid w:val="007B481E"/>
    <w:rsid w:val="007B4A48"/>
    <w:rsid w:val="007B4D53"/>
    <w:rsid w:val="007B4FAC"/>
    <w:rsid w:val="007B5156"/>
    <w:rsid w:val="007B56FA"/>
    <w:rsid w:val="007B5EFF"/>
    <w:rsid w:val="007B6221"/>
    <w:rsid w:val="007B6B74"/>
    <w:rsid w:val="007B6CC4"/>
    <w:rsid w:val="007B74A1"/>
    <w:rsid w:val="007B77F3"/>
    <w:rsid w:val="007C04C5"/>
    <w:rsid w:val="007C057E"/>
    <w:rsid w:val="007C10F3"/>
    <w:rsid w:val="007C13B3"/>
    <w:rsid w:val="007C172D"/>
    <w:rsid w:val="007C26A7"/>
    <w:rsid w:val="007C3015"/>
    <w:rsid w:val="007C3964"/>
    <w:rsid w:val="007C3E95"/>
    <w:rsid w:val="007C414D"/>
    <w:rsid w:val="007C43CD"/>
    <w:rsid w:val="007C4A36"/>
    <w:rsid w:val="007C4E5D"/>
    <w:rsid w:val="007C4E86"/>
    <w:rsid w:val="007C4F03"/>
    <w:rsid w:val="007C53E1"/>
    <w:rsid w:val="007C53E6"/>
    <w:rsid w:val="007C57B3"/>
    <w:rsid w:val="007C5D10"/>
    <w:rsid w:val="007C64B7"/>
    <w:rsid w:val="007C6B41"/>
    <w:rsid w:val="007C7358"/>
    <w:rsid w:val="007C7803"/>
    <w:rsid w:val="007D0074"/>
    <w:rsid w:val="007D0181"/>
    <w:rsid w:val="007D05C1"/>
    <w:rsid w:val="007D075A"/>
    <w:rsid w:val="007D1291"/>
    <w:rsid w:val="007D12BF"/>
    <w:rsid w:val="007D1F5E"/>
    <w:rsid w:val="007D209E"/>
    <w:rsid w:val="007D37FB"/>
    <w:rsid w:val="007D3AFD"/>
    <w:rsid w:val="007D3E7F"/>
    <w:rsid w:val="007D3F20"/>
    <w:rsid w:val="007D4759"/>
    <w:rsid w:val="007D4772"/>
    <w:rsid w:val="007D5290"/>
    <w:rsid w:val="007D5B7B"/>
    <w:rsid w:val="007D6472"/>
    <w:rsid w:val="007D6762"/>
    <w:rsid w:val="007D6991"/>
    <w:rsid w:val="007D6A02"/>
    <w:rsid w:val="007D7E38"/>
    <w:rsid w:val="007E11EF"/>
    <w:rsid w:val="007E16D0"/>
    <w:rsid w:val="007E1EFE"/>
    <w:rsid w:val="007E1F1A"/>
    <w:rsid w:val="007E2400"/>
    <w:rsid w:val="007E26BF"/>
    <w:rsid w:val="007E2741"/>
    <w:rsid w:val="007E3EF0"/>
    <w:rsid w:val="007E425E"/>
    <w:rsid w:val="007E4370"/>
    <w:rsid w:val="007E470F"/>
    <w:rsid w:val="007E481C"/>
    <w:rsid w:val="007E4B34"/>
    <w:rsid w:val="007E54D7"/>
    <w:rsid w:val="007E5904"/>
    <w:rsid w:val="007E6141"/>
    <w:rsid w:val="007E61AA"/>
    <w:rsid w:val="007E61C8"/>
    <w:rsid w:val="007E7797"/>
    <w:rsid w:val="007E798F"/>
    <w:rsid w:val="007E7C5B"/>
    <w:rsid w:val="007E7E76"/>
    <w:rsid w:val="007F0C5F"/>
    <w:rsid w:val="007F0F1B"/>
    <w:rsid w:val="007F113C"/>
    <w:rsid w:val="007F125B"/>
    <w:rsid w:val="007F1596"/>
    <w:rsid w:val="007F1611"/>
    <w:rsid w:val="007F177E"/>
    <w:rsid w:val="007F1997"/>
    <w:rsid w:val="007F1EAB"/>
    <w:rsid w:val="007F216E"/>
    <w:rsid w:val="007F2A6C"/>
    <w:rsid w:val="007F3D92"/>
    <w:rsid w:val="007F3FE8"/>
    <w:rsid w:val="007F468C"/>
    <w:rsid w:val="007F4F80"/>
    <w:rsid w:val="007F4FC6"/>
    <w:rsid w:val="007F504C"/>
    <w:rsid w:val="007F5F40"/>
    <w:rsid w:val="007F61B2"/>
    <w:rsid w:val="007F6F6E"/>
    <w:rsid w:val="007F716B"/>
    <w:rsid w:val="007F748F"/>
    <w:rsid w:val="007F7527"/>
    <w:rsid w:val="008002E4"/>
    <w:rsid w:val="0080111C"/>
    <w:rsid w:val="00801408"/>
    <w:rsid w:val="008018F4"/>
    <w:rsid w:val="00801D07"/>
    <w:rsid w:val="00801DAE"/>
    <w:rsid w:val="00801DEF"/>
    <w:rsid w:val="008025C3"/>
    <w:rsid w:val="00802B97"/>
    <w:rsid w:val="0080370B"/>
    <w:rsid w:val="00803F9B"/>
    <w:rsid w:val="00804427"/>
    <w:rsid w:val="0080515D"/>
    <w:rsid w:val="00805D44"/>
    <w:rsid w:val="00805EAC"/>
    <w:rsid w:val="0080668C"/>
    <w:rsid w:val="008067A8"/>
    <w:rsid w:val="00807073"/>
    <w:rsid w:val="008079D2"/>
    <w:rsid w:val="00807B62"/>
    <w:rsid w:val="0081043C"/>
    <w:rsid w:val="0081061E"/>
    <w:rsid w:val="008108FC"/>
    <w:rsid w:val="00810ADC"/>
    <w:rsid w:val="00810B7D"/>
    <w:rsid w:val="00810CD6"/>
    <w:rsid w:val="00811001"/>
    <w:rsid w:val="00811A53"/>
    <w:rsid w:val="00811B29"/>
    <w:rsid w:val="00811DAD"/>
    <w:rsid w:val="00811E11"/>
    <w:rsid w:val="008121EC"/>
    <w:rsid w:val="00812384"/>
    <w:rsid w:val="008127DB"/>
    <w:rsid w:val="00812B02"/>
    <w:rsid w:val="00815423"/>
    <w:rsid w:val="0081581C"/>
    <w:rsid w:val="00815911"/>
    <w:rsid w:val="0081645E"/>
    <w:rsid w:val="0081680F"/>
    <w:rsid w:val="00816F8E"/>
    <w:rsid w:val="008171E9"/>
    <w:rsid w:val="008172E0"/>
    <w:rsid w:val="00817540"/>
    <w:rsid w:val="0082006C"/>
    <w:rsid w:val="008200BE"/>
    <w:rsid w:val="00820112"/>
    <w:rsid w:val="00820805"/>
    <w:rsid w:val="008209C2"/>
    <w:rsid w:val="00820A6B"/>
    <w:rsid w:val="00820BBE"/>
    <w:rsid w:val="00821866"/>
    <w:rsid w:val="008218EE"/>
    <w:rsid w:val="00822041"/>
    <w:rsid w:val="008220C0"/>
    <w:rsid w:val="00822709"/>
    <w:rsid w:val="0082347B"/>
    <w:rsid w:val="0082350A"/>
    <w:rsid w:val="008235E2"/>
    <w:rsid w:val="0082432D"/>
    <w:rsid w:val="0082444F"/>
    <w:rsid w:val="00824496"/>
    <w:rsid w:val="00825214"/>
    <w:rsid w:val="0082552A"/>
    <w:rsid w:val="00826012"/>
    <w:rsid w:val="008261B2"/>
    <w:rsid w:val="008261C5"/>
    <w:rsid w:val="00826462"/>
    <w:rsid w:val="00826DDA"/>
    <w:rsid w:val="00826E35"/>
    <w:rsid w:val="00826E7E"/>
    <w:rsid w:val="00827269"/>
    <w:rsid w:val="008274BE"/>
    <w:rsid w:val="008275DB"/>
    <w:rsid w:val="00827F82"/>
    <w:rsid w:val="00830590"/>
    <w:rsid w:val="0083088D"/>
    <w:rsid w:val="0083093B"/>
    <w:rsid w:val="00831A50"/>
    <w:rsid w:val="00831C09"/>
    <w:rsid w:val="00831D5C"/>
    <w:rsid w:val="00831DE7"/>
    <w:rsid w:val="00831EBC"/>
    <w:rsid w:val="00831EC5"/>
    <w:rsid w:val="00832175"/>
    <w:rsid w:val="00832176"/>
    <w:rsid w:val="008321C9"/>
    <w:rsid w:val="008324DA"/>
    <w:rsid w:val="008325B2"/>
    <w:rsid w:val="00832987"/>
    <w:rsid w:val="00832F18"/>
    <w:rsid w:val="0083321E"/>
    <w:rsid w:val="00833406"/>
    <w:rsid w:val="008335FC"/>
    <w:rsid w:val="008339FB"/>
    <w:rsid w:val="00833D14"/>
    <w:rsid w:val="00834218"/>
    <w:rsid w:val="008342E2"/>
    <w:rsid w:val="00834B61"/>
    <w:rsid w:val="00834B68"/>
    <w:rsid w:val="008356AB"/>
    <w:rsid w:val="0083575A"/>
    <w:rsid w:val="008364A3"/>
    <w:rsid w:val="0083669F"/>
    <w:rsid w:val="0083707A"/>
    <w:rsid w:val="008370E5"/>
    <w:rsid w:val="008372D3"/>
    <w:rsid w:val="008372F5"/>
    <w:rsid w:val="00837AF4"/>
    <w:rsid w:val="00837BB1"/>
    <w:rsid w:val="00837E49"/>
    <w:rsid w:val="008412E7"/>
    <w:rsid w:val="0084163C"/>
    <w:rsid w:val="00841CD6"/>
    <w:rsid w:val="0084220D"/>
    <w:rsid w:val="008427BF"/>
    <w:rsid w:val="00842831"/>
    <w:rsid w:val="0084386C"/>
    <w:rsid w:val="00844665"/>
    <w:rsid w:val="008449C1"/>
    <w:rsid w:val="00845153"/>
    <w:rsid w:val="008455E6"/>
    <w:rsid w:val="00845B57"/>
    <w:rsid w:val="0084605A"/>
    <w:rsid w:val="0084630F"/>
    <w:rsid w:val="0084643F"/>
    <w:rsid w:val="0084645E"/>
    <w:rsid w:val="008465E6"/>
    <w:rsid w:val="00846CB0"/>
    <w:rsid w:val="00846FBB"/>
    <w:rsid w:val="008471F0"/>
    <w:rsid w:val="00847F3B"/>
    <w:rsid w:val="0085059C"/>
    <w:rsid w:val="00850DBA"/>
    <w:rsid w:val="00850F55"/>
    <w:rsid w:val="008512F0"/>
    <w:rsid w:val="00851487"/>
    <w:rsid w:val="0085155D"/>
    <w:rsid w:val="00851E82"/>
    <w:rsid w:val="00851F5B"/>
    <w:rsid w:val="008523F2"/>
    <w:rsid w:val="008524E1"/>
    <w:rsid w:val="00852D4F"/>
    <w:rsid w:val="00853200"/>
    <w:rsid w:val="00853B5A"/>
    <w:rsid w:val="0085449E"/>
    <w:rsid w:val="00854669"/>
    <w:rsid w:val="00854972"/>
    <w:rsid w:val="00854D66"/>
    <w:rsid w:val="00855037"/>
    <w:rsid w:val="00855547"/>
    <w:rsid w:val="0085565D"/>
    <w:rsid w:val="008559EA"/>
    <w:rsid w:val="00856374"/>
    <w:rsid w:val="00857031"/>
    <w:rsid w:val="0085729F"/>
    <w:rsid w:val="00857490"/>
    <w:rsid w:val="00857756"/>
    <w:rsid w:val="008579DA"/>
    <w:rsid w:val="008605D7"/>
    <w:rsid w:val="00860894"/>
    <w:rsid w:val="00860BD1"/>
    <w:rsid w:val="00860F65"/>
    <w:rsid w:val="008617C8"/>
    <w:rsid w:val="00861D8B"/>
    <w:rsid w:val="00862A58"/>
    <w:rsid w:val="00862B1F"/>
    <w:rsid w:val="00862E8D"/>
    <w:rsid w:val="008634C8"/>
    <w:rsid w:val="008635EA"/>
    <w:rsid w:val="008636E5"/>
    <w:rsid w:val="00863B41"/>
    <w:rsid w:val="00864651"/>
    <w:rsid w:val="00864706"/>
    <w:rsid w:val="00864DE3"/>
    <w:rsid w:val="008658DB"/>
    <w:rsid w:val="00865A9C"/>
    <w:rsid w:val="00866FC7"/>
    <w:rsid w:val="0086717E"/>
    <w:rsid w:val="00870297"/>
    <w:rsid w:val="008704DC"/>
    <w:rsid w:val="0087096B"/>
    <w:rsid w:val="00870978"/>
    <w:rsid w:val="00870B8E"/>
    <w:rsid w:val="0087222D"/>
    <w:rsid w:val="00872846"/>
    <w:rsid w:val="00872CB4"/>
    <w:rsid w:val="008730E9"/>
    <w:rsid w:val="008733F6"/>
    <w:rsid w:val="0087391E"/>
    <w:rsid w:val="00874A3A"/>
    <w:rsid w:val="00874B6B"/>
    <w:rsid w:val="00874C3D"/>
    <w:rsid w:val="00875C1E"/>
    <w:rsid w:val="0087640C"/>
    <w:rsid w:val="00876459"/>
    <w:rsid w:val="00876671"/>
    <w:rsid w:val="00876AA5"/>
    <w:rsid w:val="00876DEB"/>
    <w:rsid w:val="00876F4A"/>
    <w:rsid w:val="00876F80"/>
    <w:rsid w:val="008773CC"/>
    <w:rsid w:val="0087758E"/>
    <w:rsid w:val="008777A1"/>
    <w:rsid w:val="00880870"/>
    <w:rsid w:val="008812A0"/>
    <w:rsid w:val="0088139F"/>
    <w:rsid w:val="00881465"/>
    <w:rsid w:val="008818A9"/>
    <w:rsid w:val="0088224B"/>
    <w:rsid w:val="00882261"/>
    <w:rsid w:val="008827B0"/>
    <w:rsid w:val="00882A30"/>
    <w:rsid w:val="00882F93"/>
    <w:rsid w:val="00883135"/>
    <w:rsid w:val="00883345"/>
    <w:rsid w:val="008834F5"/>
    <w:rsid w:val="008835F6"/>
    <w:rsid w:val="008836D9"/>
    <w:rsid w:val="00883E2E"/>
    <w:rsid w:val="00883EC2"/>
    <w:rsid w:val="00885120"/>
    <w:rsid w:val="008857E3"/>
    <w:rsid w:val="0088647D"/>
    <w:rsid w:val="0088657A"/>
    <w:rsid w:val="008865AB"/>
    <w:rsid w:val="00886744"/>
    <w:rsid w:val="0088686D"/>
    <w:rsid w:val="0088688E"/>
    <w:rsid w:val="00886A50"/>
    <w:rsid w:val="00886D43"/>
    <w:rsid w:val="00886E5B"/>
    <w:rsid w:val="008873FE"/>
    <w:rsid w:val="008908E7"/>
    <w:rsid w:val="00890AF7"/>
    <w:rsid w:val="008912A0"/>
    <w:rsid w:val="00891680"/>
    <w:rsid w:val="0089189B"/>
    <w:rsid w:val="008918F4"/>
    <w:rsid w:val="00891A00"/>
    <w:rsid w:val="008929AC"/>
    <w:rsid w:val="00892F6F"/>
    <w:rsid w:val="00893CA8"/>
    <w:rsid w:val="00893E89"/>
    <w:rsid w:val="00893F95"/>
    <w:rsid w:val="008946AB"/>
    <w:rsid w:val="00894BF3"/>
    <w:rsid w:val="00894D82"/>
    <w:rsid w:val="00894EB5"/>
    <w:rsid w:val="008951F9"/>
    <w:rsid w:val="00895D4F"/>
    <w:rsid w:val="00895D76"/>
    <w:rsid w:val="008960B9"/>
    <w:rsid w:val="008961E4"/>
    <w:rsid w:val="0089632A"/>
    <w:rsid w:val="00896B13"/>
    <w:rsid w:val="00896D47"/>
    <w:rsid w:val="00897329"/>
    <w:rsid w:val="00897EC9"/>
    <w:rsid w:val="008A046B"/>
    <w:rsid w:val="008A095B"/>
    <w:rsid w:val="008A09CA"/>
    <w:rsid w:val="008A0FE1"/>
    <w:rsid w:val="008A2032"/>
    <w:rsid w:val="008A2709"/>
    <w:rsid w:val="008A2B1D"/>
    <w:rsid w:val="008A2BBE"/>
    <w:rsid w:val="008A2E19"/>
    <w:rsid w:val="008A3078"/>
    <w:rsid w:val="008A3181"/>
    <w:rsid w:val="008A3290"/>
    <w:rsid w:val="008A33BA"/>
    <w:rsid w:val="008A3C58"/>
    <w:rsid w:val="008A47F9"/>
    <w:rsid w:val="008A4CF7"/>
    <w:rsid w:val="008A529B"/>
    <w:rsid w:val="008A532B"/>
    <w:rsid w:val="008A5591"/>
    <w:rsid w:val="008A56C1"/>
    <w:rsid w:val="008A5E7E"/>
    <w:rsid w:val="008A6831"/>
    <w:rsid w:val="008A6D51"/>
    <w:rsid w:val="008A7245"/>
    <w:rsid w:val="008A72EA"/>
    <w:rsid w:val="008A7611"/>
    <w:rsid w:val="008A7877"/>
    <w:rsid w:val="008B04B2"/>
    <w:rsid w:val="008B0730"/>
    <w:rsid w:val="008B093D"/>
    <w:rsid w:val="008B107C"/>
    <w:rsid w:val="008B12BA"/>
    <w:rsid w:val="008B133F"/>
    <w:rsid w:val="008B15AB"/>
    <w:rsid w:val="008B1D79"/>
    <w:rsid w:val="008B2310"/>
    <w:rsid w:val="008B25CA"/>
    <w:rsid w:val="008B2F24"/>
    <w:rsid w:val="008B3CE3"/>
    <w:rsid w:val="008B3F77"/>
    <w:rsid w:val="008B432D"/>
    <w:rsid w:val="008B4638"/>
    <w:rsid w:val="008B46E6"/>
    <w:rsid w:val="008B4EF7"/>
    <w:rsid w:val="008B500D"/>
    <w:rsid w:val="008B52F6"/>
    <w:rsid w:val="008B554A"/>
    <w:rsid w:val="008B5834"/>
    <w:rsid w:val="008B605C"/>
    <w:rsid w:val="008B69F9"/>
    <w:rsid w:val="008B6B78"/>
    <w:rsid w:val="008B73BC"/>
    <w:rsid w:val="008B75A4"/>
    <w:rsid w:val="008B7624"/>
    <w:rsid w:val="008B77D7"/>
    <w:rsid w:val="008C0603"/>
    <w:rsid w:val="008C160B"/>
    <w:rsid w:val="008C163C"/>
    <w:rsid w:val="008C1781"/>
    <w:rsid w:val="008C26FA"/>
    <w:rsid w:val="008C2D18"/>
    <w:rsid w:val="008C2F01"/>
    <w:rsid w:val="008C35C5"/>
    <w:rsid w:val="008C42F5"/>
    <w:rsid w:val="008C4739"/>
    <w:rsid w:val="008C4CAD"/>
    <w:rsid w:val="008C4E6C"/>
    <w:rsid w:val="008C52D3"/>
    <w:rsid w:val="008C5302"/>
    <w:rsid w:val="008C5394"/>
    <w:rsid w:val="008C53BD"/>
    <w:rsid w:val="008C598C"/>
    <w:rsid w:val="008C5A24"/>
    <w:rsid w:val="008C5CB6"/>
    <w:rsid w:val="008C6042"/>
    <w:rsid w:val="008C6066"/>
    <w:rsid w:val="008C62D6"/>
    <w:rsid w:val="008C6B62"/>
    <w:rsid w:val="008C6BC2"/>
    <w:rsid w:val="008C764F"/>
    <w:rsid w:val="008C76FE"/>
    <w:rsid w:val="008C7DEB"/>
    <w:rsid w:val="008D098D"/>
    <w:rsid w:val="008D11FD"/>
    <w:rsid w:val="008D1910"/>
    <w:rsid w:val="008D1AFC"/>
    <w:rsid w:val="008D1B59"/>
    <w:rsid w:val="008D2899"/>
    <w:rsid w:val="008D29B8"/>
    <w:rsid w:val="008D2E28"/>
    <w:rsid w:val="008D2E34"/>
    <w:rsid w:val="008D33F8"/>
    <w:rsid w:val="008D35B0"/>
    <w:rsid w:val="008D562C"/>
    <w:rsid w:val="008D5650"/>
    <w:rsid w:val="008D5680"/>
    <w:rsid w:val="008D57D0"/>
    <w:rsid w:val="008D641C"/>
    <w:rsid w:val="008D6951"/>
    <w:rsid w:val="008D6E1E"/>
    <w:rsid w:val="008D77E3"/>
    <w:rsid w:val="008E00F5"/>
    <w:rsid w:val="008E0598"/>
    <w:rsid w:val="008E0BDD"/>
    <w:rsid w:val="008E1B77"/>
    <w:rsid w:val="008E2430"/>
    <w:rsid w:val="008E2582"/>
    <w:rsid w:val="008E2832"/>
    <w:rsid w:val="008E2A49"/>
    <w:rsid w:val="008E2ABD"/>
    <w:rsid w:val="008E2CAC"/>
    <w:rsid w:val="008E3C66"/>
    <w:rsid w:val="008E4F80"/>
    <w:rsid w:val="008E51EF"/>
    <w:rsid w:val="008E521E"/>
    <w:rsid w:val="008E5860"/>
    <w:rsid w:val="008E69CF"/>
    <w:rsid w:val="008E6A4A"/>
    <w:rsid w:val="008E732D"/>
    <w:rsid w:val="008E77DD"/>
    <w:rsid w:val="008F057F"/>
    <w:rsid w:val="008F1104"/>
    <w:rsid w:val="008F19C3"/>
    <w:rsid w:val="008F1B02"/>
    <w:rsid w:val="008F1F8D"/>
    <w:rsid w:val="008F20DF"/>
    <w:rsid w:val="008F2464"/>
    <w:rsid w:val="008F3AED"/>
    <w:rsid w:val="008F3B69"/>
    <w:rsid w:val="008F3FA8"/>
    <w:rsid w:val="008F4431"/>
    <w:rsid w:val="008F44CD"/>
    <w:rsid w:val="008F47BD"/>
    <w:rsid w:val="008F544C"/>
    <w:rsid w:val="008F549C"/>
    <w:rsid w:val="008F5B27"/>
    <w:rsid w:val="008F61BF"/>
    <w:rsid w:val="008F6733"/>
    <w:rsid w:val="008F6BCF"/>
    <w:rsid w:val="008F6D72"/>
    <w:rsid w:val="008F793C"/>
    <w:rsid w:val="008F7B54"/>
    <w:rsid w:val="00900523"/>
    <w:rsid w:val="00900571"/>
    <w:rsid w:val="00900BC6"/>
    <w:rsid w:val="00900F94"/>
    <w:rsid w:val="009013FB"/>
    <w:rsid w:val="00901668"/>
    <w:rsid w:val="00901DBF"/>
    <w:rsid w:val="00901F3F"/>
    <w:rsid w:val="0090229A"/>
    <w:rsid w:val="00902EC8"/>
    <w:rsid w:val="00903703"/>
    <w:rsid w:val="00903B09"/>
    <w:rsid w:val="00903F3D"/>
    <w:rsid w:val="009041A4"/>
    <w:rsid w:val="00904684"/>
    <w:rsid w:val="009052A9"/>
    <w:rsid w:val="009053FB"/>
    <w:rsid w:val="0090794E"/>
    <w:rsid w:val="0091018B"/>
    <w:rsid w:val="0091081C"/>
    <w:rsid w:val="00910996"/>
    <w:rsid w:val="00910A8A"/>
    <w:rsid w:val="00910F75"/>
    <w:rsid w:val="00910FA2"/>
    <w:rsid w:val="0091133B"/>
    <w:rsid w:val="009113B6"/>
    <w:rsid w:val="0091147D"/>
    <w:rsid w:val="0091175C"/>
    <w:rsid w:val="00911BB2"/>
    <w:rsid w:val="00911D32"/>
    <w:rsid w:val="00912586"/>
    <w:rsid w:val="00913510"/>
    <w:rsid w:val="00913868"/>
    <w:rsid w:val="00913E55"/>
    <w:rsid w:val="00913F67"/>
    <w:rsid w:val="0091456B"/>
    <w:rsid w:val="00915404"/>
    <w:rsid w:val="00915A7B"/>
    <w:rsid w:val="009160D7"/>
    <w:rsid w:val="009161F4"/>
    <w:rsid w:val="009166D3"/>
    <w:rsid w:val="009168D1"/>
    <w:rsid w:val="00916C4E"/>
    <w:rsid w:val="00916EA4"/>
    <w:rsid w:val="00917329"/>
    <w:rsid w:val="00917C1E"/>
    <w:rsid w:val="009202F2"/>
    <w:rsid w:val="009212B3"/>
    <w:rsid w:val="00921471"/>
    <w:rsid w:val="0092193A"/>
    <w:rsid w:val="00921AEB"/>
    <w:rsid w:val="00922D8F"/>
    <w:rsid w:val="00923006"/>
    <w:rsid w:val="0092307F"/>
    <w:rsid w:val="0092310F"/>
    <w:rsid w:val="009238DB"/>
    <w:rsid w:val="00923F6A"/>
    <w:rsid w:val="00924662"/>
    <w:rsid w:val="00924CF4"/>
    <w:rsid w:val="009257A9"/>
    <w:rsid w:val="00926CCA"/>
    <w:rsid w:val="00926DEB"/>
    <w:rsid w:val="00927CA8"/>
    <w:rsid w:val="00930B26"/>
    <w:rsid w:val="00930C55"/>
    <w:rsid w:val="0093158F"/>
    <w:rsid w:val="0093178A"/>
    <w:rsid w:val="00931801"/>
    <w:rsid w:val="00931D5D"/>
    <w:rsid w:val="00931EFA"/>
    <w:rsid w:val="00931FEE"/>
    <w:rsid w:val="00933854"/>
    <w:rsid w:val="00933F41"/>
    <w:rsid w:val="009352CA"/>
    <w:rsid w:val="00935576"/>
    <w:rsid w:val="00935A79"/>
    <w:rsid w:val="00935AAC"/>
    <w:rsid w:val="00936605"/>
    <w:rsid w:val="00936CE8"/>
    <w:rsid w:val="00936F21"/>
    <w:rsid w:val="009372DA"/>
    <w:rsid w:val="00940809"/>
    <w:rsid w:val="009418E2"/>
    <w:rsid w:val="00941C9C"/>
    <w:rsid w:val="00942033"/>
    <w:rsid w:val="00942AA8"/>
    <w:rsid w:val="009435FB"/>
    <w:rsid w:val="00943DAE"/>
    <w:rsid w:val="009444F4"/>
    <w:rsid w:val="00944BDF"/>
    <w:rsid w:val="00944F79"/>
    <w:rsid w:val="009454F4"/>
    <w:rsid w:val="00945887"/>
    <w:rsid w:val="00946002"/>
    <w:rsid w:val="009463E3"/>
    <w:rsid w:val="009466F7"/>
    <w:rsid w:val="00946F6E"/>
    <w:rsid w:val="009475E8"/>
    <w:rsid w:val="00947C59"/>
    <w:rsid w:val="00950677"/>
    <w:rsid w:val="009509B2"/>
    <w:rsid w:val="009509B9"/>
    <w:rsid w:val="00951180"/>
    <w:rsid w:val="00951DB2"/>
    <w:rsid w:val="00952349"/>
    <w:rsid w:val="00952BAC"/>
    <w:rsid w:val="00952BC7"/>
    <w:rsid w:val="009532C7"/>
    <w:rsid w:val="009536EF"/>
    <w:rsid w:val="0095381F"/>
    <w:rsid w:val="00953857"/>
    <w:rsid w:val="00953BB6"/>
    <w:rsid w:val="00954252"/>
    <w:rsid w:val="0095429A"/>
    <w:rsid w:val="0095438C"/>
    <w:rsid w:val="00954397"/>
    <w:rsid w:val="00954541"/>
    <w:rsid w:val="00954AA9"/>
    <w:rsid w:val="00954C4D"/>
    <w:rsid w:val="00955876"/>
    <w:rsid w:val="00955D8B"/>
    <w:rsid w:val="00955F98"/>
    <w:rsid w:val="00957390"/>
    <w:rsid w:val="0095740E"/>
    <w:rsid w:val="009579A7"/>
    <w:rsid w:val="00957AD2"/>
    <w:rsid w:val="009609A4"/>
    <w:rsid w:val="0096105F"/>
    <w:rsid w:val="00961162"/>
    <w:rsid w:val="009611EB"/>
    <w:rsid w:val="0096262C"/>
    <w:rsid w:val="00962668"/>
    <w:rsid w:val="00962D3F"/>
    <w:rsid w:val="00962D45"/>
    <w:rsid w:val="00962DF1"/>
    <w:rsid w:val="00962EB6"/>
    <w:rsid w:val="0096338D"/>
    <w:rsid w:val="009635ED"/>
    <w:rsid w:val="009657CB"/>
    <w:rsid w:val="00965ABC"/>
    <w:rsid w:val="00965EF6"/>
    <w:rsid w:val="00966ADF"/>
    <w:rsid w:val="00966CA8"/>
    <w:rsid w:val="00966DE0"/>
    <w:rsid w:val="00967076"/>
    <w:rsid w:val="00967484"/>
    <w:rsid w:val="009678C1"/>
    <w:rsid w:val="00967A9D"/>
    <w:rsid w:val="009700A8"/>
    <w:rsid w:val="00971020"/>
    <w:rsid w:val="009711BD"/>
    <w:rsid w:val="00971C1E"/>
    <w:rsid w:val="00971F22"/>
    <w:rsid w:val="00972BC3"/>
    <w:rsid w:val="00972C3B"/>
    <w:rsid w:val="009732AE"/>
    <w:rsid w:val="00973E3D"/>
    <w:rsid w:val="00973EB4"/>
    <w:rsid w:val="009746F7"/>
    <w:rsid w:val="00974799"/>
    <w:rsid w:val="00974C95"/>
    <w:rsid w:val="00974D2E"/>
    <w:rsid w:val="0097664E"/>
    <w:rsid w:val="009768FA"/>
    <w:rsid w:val="00976EF2"/>
    <w:rsid w:val="00977145"/>
    <w:rsid w:val="0097714D"/>
    <w:rsid w:val="0097781A"/>
    <w:rsid w:val="00977877"/>
    <w:rsid w:val="00977CE1"/>
    <w:rsid w:val="009803DD"/>
    <w:rsid w:val="009807EE"/>
    <w:rsid w:val="009809BE"/>
    <w:rsid w:val="009811E5"/>
    <w:rsid w:val="00981370"/>
    <w:rsid w:val="00981B37"/>
    <w:rsid w:val="00982360"/>
    <w:rsid w:val="00982A38"/>
    <w:rsid w:val="00982A3E"/>
    <w:rsid w:val="00982F32"/>
    <w:rsid w:val="009831B6"/>
    <w:rsid w:val="00983AA8"/>
    <w:rsid w:val="009840A3"/>
    <w:rsid w:val="0098414C"/>
    <w:rsid w:val="00984942"/>
    <w:rsid w:val="009849C8"/>
    <w:rsid w:val="00984F1E"/>
    <w:rsid w:val="00986010"/>
    <w:rsid w:val="0098605A"/>
    <w:rsid w:val="00986070"/>
    <w:rsid w:val="009860C7"/>
    <w:rsid w:val="0098644D"/>
    <w:rsid w:val="009866E6"/>
    <w:rsid w:val="009867A4"/>
    <w:rsid w:val="00986A3B"/>
    <w:rsid w:val="00986E9D"/>
    <w:rsid w:val="00986FE7"/>
    <w:rsid w:val="0098704D"/>
    <w:rsid w:val="0098798F"/>
    <w:rsid w:val="00987CA7"/>
    <w:rsid w:val="00987EFA"/>
    <w:rsid w:val="00987F00"/>
    <w:rsid w:val="00990363"/>
    <w:rsid w:val="0099038B"/>
    <w:rsid w:val="00990C0B"/>
    <w:rsid w:val="00991F9E"/>
    <w:rsid w:val="00992251"/>
    <w:rsid w:val="00992370"/>
    <w:rsid w:val="0099265C"/>
    <w:rsid w:val="0099335F"/>
    <w:rsid w:val="009936D1"/>
    <w:rsid w:val="0099385E"/>
    <w:rsid w:val="00993F34"/>
    <w:rsid w:val="00993FFA"/>
    <w:rsid w:val="00994C78"/>
    <w:rsid w:val="00995921"/>
    <w:rsid w:val="0099592F"/>
    <w:rsid w:val="009966CB"/>
    <w:rsid w:val="00996B45"/>
    <w:rsid w:val="00996F1C"/>
    <w:rsid w:val="00996FE0"/>
    <w:rsid w:val="009A006A"/>
    <w:rsid w:val="009A0308"/>
    <w:rsid w:val="009A06E2"/>
    <w:rsid w:val="009A0775"/>
    <w:rsid w:val="009A0A70"/>
    <w:rsid w:val="009A0CC1"/>
    <w:rsid w:val="009A0D71"/>
    <w:rsid w:val="009A116E"/>
    <w:rsid w:val="009A1398"/>
    <w:rsid w:val="009A153E"/>
    <w:rsid w:val="009A1962"/>
    <w:rsid w:val="009A27B5"/>
    <w:rsid w:val="009A29F2"/>
    <w:rsid w:val="009A32A7"/>
    <w:rsid w:val="009A35EF"/>
    <w:rsid w:val="009A3BE5"/>
    <w:rsid w:val="009A407D"/>
    <w:rsid w:val="009A4336"/>
    <w:rsid w:val="009A52EA"/>
    <w:rsid w:val="009A5536"/>
    <w:rsid w:val="009A5BB2"/>
    <w:rsid w:val="009A70C8"/>
    <w:rsid w:val="009A72B2"/>
    <w:rsid w:val="009A7E7E"/>
    <w:rsid w:val="009B00E5"/>
    <w:rsid w:val="009B02A3"/>
    <w:rsid w:val="009B0E49"/>
    <w:rsid w:val="009B24B5"/>
    <w:rsid w:val="009B297C"/>
    <w:rsid w:val="009B2CD0"/>
    <w:rsid w:val="009B307E"/>
    <w:rsid w:val="009B3EE1"/>
    <w:rsid w:val="009B47D3"/>
    <w:rsid w:val="009B5366"/>
    <w:rsid w:val="009B537D"/>
    <w:rsid w:val="009B556A"/>
    <w:rsid w:val="009B56C3"/>
    <w:rsid w:val="009B5AF6"/>
    <w:rsid w:val="009B5F41"/>
    <w:rsid w:val="009B63DD"/>
    <w:rsid w:val="009B6BE6"/>
    <w:rsid w:val="009B6BE7"/>
    <w:rsid w:val="009B7BD9"/>
    <w:rsid w:val="009B7C2C"/>
    <w:rsid w:val="009C141C"/>
    <w:rsid w:val="009C1691"/>
    <w:rsid w:val="009C1B5A"/>
    <w:rsid w:val="009C1C67"/>
    <w:rsid w:val="009C23B5"/>
    <w:rsid w:val="009C35C6"/>
    <w:rsid w:val="009C3A34"/>
    <w:rsid w:val="009C3B73"/>
    <w:rsid w:val="009C4389"/>
    <w:rsid w:val="009C4B7A"/>
    <w:rsid w:val="009C5B96"/>
    <w:rsid w:val="009C6044"/>
    <w:rsid w:val="009C6FCD"/>
    <w:rsid w:val="009C74C9"/>
    <w:rsid w:val="009C7B3C"/>
    <w:rsid w:val="009C7EB0"/>
    <w:rsid w:val="009C7FE4"/>
    <w:rsid w:val="009D011C"/>
    <w:rsid w:val="009D0910"/>
    <w:rsid w:val="009D09FF"/>
    <w:rsid w:val="009D1E87"/>
    <w:rsid w:val="009D21A0"/>
    <w:rsid w:val="009D26F1"/>
    <w:rsid w:val="009D2898"/>
    <w:rsid w:val="009D39DE"/>
    <w:rsid w:val="009D3F75"/>
    <w:rsid w:val="009D42B9"/>
    <w:rsid w:val="009D49BB"/>
    <w:rsid w:val="009D50AF"/>
    <w:rsid w:val="009D5323"/>
    <w:rsid w:val="009D55CE"/>
    <w:rsid w:val="009D56C7"/>
    <w:rsid w:val="009D58AD"/>
    <w:rsid w:val="009D5B4E"/>
    <w:rsid w:val="009D68B6"/>
    <w:rsid w:val="009D738B"/>
    <w:rsid w:val="009D7BC9"/>
    <w:rsid w:val="009E062B"/>
    <w:rsid w:val="009E0CC7"/>
    <w:rsid w:val="009E18DB"/>
    <w:rsid w:val="009E2132"/>
    <w:rsid w:val="009E2813"/>
    <w:rsid w:val="009E2FAD"/>
    <w:rsid w:val="009E4694"/>
    <w:rsid w:val="009E46FC"/>
    <w:rsid w:val="009E4C09"/>
    <w:rsid w:val="009E4F2B"/>
    <w:rsid w:val="009E4F49"/>
    <w:rsid w:val="009E5B27"/>
    <w:rsid w:val="009E6B56"/>
    <w:rsid w:val="009E6F27"/>
    <w:rsid w:val="009E728C"/>
    <w:rsid w:val="009E7511"/>
    <w:rsid w:val="009E7844"/>
    <w:rsid w:val="009E7BE5"/>
    <w:rsid w:val="009F1239"/>
    <w:rsid w:val="009F1638"/>
    <w:rsid w:val="009F1C79"/>
    <w:rsid w:val="009F1DC3"/>
    <w:rsid w:val="009F268D"/>
    <w:rsid w:val="009F2B1E"/>
    <w:rsid w:val="009F2B5A"/>
    <w:rsid w:val="009F2B63"/>
    <w:rsid w:val="009F304C"/>
    <w:rsid w:val="009F364B"/>
    <w:rsid w:val="009F36B7"/>
    <w:rsid w:val="009F41C4"/>
    <w:rsid w:val="009F4349"/>
    <w:rsid w:val="009F4419"/>
    <w:rsid w:val="009F4747"/>
    <w:rsid w:val="009F47D2"/>
    <w:rsid w:val="009F5469"/>
    <w:rsid w:val="009F613B"/>
    <w:rsid w:val="009F64BD"/>
    <w:rsid w:val="009F655D"/>
    <w:rsid w:val="009F7725"/>
    <w:rsid w:val="009F7DC2"/>
    <w:rsid w:val="00A0024E"/>
    <w:rsid w:val="00A00877"/>
    <w:rsid w:val="00A00FA2"/>
    <w:rsid w:val="00A014A7"/>
    <w:rsid w:val="00A014DE"/>
    <w:rsid w:val="00A01A6F"/>
    <w:rsid w:val="00A01ACE"/>
    <w:rsid w:val="00A0285D"/>
    <w:rsid w:val="00A02C20"/>
    <w:rsid w:val="00A02FF7"/>
    <w:rsid w:val="00A031BD"/>
    <w:rsid w:val="00A036A2"/>
    <w:rsid w:val="00A03764"/>
    <w:rsid w:val="00A039EB"/>
    <w:rsid w:val="00A03B26"/>
    <w:rsid w:val="00A04F8B"/>
    <w:rsid w:val="00A06C0C"/>
    <w:rsid w:val="00A06E94"/>
    <w:rsid w:val="00A07211"/>
    <w:rsid w:val="00A07451"/>
    <w:rsid w:val="00A07A0E"/>
    <w:rsid w:val="00A1082F"/>
    <w:rsid w:val="00A108A2"/>
    <w:rsid w:val="00A109F9"/>
    <w:rsid w:val="00A10F7E"/>
    <w:rsid w:val="00A11478"/>
    <w:rsid w:val="00A114E0"/>
    <w:rsid w:val="00A11532"/>
    <w:rsid w:val="00A1161C"/>
    <w:rsid w:val="00A11690"/>
    <w:rsid w:val="00A121EC"/>
    <w:rsid w:val="00A12239"/>
    <w:rsid w:val="00A12A48"/>
    <w:rsid w:val="00A12E44"/>
    <w:rsid w:val="00A1456D"/>
    <w:rsid w:val="00A153DB"/>
    <w:rsid w:val="00A15BB4"/>
    <w:rsid w:val="00A15CFD"/>
    <w:rsid w:val="00A15E29"/>
    <w:rsid w:val="00A15F7D"/>
    <w:rsid w:val="00A16289"/>
    <w:rsid w:val="00A168E3"/>
    <w:rsid w:val="00A16947"/>
    <w:rsid w:val="00A16D78"/>
    <w:rsid w:val="00A173B9"/>
    <w:rsid w:val="00A20487"/>
    <w:rsid w:val="00A20A1D"/>
    <w:rsid w:val="00A2145D"/>
    <w:rsid w:val="00A21B29"/>
    <w:rsid w:val="00A21F9A"/>
    <w:rsid w:val="00A22153"/>
    <w:rsid w:val="00A22523"/>
    <w:rsid w:val="00A22557"/>
    <w:rsid w:val="00A22EA9"/>
    <w:rsid w:val="00A23252"/>
    <w:rsid w:val="00A232C4"/>
    <w:rsid w:val="00A23560"/>
    <w:rsid w:val="00A23BD1"/>
    <w:rsid w:val="00A2414E"/>
    <w:rsid w:val="00A24507"/>
    <w:rsid w:val="00A24974"/>
    <w:rsid w:val="00A24B8D"/>
    <w:rsid w:val="00A24C45"/>
    <w:rsid w:val="00A251DB"/>
    <w:rsid w:val="00A2531A"/>
    <w:rsid w:val="00A25539"/>
    <w:rsid w:val="00A25775"/>
    <w:rsid w:val="00A25A85"/>
    <w:rsid w:val="00A25AF4"/>
    <w:rsid w:val="00A26F7C"/>
    <w:rsid w:val="00A27D33"/>
    <w:rsid w:val="00A30105"/>
    <w:rsid w:val="00A302B3"/>
    <w:rsid w:val="00A304BE"/>
    <w:rsid w:val="00A30931"/>
    <w:rsid w:val="00A30CDD"/>
    <w:rsid w:val="00A30D85"/>
    <w:rsid w:val="00A317A9"/>
    <w:rsid w:val="00A31874"/>
    <w:rsid w:val="00A3274D"/>
    <w:rsid w:val="00A339CF"/>
    <w:rsid w:val="00A33AF8"/>
    <w:rsid w:val="00A33F60"/>
    <w:rsid w:val="00A346E9"/>
    <w:rsid w:val="00A3557C"/>
    <w:rsid w:val="00A3566B"/>
    <w:rsid w:val="00A35A7B"/>
    <w:rsid w:val="00A35D04"/>
    <w:rsid w:val="00A3609D"/>
    <w:rsid w:val="00A36591"/>
    <w:rsid w:val="00A36CAD"/>
    <w:rsid w:val="00A36F26"/>
    <w:rsid w:val="00A37028"/>
    <w:rsid w:val="00A37309"/>
    <w:rsid w:val="00A37FD4"/>
    <w:rsid w:val="00A40047"/>
    <w:rsid w:val="00A4030B"/>
    <w:rsid w:val="00A407AE"/>
    <w:rsid w:val="00A407F5"/>
    <w:rsid w:val="00A40D47"/>
    <w:rsid w:val="00A410E6"/>
    <w:rsid w:val="00A41299"/>
    <w:rsid w:val="00A41A4D"/>
    <w:rsid w:val="00A41CD9"/>
    <w:rsid w:val="00A42727"/>
    <w:rsid w:val="00A42763"/>
    <w:rsid w:val="00A42E70"/>
    <w:rsid w:val="00A4310B"/>
    <w:rsid w:val="00A44816"/>
    <w:rsid w:val="00A44B7E"/>
    <w:rsid w:val="00A44CD6"/>
    <w:rsid w:val="00A44F00"/>
    <w:rsid w:val="00A45294"/>
    <w:rsid w:val="00A4589E"/>
    <w:rsid w:val="00A458F8"/>
    <w:rsid w:val="00A45B5A"/>
    <w:rsid w:val="00A46047"/>
    <w:rsid w:val="00A46146"/>
    <w:rsid w:val="00A464E9"/>
    <w:rsid w:val="00A46D2D"/>
    <w:rsid w:val="00A47C78"/>
    <w:rsid w:val="00A47DEA"/>
    <w:rsid w:val="00A505BE"/>
    <w:rsid w:val="00A507DB"/>
    <w:rsid w:val="00A50E58"/>
    <w:rsid w:val="00A50F36"/>
    <w:rsid w:val="00A517C1"/>
    <w:rsid w:val="00A51F9F"/>
    <w:rsid w:val="00A524A4"/>
    <w:rsid w:val="00A5286E"/>
    <w:rsid w:val="00A52B66"/>
    <w:rsid w:val="00A52C31"/>
    <w:rsid w:val="00A52D84"/>
    <w:rsid w:val="00A5313B"/>
    <w:rsid w:val="00A533C3"/>
    <w:rsid w:val="00A53671"/>
    <w:rsid w:val="00A53E95"/>
    <w:rsid w:val="00A54181"/>
    <w:rsid w:val="00A55945"/>
    <w:rsid w:val="00A55C51"/>
    <w:rsid w:val="00A56B3F"/>
    <w:rsid w:val="00A56BC0"/>
    <w:rsid w:val="00A56C61"/>
    <w:rsid w:val="00A56D09"/>
    <w:rsid w:val="00A56EE0"/>
    <w:rsid w:val="00A57962"/>
    <w:rsid w:val="00A60363"/>
    <w:rsid w:val="00A60368"/>
    <w:rsid w:val="00A61271"/>
    <w:rsid w:val="00A61335"/>
    <w:rsid w:val="00A628C8"/>
    <w:rsid w:val="00A62971"/>
    <w:rsid w:val="00A62B0E"/>
    <w:rsid w:val="00A62DD2"/>
    <w:rsid w:val="00A633D9"/>
    <w:rsid w:val="00A63436"/>
    <w:rsid w:val="00A63B1B"/>
    <w:rsid w:val="00A64284"/>
    <w:rsid w:val="00A649DE"/>
    <w:rsid w:val="00A64F5C"/>
    <w:rsid w:val="00A64F62"/>
    <w:rsid w:val="00A652D7"/>
    <w:rsid w:val="00A656B2"/>
    <w:rsid w:val="00A65B23"/>
    <w:rsid w:val="00A665EB"/>
    <w:rsid w:val="00A666F4"/>
    <w:rsid w:val="00A66863"/>
    <w:rsid w:val="00A66EF9"/>
    <w:rsid w:val="00A66EFD"/>
    <w:rsid w:val="00A675A7"/>
    <w:rsid w:val="00A67815"/>
    <w:rsid w:val="00A678C4"/>
    <w:rsid w:val="00A70DB9"/>
    <w:rsid w:val="00A71B1B"/>
    <w:rsid w:val="00A7206C"/>
    <w:rsid w:val="00A7269D"/>
    <w:rsid w:val="00A72DEC"/>
    <w:rsid w:val="00A7304D"/>
    <w:rsid w:val="00A73489"/>
    <w:rsid w:val="00A7388B"/>
    <w:rsid w:val="00A73EF2"/>
    <w:rsid w:val="00A74281"/>
    <w:rsid w:val="00A74562"/>
    <w:rsid w:val="00A752EA"/>
    <w:rsid w:val="00A75476"/>
    <w:rsid w:val="00A756C1"/>
    <w:rsid w:val="00A76538"/>
    <w:rsid w:val="00A7658A"/>
    <w:rsid w:val="00A76D24"/>
    <w:rsid w:val="00A77225"/>
    <w:rsid w:val="00A77426"/>
    <w:rsid w:val="00A77754"/>
    <w:rsid w:val="00A77EA4"/>
    <w:rsid w:val="00A80036"/>
    <w:rsid w:val="00A80430"/>
    <w:rsid w:val="00A80821"/>
    <w:rsid w:val="00A80F2C"/>
    <w:rsid w:val="00A81325"/>
    <w:rsid w:val="00A818F0"/>
    <w:rsid w:val="00A81F62"/>
    <w:rsid w:val="00A8211F"/>
    <w:rsid w:val="00A82722"/>
    <w:rsid w:val="00A82A6B"/>
    <w:rsid w:val="00A82B53"/>
    <w:rsid w:val="00A82D12"/>
    <w:rsid w:val="00A8356E"/>
    <w:rsid w:val="00A836ED"/>
    <w:rsid w:val="00A8393D"/>
    <w:rsid w:val="00A84094"/>
    <w:rsid w:val="00A841B3"/>
    <w:rsid w:val="00A84279"/>
    <w:rsid w:val="00A842E2"/>
    <w:rsid w:val="00A8532D"/>
    <w:rsid w:val="00A855DF"/>
    <w:rsid w:val="00A85710"/>
    <w:rsid w:val="00A85B89"/>
    <w:rsid w:val="00A85EF4"/>
    <w:rsid w:val="00A86DFD"/>
    <w:rsid w:val="00A871EA"/>
    <w:rsid w:val="00A8727A"/>
    <w:rsid w:val="00A8783E"/>
    <w:rsid w:val="00A87BD9"/>
    <w:rsid w:val="00A87DB5"/>
    <w:rsid w:val="00A90340"/>
    <w:rsid w:val="00A903F4"/>
    <w:rsid w:val="00A90741"/>
    <w:rsid w:val="00A90BC4"/>
    <w:rsid w:val="00A91913"/>
    <w:rsid w:val="00A925E7"/>
    <w:rsid w:val="00A93379"/>
    <w:rsid w:val="00A93DBC"/>
    <w:rsid w:val="00A9481D"/>
    <w:rsid w:val="00A94E8C"/>
    <w:rsid w:val="00A951AC"/>
    <w:rsid w:val="00A9546C"/>
    <w:rsid w:val="00A95BDC"/>
    <w:rsid w:val="00A95CBB"/>
    <w:rsid w:val="00A969E3"/>
    <w:rsid w:val="00A96CC3"/>
    <w:rsid w:val="00A96E8A"/>
    <w:rsid w:val="00A96F46"/>
    <w:rsid w:val="00A96FCF"/>
    <w:rsid w:val="00A97047"/>
    <w:rsid w:val="00A9731E"/>
    <w:rsid w:val="00A97830"/>
    <w:rsid w:val="00AA0521"/>
    <w:rsid w:val="00AA0AA1"/>
    <w:rsid w:val="00AA0C3D"/>
    <w:rsid w:val="00AA11FB"/>
    <w:rsid w:val="00AA1D4D"/>
    <w:rsid w:val="00AA2117"/>
    <w:rsid w:val="00AA222E"/>
    <w:rsid w:val="00AA2454"/>
    <w:rsid w:val="00AA277C"/>
    <w:rsid w:val="00AA2835"/>
    <w:rsid w:val="00AA2A34"/>
    <w:rsid w:val="00AA2BAA"/>
    <w:rsid w:val="00AA2F2C"/>
    <w:rsid w:val="00AA3685"/>
    <w:rsid w:val="00AA43F4"/>
    <w:rsid w:val="00AA4CF3"/>
    <w:rsid w:val="00AA5613"/>
    <w:rsid w:val="00AA58FA"/>
    <w:rsid w:val="00AA63FE"/>
    <w:rsid w:val="00AA6903"/>
    <w:rsid w:val="00AA7640"/>
    <w:rsid w:val="00AA7D47"/>
    <w:rsid w:val="00AB0312"/>
    <w:rsid w:val="00AB08E9"/>
    <w:rsid w:val="00AB12E4"/>
    <w:rsid w:val="00AB140A"/>
    <w:rsid w:val="00AB209A"/>
    <w:rsid w:val="00AB24C5"/>
    <w:rsid w:val="00AB263C"/>
    <w:rsid w:val="00AB2DB7"/>
    <w:rsid w:val="00AB31BE"/>
    <w:rsid w:val="00AB33BC"/>
    <w:rsid w:val="00AB3C7D"/>
    <w:rsid w:val="00AB3CB8"/>
    <w:rsid w:val="00AB4108"/>
    <w:rsid w:val="00AB4BB4"/>
    <w:rsid w:val="00AB5E0B"/>
    <w:rsid w:val="00AB6326"/>
    <w:rsid w:val="00AB6FF8"/>
    <w:rsid w:val="00AB71B5"/>
    <w:rsid w:val="00AB7620"/>
    <w:rsid w:val="00AB792F"/>
    <w:rsid w:val="00AC0766"/>
    <w:rsid w:val="00AC0AA7"/>
    <w:rsid w:val="00AC1414"/>
    <w:rsid w:val="00AC211A"/>
    <w:rsid w:val="00AC281F"/>
    <w:rsid w:val="00AC286E"/>
    <w:rsid w:val="00AC3119"/>
    <w:rsid w:val="00AC49C1"/>
    <w:rsid w:val="00AC4B9E"/>
    <w:rsid w:val="00AC4ED7"/>
    <w:rsid w:val="00AC5A5B"/>
    <w:rsid w:val="00AC6129"/>
    <w:rsid w:val="00AC7657"/>
    <w:rsid w:val="00AC7E61"/>
    <w:rsid w:val="00AC7E7B"/>
    <w:rsid w:val="00AC7EA0"/>
    <w:rsid w:val="00AD0270"/>
    <w:rsid w:val="00AD033C"/>
    <w:rsid w:val="00AD1B48"/>
    <w:rsid w:val="00AD20BF"/>
    <w:rsid w:val="00AD24FA"/>
    <w:rsid w:val="00AD3E46"/>
    <w:rsid w:val="00AD4621"/>
    <w:rsid w:val="00AD469D"/>
    <w:rsid w:val="00AD5710"/>
    <w:rsid w:val="00AD57C3"/>
    <w:rsid w:val="00AD62C7"/>
    <w:rsid w:val="00AD68AA"/>
    <w:rsid w:val="00AD68DF"/>
    <w:rsid w:val="00AD7803"/>
    <w:rsid w:val="00AD7AD4"/>
    <w:rsid w:val="00AE0C66"/>
    <w:rsid w:val="00AE14A9"/>
    <w:rsid w:val="00AE1C7F"/>
    <w:rsid w:val="00AE1D8F"/>
    <w:rsid w:val="00AE2061"/>
    <w:rsid w:val="00AE22BB"/>
    <w:rsid w:val="00AE27C2"/>
    <w:rsid w:val="00AE28D6"/>
    <w:rsid w:val="00AE2A96"/>
    <w:rsid w:val="00AE2B42"/>
    <w:rsid w:val="00AE3554"/>
    <w:rsid w:val="00AE3A8F"/>
    <w:rsid w:val="00AE3B0B"/>
    <w:rsid w:val="00AE3BCC"/>
    <w:rsid w:val="00AE3CA0"/>
    <w:rsid w:val="00AE3D5B"/>
    <w:rsid w:val="00AE3F0F"/>
    <w:rsid w:val="00AE3F93"/>
    <w:rsid w:val="00AE42D4"/>
    <w:rsid w:val="00AE549F"/>
    <w:rsid w:val="00AE5945"/>
    <w:rsid w:val="00AE5C5B"/>
    <w:rsid w:val="00AE5D3D"/>
    <w:rsid w:val="00AE5E26"/>
    <w:rsid w:val="00AE6C8B"/>
    <w:rsid w:val="00AE7192"/>
    <w:rsid w:val="00AF023B"/>
    <w:rsid w:val="00AF1879"/>
    <w:rsid w:val="00AF1ACE"/>
    <w:rsid w:val="00AF247A"/>
    <w:rsid w:val="00AF24ED"/>
    <w:rsid w:val="00AF29F9"/>
    <w:rsid w:val="00AF2AF7"/>
    <w:rsid w:val="00AF2CC2"/>
    <w:rsid w:val="00AF2F3C"/>
    <w:rsid w:val="00AF3163"/>
    <w:rsid w:val="00AF3227"/>
    <w:rsid w:val="00AF32E5"/>
    <w:rsid w:val="00AF3435"/>
    <w:rsid w:val="00AF4ED8"/>
    <w:rsid w:val="00AF4F1C"/>
    <w:rsid w:val="00AF4F88"/>
    <w:rsid w:val="00AF54DB"/>
    <w:rsid w:val="00AF5953"/>
    <w:rsid w:val="00AF6882"/>
    <w:rsid w:val="00AF6912"/>
    <w:rsid w:val="00AF6B85"/>
    <w:rsid w:val="00AF707F"/>
    <w:rsid w:val="00AF72CF"/>
    <w:rsid w:val="00AF7654"/>
    <w:rsid w:val="00AF7B9F"/>
    <w:rsid w:val="00B000A8"/>
    <w:rsid w:val="00B000E2"/>
    <w:rsid w:val="00B00760"/>
    <w:rsid w:val="00B00BB7"/>
    <w:rsid w:val="00B0189E"/>
    <w:rsid w:val="00B01B80"/>
    <w:rsid w:val="00B01D18"/>
    <w:rsid w:val="00B0221C"/>
    <w:rsid w:val="00B02683"/>
    <w:rsid w:val="00B02A93"/>
    <w:rsid w:val="00B02C3B"/>
    <w:rsid w:val="00B02E3B"/>
    <w:rsid w:val="00B03F80"/>
    <w:rsid w:val="00B04B3F"/>
    <w:rsid w:val="00B04D90"/>
    <w:rsid w:val="00B0514D"/>
    <w:rsid w:val="00B054C7"/>
    <w:rsid w:val="00B05B84"/>
    <w:rsid w:val="00B05F0D"/>
    <w:rsid w:val="00B064C7"/>
    <w:rsid w:val="00B06D5B"/>
    <w:rsid w:val="00B07164"/>
    <w:rsid w:val="00B0740B"/>
    <w:rsid w:val="00B0757C"/>
    <w:rsid w:val="00B07AB9"/>
    <w:rsid w:val="00B07CEA"/>
    <w:rsid w:val="00B07E2D"/>
    <w:rsid w:val="00B105A4"/>
    <w:rsid w:val="00B108F7"/>
    <w:rsid w:val="00B10D35"/>
    <w:rsid w:val="00B115EF"/>
    <w:rsid w:val="00B11695"/>
    <w:rsid w:val="00B11A4C"/>
    <w:rsid w:val="00B12446"/>
    <w:rsid w:val="00B12BC1"/>
    <w:rsid w:val="00B12C7D"/>
    <w:rsid w:val="00B13020"/>
    <w:rsid w:val="00B1312E"/>
    <w:rsid w:val="00B132C7"/>
    <w:rsid w:val="00B137F7"/>
    <w:rsid w:val="00B138D9"/>
    <w:rsid w:val="00B13922"/>
    <w:rsid w:val="00B13A7E"/>
    <w:rsid w:val="00B14506"/>
    <w:rsid w:val="00B146BE"/>
    <w:rsid w:val="00B14763"/>
    <w:rsid w:val="00B1524B"/>
    <w:rsid w:val="00B15458"/>
    <w:rsid w:val="00B15C0E"/>
    <w:rsid w:val="00B16C8F"/>
    <w:rsid w:val="00B17175"/>
    <w:rsid w:val="00B17367"/>
    <w:rsid w:val="00B173B3"/>
    <w:rsid w:val="00B17592"/>
    <w:rsid w:val="00B2059D"/>
    <w:rsid w:val="00B2092E"/>
    <w:rsid w:val="00B20E23"/>
    <w:rsid w:val="00B21174"/>
    <w:rsid w:val="00B212A6"/>
    <w:rsid w:val="00B21941"/>
    <w:rsid w:val="00B21C18"/>
    <w:rsid w:val="00B22ABB"/>
    <w:rsid w:val="00B22CAF"/>
    <w:rsid w:val="00B23C65"/>
    <w:rsid w:val="00B2457E"/>
    <w:rsid w:val="00B251F7"/>
    <w:rsid w:val="00B25698"/>
    <w:rsid w:val="00B257EC"/>
    <w:rsid w:val="00B2589F"/>
    <w:rsid w:val="00B25B47"/>
    <w:rsid w:val="00B2607B"/>
    <w:rsid w:val="00B27183"/>
    <w:rsid w:val="00B2742C"/>
    <w:rsid w:val="00B27742"/>
    <w:rsid w:val="00B27A51"/>
    <w:rsid w:val="00B27C86"/>
    <w:rsid w:val="00B31091"/>
    <w:rsid w:val="00B31E41"/>
    <w:rsid w:val="00B32064"/>
    <w:rsid w:val="00B32A72"/>
    <w:rsid w:val="00B32B05"/>
    <w:rsid w:val="00B3303D"/>
    <w:rsid w:val="00B33FBA"/>
    <w:rsid w:val="00B3411A"/>
    <w:rsid w:val="00B34267"/>
    <w:rsid w:val="00B3482A"/>
    <w:rsid w:val="00B35150"/>
    <w:rsid w:val="00B35B61"/>
    <w:rsid w:val="00B35BD1"/>
    <w:rsid w:val="00B35D45"/>
    <w:rsid w:val="00B37B77"/>
    <w:rsid w:val="00B37F58"/>
    <w:rsid w:val="00B4035E"/>
    <w:rsid w:val="00B40951"/>
    <w:rsid w:val="00B40A27"/>
    <w:rsid w:val="00B40D2E"/>
    <w:rsid w:val="00B40DCD"/>
    <w:rsid w:val="00B41133"/>
    <w:rsid w:val="00B4162D"/>
    <w:rsid w:val="00B41FA4"/>
    <w:rsid w:val="00B42FA1"/>
    <w:rsid w:val="00B43165"/>
    <w:rsid w:val="00B4375B"/>
    <w:rsid w:val="00B437EC"/>
    <w:rsid w:val="00B44059"/>
    <w:rsid w:val="00B44899"/>
    <w:rsid w:val="00B448BC"/>
    <w:rsid w:val="00B44954"/>
    <w:rsid w:val="00B44E7F"/>
    <w:rsid w:val="00B4516D"/>
    <w:rsid w:val="00B459AF"/>
    <w:rsid w:val="00B46199"/>
    <w:rsid w:val="00B46304"/>
    <w:rsid w:val="00B4645E"/>
    <w:rsid w:val="00B4654E"/>
    <w:rsid w:val="00B4688C"/>
    <w:rsid w:val="00B46B4B"/>
    <w:rsid w:val="00B46DED"/>
    <w:rsid w:val="00B473B4"/>
    <w:rsid w:val="00B47B73"/>
    <w:rsid w:val="00B47BBF"/>
    <w:rsid w:val="00B47CD4"/>
    <w:rsid w:val="00B47FC3"/>
    <w:rsid w:val="00B51046"/>
    <w:rsid w:val="00B5151F"/>
    <w:rsid w:val="00B5163B"/>
    <w:rsid w:val="00B518A4"/>
    <w:rsid w:val="00B51A6A"/>
    <w:rsid w:val="00B5259E"/>
    <w:rsid w:val="00B52735"/>
    <w:rsid w:val="00B52A97"/>
    <w:rsid w:val="00B52D8C"/>
    <w:rsid w:val="00B531D4"/>
    <w:rsid w:val="00B537C2"/>
    <w:rsid w:val="00B53E0F"/>
    <w:rsid w:val="00B541D7"/>
    <w:rsid w:val="00B5440A"/>
    <w:rsid w:val="00B54946"/>
    <w:rsid w:val="00B54F4F"/>
    <w:rsid w:val="00B54F7C"/>
    <w:rsid w:val="00B55484"/>
    <w:rsid w:val="00B555CC"/>
    <w:rsid w:val="00B56026"/>
    <w:rsid w:val="00B5649B"/>
    <w:rsid w:val="00B5656F"/>
    <w:rsid w:val="00B56598"/>
    <w:rsid w:val="00B56CE7"/>
    <w:rsid w:val="00B56E89"/>
    <w:rsid w:val="00B574CC"/>
    <w:rsid w:val="00B5792A"/>
    <w:rsid w:val="00B57A31"/>
    <w:rsid w:val="00B605CF"/>
    <w:rsid w:val="00B6074D"/>
    <w:rsid w:val="00B60A77"/>
    <w:rsid w:val="00B60BF6"/>
    <w:rsid w:val="00B60ECD"/>
    <w:rsid w:val="00B614CC"/>
    <w:rsid w:val="00B6157B"/>
    <w:rsid w:val="00B61B02"/>
    <w:rsid w:val="00B61DEA"/>
    <w:rsid w:val="00B621BF"/>
    <w:rsid w:val="00B62A5B"/>
    <w:rsid w:val="00B62F71"/>
    <w:rsid w:val="00B633BD"/>
    <w:rsid w:val="00B639DC"/>
    <w:rsid w:val="00B63AFF"/>
    <w:rsid w:val="00B63B91"/>
    <w:rsid w:val="00B63CC6"/>
    <w:rsid w:val="00B644C3"/>
    <w:rsid w:val="00B64676"/>
    <w:rsid w:val="00B64788"/>
    <w:rsid w:val="00B64AF2"/>
    <w:rsid w:val="00B65267"/>
    <w:rsid w:val="00B6538A"/>
    <w:rsid w:val="00B65B17"/>
    <w:rsid w:val="00B65B94"/>
    <w:rsid w:val="00B70933"/>
    <w:rsid w:val="00B7134B"/>
    <w:rsid w:val="00B71E87"/>
    <w:rsid w:val="00B71E8E"/>
    <w:rsid w:val="00B7271C"/>
    <w:rsid w:val="00B72E42"/>
    <w:rsid w:val="00B7311F"/>
    <w:rsid w:val="00B73595"/>
    <w:rsid w:val="00B73C25"/>
    <w:rsid w:val="00B73F13"/>
    <w:rsid w:val="00B74618"/>
    <w:rsid w:val="00B747A2"/>
    <w:rsid w:val="00B74A1C"/>
    <w:rsid w:val="00B74D52"/>
    <w:rsid w:val="00B75A67"/>
    <w:rsid w:val="00B75D2F"/>
    <w:rsid w:val="00B76457"/>
    <w:rsid w:val="00B7689A"/>
    <w:rsid w:val="00B76B78"/>
    <w:rsid w:val="00B77568"/>
    <w:rsid w:val="00B77A74"/>
    <w:rsid w:val="00B81584"/>
    <w:rsid w:val="00B8159E"/>
    <w:rsid w:val="00B81956"/>
    <w:rsid w:val="00B81B5A"/>
    <w:rsid w:val="00B8241A"/>
    <w:rsid w:val="00B832D6"/>
    <w:rsid w:val="00B834E2"/>
    <w:rsid w:val="00B83A54"/>
    <w:rsid w:val="00B83B93"/>
    <w:rsid w:val="00B83CE6"/>
    <w:rsid w:val="00B8453D"/>
    <w:rsid w:val="00B847D9"/>
    <w:rsid w:val="00B8519A"/>
    <w:rsid w:val="00B8570F"/>
    <w:rsid w:val="00B858B6"/>
    <w:rsid w:val="00B85DF4"/>
    <w:rsid w:val="00B860FC"/>
    <w:rsid w:val="00B861DD"/>
    <w:rsid w:val="00B86471"/>
    <w:rsid w:val="00B867E9"/>
    <w:rsid w:val="00B868A7"/>
    <w:rsid w:val="00B869C8"/>
    <w:rsid w:val="00B86A5C"/>
    <w:rsid w:val="00B86B39"/>
    <w:rsid w:val="00B86C70"/>
    <w:rsid w:val="00B871AF"/>
    <w:rsid w:val="00B87343"/>
    <w:rsid w:val="00B87444"/>
    <w:rsid w:val="00B87ACC"/>
    <w:rsid w:val="00B903CB"/>
    <w:rsid w:val="00B9053F"/>
    <w:rsid w:val="00B910BB"/>
    <w:rsid w:val="00B9175E"/>
    <w:rsid w:val="00B91EB7"/>
    <w:rsid w:val="00B92580"/>
    <w:rsid w:val="00B928EE"/>
    <w:rsid w:val="00B92CCB"/>
    <w:rsid w:val="00B92D00"/>
    <w:rsid w:val="00B937C9"/>
    <w:rsid w:val="00B9440B"/>
    <w:rsid w:val="00B9454F"/>
    <w:rsid w:val="00B94817"/>
    <w:rsid w:val="00B94852"/>
    <w:rsid w:val="00B95397"/>
    <w:rsid w:val="00B953DC"/>
    <w:rsid w:val="00B95D7C"/>
    <w:rsid w:val="00B96202"/>
    <w:rsid w:val="00B96329"/>
    <w:rsid w:val="00B966A0"/>
    <w:rsid w:val="00B96C0A"/>
    <w:rsid w:val="00B96F06"/>
    <w:rsid w:val="00B9710F"/>
    <w:rsid w:val="00B97672"/>
    <w:rsid w:val="00B97717"/>
    <w:rsid w:val="00B978C7"/>
    <w:rsid w:val="00B97E9C"/>
    <w:rsid w:val="00BA057E"/>
    <w:rsid w:val="00BA08F7"/>
    <w:rsid w:val="00BA0E75"/>
    <w:rsid w:val="00BA1BB0"/>
    <w:rsid w:val="00BA1CEF"/>
    <w:rsid w:val="00BA1ED8"/>
    <w:rsid w:val="00BA2238"/>
    <w:rsid w:val="00BA244F"/>
    <w:rsid w:val="00BA2634"/>
    <w:rsid w:val="00BA2778"/>
    <w:rsid w:val="00BA2B5F"/>
    <w:rsid w:val="00BA2BD6"/>
    <w:rsid w:val="00BA3048"/>
    <w:rsid w:val="00BA30FC"/>
    <w:rsid w:val="00BA317E"/>
    <w:rsid w:val="00BA3537"/>
    <w:rsid w:val="00BA3589"/>
    <w:rsid w:val="00BA39EE"/>
    <w:rsid w:val="00BA3C70"/>
    <w:rsid w:val="00BA448E"/>
    <w:rsid w:val="00BA47D3"/>
    <w:rsid w:val="00BA5893"/>
    <w:rsid w:val="00BA5991"/>
    <w:rsid w:val="00BA6229"/>
    <w:rsid w:val="00BA647F"/>
    <w:rsid w:val="00BA64BB"/>
    <w:rsid w:val="00BA66AE"/>
    <w:rsid w:val="00BA66BE"/>
    <w:rsid w:val="00BA676D"/>
    <w:rsid w:val="00BA69FE"/>
    <w:rsid w:val="00BA6E8D"/>
    <w:rsid w:val="00BA70F1"/>
    <w:rsid w:val="00BA728B"/>
    <w:rsid w:val="00BA734D"/>
    <w:rsid w:val="00BA7A2A"/>
    <w:rsid w:val="00BB0043"/>
    <w:rsid w:val="00BB18AA"/>
    <w:rsid w:val="00BB2414"/>
    <w:rsid w:val="00BB2437"/>
    <w:rsid w:val="00BB24CD"/>
    <w:rsid w:val="00BB27C6"/>
    <w:rsid w:val="00BB2CAF"/>
    <w:rsid w:val="00BB3622"/>
    <w:rsid w:val="00BB4ACD"/>
    <w:rsid w:val="00BB4C89"/>
    <w:rsid w:val="00BB58C7"/>
    <w:rsid w:val="00BB6AB1"/>
    <w:rsid w:val="00BB6B80"/>
    <w:rsid w:val="00BB6D50"/>
    <w:rsid w:val="00BB76AA"/>
    <w:rsid w:val="00BB7D54"/>
    <w:rsid w:val="00BB7E03"/>
    <w:rsid w:val="00BC0DDE"/>
    <w:rsid w:val="00BC14B1"/>
    <w:rsid w:val="00BC1FCF"/>
    <w:rsid w:val="00BC2090"/>
    <w:rsid w:val="00BC2253"/>
    <w:rsid w:val="00BC2866"/>
    <w:rsid w:val="00BC2B52"/>
    <w:rsid w:val="00BC2FA0"/>
    <w:rsid w:val="00BC34EF"/>
    <w:rsid w:val="00BC4669"/>
    <w:rsid w:val="00BC4771"/>
    <w:rsid w:val="00BC54B7"/>
    <w:rsid w:val="00BC5B7C"/>
    <w:rsid w:val="00BC5C74"/>
    <w:rsid w:val="00BC607E"/>
    <w:rsid w:val="00BC62F8"/>
    <w:rsid w:val="00BC635E"/>
    <w:rsid w:val="00BC6D57"/>
    <w:rsid w:val="00BC7A95"/>
    <w:rsid w:val="00BC7EE9"/>
    <w:rsid w:val="00BD0005"/>
    <w:rsid w:val="00BD01DC"/>
    <w:rsid w:val="00BD07A9"/>
    <w:rsid w:val="00BD0D05"/>
    <w:rsid w:val="00BD1115"/>
    <w:rsid w:val="00BD15C0"/>
    <w:rsid w:val="00BD18C8"/>
    <w:rsid w:val="00BD192A"/>
    <w:rsid w:val="00BD1B01"/>
    <w:rsid w:val="00BD1CD1"/>
    <w:rsid w:val="00BD213C"/>
    <w:rsid w:val="00BD29FD"/>
    <w:rsid w:val="00BD3624"/>
    <w:rsid w:val="00BD4AA6"/>
    <w:rsid w:val="00BD5151"/>
    <w:rsid w:val="00BD5B2E"/>
    <w:rsid w:val="00BD5D77"/>
    <w:rsid w:val="00BD5D88"/>
    <w:rsid w:val="00BD682F"/>
    <w:rsid w:val="00BD7164"/>
    <w:rsid w:val="00BD76A1"/>
    <w:rsid w:val="00BD7D09"/>
    <w:rsid w:val="00BD7ECE"/>
    <w:rsid w:val="00BE0231"/>
    <w:rsid w:val="00BE0514"/>
    <w:rsid w:val="00BE164F"/>
    <w:rsid w:val="00BE1D01"/>
    <w:rsid w:val="00BE1FB1"/>
    <w:rsid w:val="00BE2002"/>
    <w:rsid w:val="00BE22C1"/>
    <w:rsid w:val="00BE31CD"/>
    <w:rsid w:val="00BE3700"/>
    <w:rsid w:val="00BE399F"/>
    <w:rsid w:val="00BE40BF"/>
    <w:rsid w:val="00BE4F61"/>
    <w:rsid w:val="00BE56DB"/>
    <w:rsid w:val="00BE5B58"/>
    <w:rsid w:val="00BE5C4C"/>
    <w:rsid w:val="00BE656C"/>
    <w:rsid w:val="00BE6591"/>
    <w:rsid w:val="00BE6627"/>
    <w:rsid w:val="00BE6E63"/>
    <w:rsid w:val="00BE6FD0"/>
    <w:rsid w:val="00BE70B0"/>
    <w:rsid w:val="00BE76A0"/>
    <w:rsid w:val="00BE7CA5"/>
    <w:rsid w:val="00BE7D71"/>
    <w:rsid w:val="00BF000B"/>
    <w:rsid w:val="00BF09E2"/>
    <w:rsid w:val="00BF0A60"/>
    <w:rsid w:val="00BF1527"/>
    <w:rsid w:val="00BF17C0"/>
    <w:rsid w:val="00BF1899"/>
    <w:rsid w:val="00BF1AB4"/>
    <w:rsid w:val="00BF1D7B"/>
    <w:rsid w:val="00BF2521"/>
    <w:rsid w:val="00BF2766"/>
    <w:rsid w:val="00BF2BEE"/>
    <w:rsid w:val="00BF2DD2"/>
    <w:rsid w:val="00BF2EE0"/>
    <w:rsid w:val="00BF3174"/>
    <w:rsid w:val="00BF47D7"/>
    <w:rsid w:val="00BF4FCB"/>
    <w:rsid w:val="00BF530D"/>
    <w:rsid w:val="00BF5693"/>
    <w:rsid w:val="00BF6145"/>
    <w:rsid w:val="00BF656F"/>
    <w:rsid w:val="00BF79A3"/>
    <w:rsid w:val="00C001D8"/>
    <w:rsid w:val="00C00498"/>
    <w:rsid w:val="00C0103C"/>
    <w:rsid w:val="00C019F2"/>
    <w:rsid w:val="00C01EF5"/>
    <w:rsid w:val="00C01F83"/>
    <w:rsid w:val="00C0252F"/>
    <w:rsid w:val="00C026FD"/>
    <w:rsid w:val="00C02A6C"/>
    <w:rsid w:val="00C02B3F"/>
    <w:rsid w:val="00C02E09"/>
    <w:rsid w:val="00C03193"/>
    <w:rsid w:val="00C03BC7"/>
    <w:rsid w:val="00C03CA9"/>
    <w:rsid w:val="00C03D19"/>
    <w:rsid w:val="00C0463A"/>
    <w:rsid w:val="00C0506B"/>
    <w:rsid w:val="00C05234"/>
    <w:rsid w:val="00C055ED"/>
    <w:rsid w:val="00C0637B"/>
    <w:rsid w:val="00C071CB"/>
    <w:rsid w:val="00C074A2"/>
    <w:rsid w:val="00C07B87"/>
    <w:rsid w:val="00C07EA2"/>
    <w:rsid w:val="00C10BD7"/>
    <w:rsid w:val="00C10C9C"/>
    <w:rsid w:val="00C10E6D"/>
    <w:rsid w:val="00C113EF"/>
    <w:rsid w:val="00C11635"/>
    <w:rsid w:val="00C11B2C"/>
    <w:rsid w:val="00C11F52"/>
    <w:rsid w:val="00C11FFF"/>
    <w:rsid w:val="00C1228A"/>
    <w:rsid w:val="00C124C1"/>
    <w:rsid w:val="00C12EDF"/>
    <w:rsid w:val="00C13014"/>
    <w:rsid w:val="00C145C9"/>
    <w:rsid w:val="00C14AA7"/>
    <w:rsid w:val="00C17310"/>
    <w:rsid w:val="00C174A0"/>
    <w:rsid w:val="00C17A15"/>
    <w:rsid w:val="00C17EB7"/>
    <w:rsid w:val="00C17F72"/>
    <w:rsid w:val="00C20384"/>
    <w:rsid w:val="00C2059C"/>
    <w:rsid w:val="00C20F59"/>
    <w:rsid w:val="00C217E9"/>
    <w:rsid w:val="00C21C74"/>
    <w:rsid w:val="00C229A1"/>
    <w:rsid w:val="00C2390F"/>
    <w:rsid w:val="00C24F38"/>
    <w:rsid w:val="00C251F3"/>
    <w:rsid w:val="00C256ED"/>
    <w:rsid w:val="00C263E3"/>
    <w:rsid w:val="00C264AB"/>
    <w:rsid w:val="00C26519"/>
    <w:rsid w:val="00C267A0"/>
    <w:rsid w:val="00C26A42"/>
    <w:rsid w:val="00C27394"/>
    <w:rsid w:val="00C27D54"/>
    <w:rsid w:val="00C27F91"/>
    <w:rsid w:val="00C30C3F"/>
    <w:rsid w:val="00C311EB"/>
    <w:rsid w:val="00C31512"/>
    <w:rsid w:val="00C31537"/>
    <w:rsid w:val="00C3169A"/>
    <w:rsid w:val="00C316E4"/>
    <w:rsid w:val="00C31856"/>
    <w:rsid w:val="00C31FC1"/>
    <w:rsid w:val="00C32018"/>
    <w:rsid w:val="00C32380"/>
    <w:rsid w:val="00C32781"/>
    <w:rsid w:val="00C3346F"/>
    <w:rsid w:val="00C336F0"/>
    <w:rsid w:val="00C337B2"/>
    <w:rsid w:val="00C34565"/>
    <w:rsid w:val="00C34DA2"/>
    <w:rsid w:val="00C35350"/>
    <w:rsid w:val="00C3602D"/>
    <w:rsid w:val="00C360FF"/>
    <w:rsid w:val="00C36164"/>
    <w:rsid w:val="00C36986"/>
    <w:rsid w:val="00C369F2"/>
    <w:rsid w:val="00C36A8D"/>
    <w:rsid w:val="00C36DFA"/>
    <w:rsid w:val="00C3714C"/>
    <w:rsid w:val="00C3719F"/>
    <w:rsid w:val="00C371E4"/>
    <w:rsid w:val="00C373ED"/>
    <w:rsid w:val="00C37B6F"/>
    <w:rsid w:val="00C37CD5"/>
    <w:rsid w:val="00C4038D"/>
    <w:rsid w:val="00C404DC"/>
    <w:rsid w:val="00C4103E"/>
    <w:rsid w:val="00C41529"/>
    <w:rsid w:val="00C418E4"/>
    <w:rsid w:val="00C42718"/>
    <w:rsid w:val="00C4271D"/>
    <w:rsid w:val="00C42D58"/>
    <w:rsid w:val="00C43110"/>
    <w:rsid w:val="00C43400"/>
    <w:rsid w:val="00C4397E"/>
    <w:rsid w:val="00C44EF2"/>
    <w:rsid w:val="00C44F83"/>
    <w:rsid w:val="00C452D5"/>
    <w:rsid w:val="00C454EF"/>
    <w:rsid w:val="00C457F7"/>
    <w:rsid w:val="00C45F94"/>
    <w:rsid w:val="00C46354"/>
    <w:rsid w:val="00C47555"/>
    <w:rsid w:val="00C4780B"/>
    <w:rsid w:val="00C47E15"/>
    <w:rsid w:val="00C47ECE"/>
    <w:rsid w:val="00C47F5F"/>
    <w:rsid w:val="00C5026A"/>
    <w:rsid w:val="00C50D7E"/>
    <w:rsid w:val="00C512BD"/>
    <w:rsid w:val="00C525E6"/>
    <w:rsid w:val="00C52760"/>
    <w:rsid w:val="00C528D6"/>
    <w:rsid w:val="00C537C9"/>
    <w:rsid w:val="00C53B00"/>
    <w:rsid w:val="00C54CD2"/>
    <w:rsid w:val="00C55708"/>
    <w:rsid w:val="00C566CF"/>
    <w:rsid w:val="00C56A57"/>
    <w:rsid w:val="00C56BF1"/>
    <w:rsid w:val="00C57B30"/>
    <w:rsid w:val="00C60124"/>
    <w:rsid w:val="00C603FA"/>
    <w:rsid w:val="00C60B4C"/>
    <w:rsid w:val="00C61D93"/>
    <w:rsid w:val="00C6236D"/>
    <w:rsid w:val="00C62B24"/>
    <w:rsid w:val="00C630B9"/>
    <w:rsid w:val="00C63240"/>
    <w:rsid w:val="00C63433"/>
    <w:rsid w:val="00C63B2F"/>
    <w:rsid w:val="00C63EA9"/>
    <w:rsid w:val="00C6469A"/>
    <w:rsid w:val="00C65036"/>
    <w:rsid w:val="00C65525"/>
    <w:rsid w:val="00C6796B"/>
    <w:rsid w:val="00C67A65"/>
    <w:rsid w:val="00C67E41"/>
    <w:rsid w:val="00C701CC"/>
    <w:rsid w:val="00C706BE"/>
    <w:rsid w:val="00C70F67"/>
    <w:rsid w:val="00C7168D"/>
    <w:rsid w:val="00C71C96"/>
    <w:rsid w:val="00C72335"/>
    <w:rsid w:val="00C729BA"/>
    <w:rsid w:val="00C72E52"/>
    <w:rsid w:val="00C72FCF"/>
    <w:rsid w:val="00C73BF6"/>
    <w:rsid w:val="00C74D6D"/>
    <w:rsid w:val="00C755A6"/>
    <w:rsid w:val="00C75B19"/>
    <w:rsid w:val="00C75F6F"/>
    <w:rsid w:val="00C760E2"/>
    <w:rsid w:val="00C7637F"/>
    <w:rsid w:val="00C7698B"/>
    <w:rsid w:val="00C76A06"/>
    <w:rsid w:val="00C76EF7"/>
    <w:rsid w:val="00C76F26"/>
    <w:rsid w:val="00C77136"/>
    <w:rsid w:val="00C7799C"/>
    <w:rsid w:val="00C77F3B"/>
    <w:rsid w:val="00C80449"/>
    <w:rsid w:val="00C807A1"/>
    <w:rsid w:val="00C82A19"/>
    <w:rsid w:val="00C82ADD"/>
    <w:rsid w:val="00C833C4"/>
    <w:rsid w:val="00C834C0"/>
    <w:rsid w:val="00C83809"/>
    <w:rsid w:val="00C83CD1"/>
    <w:rsid w:val="00C83F7E"/>
    <w:rsid w:val="00C847A4"/>
    <w:rsid w:val="00C857C8"/>
    <w:rsid w:val="00C8628A"/>
    <w:rsid w:val="00C86B02"/>
    <w:rsid w:val="00C87450"/>
    <w:rsid w:val="00C9051F"/>
    <w:rsid w:val="00C90F07"/>
    <w:rsid w:val="00C923DD"/>
    <w:rsid w:val="00C9257F"/>
    <w:rsid w:val="00C92684"/>
    <w:rsid w:val="00C929A9"/>
    <w:rsid w:val="00C9394E"/>
    <w:rsid w:val="00C93C9B"/>
    <w:rsid w:val="00C93D62"/>
    <w:rsid w:val="00C93DC3"/>
    <w:rsid w:val="00C943A7"/>
    <w:rsid w:val="00C94499"/>
    <w:rsid w:val="00C9481A"/>
    <w:rsid w:val="00C94D6B"/>
    <w:rsid w:val="00C94F2E"/>
    <w:rsid w:val="00C95402"/>
    <w:rsid w:val="00C95522"/>
    <w:rsid w:val="00C95647"/>
    <w:rsid w:val="00C957A6"/>
    <w:rsid w:val="00C958B9"/>
    <w:rsid w:val="00C95A91"/>
    <w:rsid w:val="00C95E54"/>
    <w:rsid w:val="00C96030"/>
    <w:rsid w:val="00C9690D"/>
    <w:rsid w:val="00C96C18"/>
    <w:rsid w:val="00C96EB9"/>
    <w:rsid w:val="00C96F7E"/>
    <w:rsid w:val="00C96FB6"/>
    <w:rsid w:val="00C97228"/>
    <w:rsid w:val="00C973D3"/>
    <w:rsid w:val="00C973F9"/>
    <w:rsid w:val="00C97811"/>
    <w:rsid w:val="00C9782D"/>
    <w:rsid w:val="00C97C14"/>
    <w:rsid w:val="00C97F95"/>
    <w:rsid w:val="00CA15DB"/>
    <w:rsid w:val="00CA17CC"/>
    <w:rsid w:val="00CA24C0"/>
    <w:rsid w:val="00CA2777"/>
    <w:rsid w:val="00CA31EB"/>
    <w:rsid w:val="00CA3950"/>
    <w:rsid w:val="00CA3E09"/>
    <w:rsid w:val="00CA48A5"/>
    <w:rsid w:val="00CA4F8B"/>
    <w:rsid w:val="00CA5200"/>
    <w:rsid w:val="00CA5239"/>
    <w:rsid w:val="00CA554C"/>
    <w:rsid w:val="00CA65EE"/>
    <w:rsid w:val="00CA6FA2"/>
    <w:rsid w:val="00CA7242"/>
    <w:rsid w:val="00CA7508"/>
    <w:rsid w:val="00CA7562"/>
    <w:rsid w:val="00CB0D45"/>
    <w:rsid w:val="00CB0EF7"/>
    <w:rsid w:val="00CB1203"/>
    <w:rsid w:val="00CB184C"/>
    <w:rsid w:val="00CB1A01"/>
    <w:rsid w:val="00CB1AEA"/>
    <w:rsid w:val="00CB1AFC"/>
    <w:rsid w:val="00CB2C61"/>
    <w:rsid w:val="00CB2F68"/>
    <w:rsid w:val="00CB2FCA"/>
    <w:rsid w:val="00CB3E1B"/>
    <w:rsid w:val="00CB5049"/>
    <w:rsid w:val="00CB51FD"/>
    <w:rsid w:val="00CB696F"/>
    <w:rsid w:val="00CB6FBD"/>
    <w:rsid w:val="00CB7D9A"/>
    <w:rsid w:val="00CC07D0"/>
    <w:rsid w:val="00CC10B6"/>
    <w:rsid w:val="00CC116A"/>
    <w:rsid w:val="00CC1357"/>
    <w:rsid w:val="00CC1483"/>
    <w:rsid w:val="00CC1D73"/>
    <w:rsid w:val="00CC1DE7"/>
    <w:rsid w:val="00CC24B1"/>
    <w:rsid w:val="00CC271A"/>
    <w:rsid w:val="00CC291F"/>
    <w:rsid w:val="00CC2AD8"/>
    <w:rsid w:val="00CC4729"/>
    <w:rsid w:val="00CC4921"/>
    <w:rsid w:val="00CC517B"/>
    <w:rsid w:val="00CC54E5"/>
    <w:rsid w:val="00CC5B31"/>
    <w:rsid w:val="00CC5BAA"/>
    <w:rsid w:val="00CC683A"/>
    <w:rsid w:val="00CC695A"/>
    <w:rsid w:val="00CD06C4"/>
    <w:rsid w:val="00CD0DC2"/>
    <w:rsid w:val="00CD1004"/>
    <w:rsid w:val="00CD125C"/>
    <w:rsid w:val="00CD15F1"/>
    <w:rsid w:val="00CD2251"/>
    <w:rsid w:val="00CD23E5"/>
    <w:rsid w:val="00CD2806"/>
    <w:rsid w:val="00CD28F8"/>
    <w:rsid w:val="00CD32A3"/>
    <w:rsid w:val="00CD4137"/>
    <w:rsid w:val="00CD42BE"/>
    <w:rsid w:val="00CD43BD"/>
    <w:rsid w:val="00CD46DD"/>
    <w:rsid w:val="00CD4965"/>
    <w:rsid w:val="00CD49C3"/>
    <w:rsid w:val="00CD5C8B"/>
    <w:rsid w:val="00CD5EA1"/>
    <w:rsid w:val="00CD7341"/>
    <w:rsid w:val="00CE08E1"/>
    <w:rsid w:val="00CE0D22"/>
    <w:rsid w:val="00CE1331"/>
    <w:rsid w:val="00CE1582"/>
    <w:rsid w:val="00CE1BC1"/>
    <w:rsid w:val="00CE1E2F"/>
    <w:rsid w:val="00CE2685"/>
    <w:rsid w:val="00CE3277"/>
    <w:rsid w:val="00CE35DD"/>
    <w:rsid w:val="00CE4E7F"/>
    <w:rsid w:val="00CE4F34"/>
    <w:rsid w:val="00CE6023"/>
    <w:rsid w:val="00CE631F"/>
    <w:rsid w:val="00CE6A24"/>
    <w:rsid w:val="00CE6E24"/>
    <w:rsid w:val="00CE6E59"/>
    <w:rsid w:val="00CE6F28"/>
    <w:rsid w:val="00CE6FB9"/>
    <w:rsid w:val="00CE747D"/>
    <w:rsid w:val="00CE7618"/>
    <w:rsid w:val="00CE7C65"/>
    <w:rsid w:val="00CF04E3"/>
    <w:rsid w:val="00CF0AC5"/>
    <w:rsid w:val="00CF108F"/>
    <w:rsid w:val="00CF1862"/>
    <w:rsid w:val="00CF1E97"/>
    <w:rsid w:val="00CF1F1A"/>
    <w:rsid w:val="00CF28A9"/>
    <w:rsid w:val="00CF29A0"/>
    <w:rsid w:val="00CF2BC2"/>
    <w:rsid w:val="00CF38CF"/>
    <w:rsid w:val="00CF3B40"/>
    <w:rsid w:val="00CF3BEB"/>
    <w:rsid w:val="00CF3C45"/>
    <w:rsid w:val="00CF3DFA"/>
    <w:rsid w:val="00CF4A0C"/>
    <w:rsid w:val="00CF4BDE"/>
    <w:rsid w:val="00CF4D37"/>
    <w:rsid w:val="00CF4D66"/>
    <w:rsid w:val="00CF520F"/>
    <w:rsid w:val="00CF5434"/>
    <w:rsid w:val="00CF5875"/>
    <w:rsid w:val="00CF5C26"/>
    <w:rsid w:val="00CF5E27"/>
    <w:rsid w:val="00CF5F5F"/>
    <w:rsid w:val="00CF5FAE"/>
    <w:rsid w:val="00CF629C"/>
    <w:rsid w:val="00CF7B22"/>
    <w:rsid w:val="00D002AF"/>
    <w:rsid w:val="00D0069F"/>
    <w:rsid w:val="00D01107"/>
    <w:rsid w:val="00D011B9"/>
    <w:rsid w:val="00D0153C"/>
    <w:rsid w:val="00D01562"/>
    <w:rsid w:val="00D029A4"/>
    <w:rsid w:val="00D0304B"/>
    <w:rsid w:val="00D03413"/>
    <w:rsid w:val="00D0379E"/>
    <w:rsid w:val="00D037E9"/>
    <w:rsid w:val="00D03C59"/>
    <w:rsid w:val="00D04679"/>
    <w:rsid w:val="00D04840"/>
    <w:rsid w:val="00D04A16"/>
    <w:rsid w:val="00D04C0E"/>
    <w:rsid w:val="00D04CE2"/>
    <w:rsid w:val="00D055CB"/>
    <w:rsid w:val="00D0569A"/>
    <w:rsid w:val="00D058B2"/>
    <w:rsid w:val="00D05C31"/>
    <w:rsid w:val="00D068BB"/>
    <w:rsid w:val="00D06EE7"/>
    <w:rsid w:val="00D07D1A"/>
    <w:rsid w:val="00D10A90"/>
    <w:rsid w:val="00D1134D"/>
    <w:rsid w:val="00D11430"/>
    <w:rsid w:val="00D11803"/>
    <w:rsid w:val="00D12379"/>
    <w:rsid w:val="00D12460"/>
    <w:rsid w:val="00D12A08"/>
    <w:rsid w:val="00D12B6D"/>
    <w:rsid w:val="00D12C04"/>
    <w:rsid w:val="00D13803"/>
    <w:rsid w:val="00D13A02"/>
    <w:rsid w:val="00D13A2F"/>
    <w:rsid w:val="00D13A97"/>
    <w:rsid w:val="00D14402"/>
    <w:rsid w:val="00D149CC"/>
    <w:rsid w:val="00D158B4"/>
    <w:rsid w:val="00D16E23"/>
    <w:rsid w:val="00D16E35"/>
    <w:rsid w:val="00D16F0B"/>
    <w:rsid w:val="00D17336"/>
    <w:rsid w:val="00D201AC"/>
    <w:rsid w:val="00D20320"/>
    <w:rsid w:val="00D20A74"/>
    <w:rsid w:val="00D20F3B"/>
    <w:rsid w:val="00D210E9"/>
    <w:rsid w:val="00D21A60"/>
    <w:rsid w:val="00D21EAC"/>
    <w:rsid w:val="00D21FBA"/>
    <w:rsid w:val="00D22326"/>
    <w:rsid w:val="00D22351"/>
    <w:rsid w:val="00D2347F"/>
    <w:rsid w:val="00D23827"/>
    <w:rsid w:val="00D239CC"/>
    <w:rsid w:val="00D2425F"/>
    <w:rsid w:val="00D24963"/>
    <w:rsid w:val="00D24D5A"/>
    <w:rsid w:val="00D252B1"/>
    <w:rsid w:val="00D26207"/>
    <w:rsid w:val="00D263A7"/>
    <w:rsid w:val="00D263C0"/>
    <w:rsid w:val="00D26609"/>
    <w:rsid w:val="00D26E2C"/>
    <w:rsid w:val="00D27576"/>
    <w:rsid w:val="00D277F0"/>
    <w:rsid w:val="00D27C95"/>
    <w:rsid w:val="00D30050"/>
    <w:rsid w:val="00D3008D"/>
    <w:rsid w:val="00D30120"/>
    <w:rsid w:val="00D3163E"/>
    <w:rsid w:val="00D31797"/>
    <w:rsid w:val="00D3207D"/>
    <w:rsid w:val="00D32A3A"/>
    <w:rsid w:val="00D32F69"/>
    <w:rsid w:val="00D330D8"/>
    <w:rsid w:val="00D33B2A"/>
    <w:rsid w:val="00D34374"/>
    <w:rsid w:val="00D343EA"/>
    <w:rsid w:val="00D349FB"/>
    <w:rsid w:val="00D351A8"/>
    <w:rsid w:val="00D3589A"/>
    <w:rsid w:val="00D358AB"/>
    <w:rsid w:val="00D35F41"/>
    <w:rsid w:val="00D36645"/>
    <w:rsid w:val="00D37483"/>
    <w:rsid w:val="00D37AED"/>
    <w:rsid w:val="00D405CB"/>
    <w:rsid w:val="00D407F1"/>
    <w:rsid w:val="00D40CDC"/>
    <w:rsid w:val="00D41774"/>
    <w:rsid w:val="00D417F9"/>
    <w:rsid w:val="00D43B62"/>
    <w:rsid w:val="00D43E24"/>
    <w:rsid w:val="00D440EA"/>
    <w:rsid w:val="00D442F7"/>
    <w:rsid w:val="00D4452C"/>
    <w:rsid w:val="00D446CF"/>
    <w:rsid w:val="00D44CA3"/>
    <w:rsid w:val="00D4575F"/>
    <w:rsid w:val="00D4614E"/>
    <w:rsid w:val="00D46A90"/>
    <w:rsid w:val="00D47371"/>
    <w:rsid w:val="00D4797A"/>
    <w:rsid w:val="00D479C0"/>
    <w:rsid w:val="00D47B5F"/>
    <w:rsid w:val="00D47D6C"/>
    <w:rsid w:val="00D5049D"/>
    <w:rsid w:val="00D50C0B"/>
    <w:rsid w:val="00D50D46"/>
    <w:rsid w:val="00D511D4"/>
    <w:rsid w:val="00D513FB"/>
    <w:rsid w:val="00D51832"/>
    <w:rsid w:val="00D51883"/>
    <w:rsid w:val="00D519DF"/>
    <w:rsid w:val="00D520D6"/>
    <w:rsid w:val="00D52624"/>
    <w:rsid w:val="00D53348"/>
    <w:rsid w:val="00D53398"/>
    <w:rsid w:val="00D536DF"/>
    <w:rsid w:val="00D545D3"/>
    <w:rsid w:val="00D55B96"/>
    <w:rsid w:val="00D55C03"/>
    <w:rsid w:val="00D55D52"/>
    <w:rsid w:val="00D55DC2"/>
    <w:rsid w:val="00D56863"/>
    <w:rsid w:val="00D568C6"/>
    <w:rsid w:val="00D56A7B"/>
    <w:rsid w:val="00D56B4B"/>
    <w:rsid w:val="00D56BB6"/>
    <w:rsid w:val="00D56BF2"/>
    <w:rsid w:val="00D570C8"/>
    <w:rsid w:val="00D570EE"/>
    <w:rsid w:val="00D5736C"/>
    <w:rsid w:val="00D57465"/>
    <w:rsid w:val="00D57CC9"/>
    <w:rsid w:val="00D60105"/>
    <w:rsid w:val="00D601B6"/>
    <w:rsid w:val="00D610DD"/>
    <w:rsid w:val="00D61308"/>
    <w:rsid w:val="00D61391"/>
    <w:rsid w:val="00D6139F"/>
    <w:rsid w:val="00D617E6"/>
    <w:rsid w:val="00D619FF"/>
    <w:rsid w:val="00D61A90"/>
    <w:rsid w:val="00D6228B"/>
    <w:rsid w:val="00D62683"/>
    <w:rsid w:val="00D62BFD"/>
    <w:rsid w:val="00D63AAA"/>
    <w:rsid w:val="00D63EF2"/>
    <w:rsid w:val="00D6403E"/>
    <w:rsid w:val="00D64529"/>
    <w:rsid w:val="00D64A4F"/>
    <w:rsid w:val="00D64C7C"/>
    <w:rsid w:val="00D6536A"/>
    <w:rsid w:val="00D654F2"/>
    <w:rsid w:val="00D65876"/>
    <w:rsid w:val="00D659C5"/>
    <w:rsid w:val="00D65A3C"/>
    <w:rsid w:val="00D66395"/>
    <w:rsid w:val="00D66437"/>
    <w:rsid w:val="00D670A2"/>
    <w:rsid w:val="00D70952"/>
    <w:rsid w:val="00D70EBA"/>
    <w:rsid w:val="00D71810"/>
    <w:rsid w:val="00D71945"/>
    <w:rsid w:val="00D71995"/>
    <w:rsid w:val="00D7199D"/>
    <w:rsid w:val="00D71EC1"/>
    <w:rsid w:val="00D71F4B"/>
    <w:rsid w:val="00D726C3"/>
    <w:rsid w:val="00D72797"/>
    <w:rsid w:val="00D728B0"/>
    <w:rsid w:val="00D72B39"/>
    <w:rsid w:val="00D72B52"/>
    <w:rsid w:val="00D72BE1"/>
    <w:rsid w:val="00D72E1D"/>
    <w:rsid w:val="00D7329E"/>
    <w:rsid w:val="00D738DE"/>
    <w:rsid w:val="00D73A62"/>
    <w:rsid w:val="00D73BC3"/>
    <w:rsid w:val="00D73C86"/>
    <w:rsid w:val="00D73CC4"/>
    <w:rsid w:val="00D74CCE"/>
    <w:rsid w:val="00D74CD4"/>
    <w:rsid w:val="00D75C6A"/>
    <w:rsid w:val="00D75D85"/>
    <w:rsid w:val="00D75DD7"/>
    <w:rsid w:val="00D75F9A"/>
    <w:rsid w:val="00D76026"/>
    <w:rsid w:val="00D765D9"/>
    <w:rsid w:val="00D76773"/>
    <w:rsid w:val="00D76909"/>
    <w:rsid w:val="00D76DCF"/>
    <w:rsid w:val="00D76DE5"/>
    <w:rsid w:val="00D77255"/>
    <w:rsid w:val="00D80442"/>
    <w:rsid w:val="00D80A2A"/>
    <w:rsid w:val="00D8140E"/>
    <w:rsid w:val="00D819A7"/>
    <w:rsid w:val="00D81F44"/>
    <w:rsid w:val="00D822F4"/>
    <w:rsid w:val="00D8257B"/>
    <w:rsid w:val="00D825A9"/>
    <w:rsid w:val="00D827F1"/>
    <w:rsid w:val="00D8297A"/>
    <w:rsid w:val="00D82E48"/>
    <w:rsid w:val="00D83281"/>
    <w:rsid w:val="00D83853"/>
    <w:rsid w:val="00D83A25"/>
    <w:rsid w:val="00D852EC"/>
    <w:rsid w:val="00D85345"/>
    <w:rsid w:val="00D8534E"/>
    <w:rsid w:val="00D86870"/>
    <w:rsid w:val="00D86F9A"/>
    <w:rsid w:val="00D87911"/>
    <w:rsid w:val="00D87D07"/>
    <w:rsid w:val="00D87DD7"/>
    <w:rsid w:val="00D900A7"/>
    <w:rsid w:val="00D90648"/>
    <w:rsid w:val="00D90A17"/>
    <w:rsid w:val="00D90B70"/>
    <w:rsid w:val="00D91778"/>
    <w:rsid w:val="00D92E38"/>
    <w:rsid w:val="00D932E7"/>
    <w:rsid w:val="00D936D7"/>
    <w:rsid w:val="00D93A70"/>
    <w:rsid w:val="00D93A8F"/>
    <w:rsid w:val="00D93C01"/>
    <w:rsid w:val="00D93DAC"/>
    <w:rsid w:val="00D94019"/>
    <w:rsid w:val="00D944D0"/>
    <w:rsid w:val="00D948C5"/>
    <w:rsid w:val="00D94A38"/>
    <w:rsid w:val="00D9515B"/>
    <w:rsid w:val="00D951F3"/>
    <w:rsid w:val="00D95FE0"/>
    <w:rsid w:val="00D96406"/>
    <w:rsid w:val="00D9655E"/>
    <w:rsid w:val="00D965EC"/>
    <w:rsid w:val="00D9678D"/>
    <w:rsid w:val="00D96889"/>
    <w:rsid w:val="00D9692D"/>
    <w:rsid w:val="00D96D41"/>
    <w:rsid w:val="00D97980"/>
    <w:rsid w:val="00D97D0F"/>
    <w:rsid w:val="00D97F6B"/>
    <w:rsid w:val="00DA0588"/>
    <w:rsid w:val="00DA05FB"/>
    <w:rsid w:val="00DA0CBB"/>
    <w:rsid w:val="00DA0CBC"/>
    <w:rsid w:val="00DA152B"/>
    <w:rsid w:val="00DA17B9"/>
    <w:rsid w:val="00DA23A7"/>
    <w:rsid w:val="00DA256B"/>
    <w:rsid w:val="00DA27EA"/>
    <w:rsid w:val="00DA2AAE"/>
    <w:rsid w:val="00DA3175"/>
    <w:rsid w:val="00DA3297"/>
    <w:rsid w:val="00DA3902"/>
    <w:rsid w:val="00DA3F81"/>
    <w:rsid w:val="00DA4409"/>
    <w:rsid w:val="00DA506E"/>
    <w:rsid w:val="00DA5308"/>
    <w:rsid w:val="00DA53AD"/>
    <w:rsid w:val="00DA5591"/>
    <w:rsid w:val="00DA568B"/>
    <w:rsid w:val="00DA5B9C"/>
    <w:rsid w:val="00DA5C04"/>
    <w:rsid w:val="00DA5EEE"/>
    <w:rsid w:val="00DA6B6F"/>
    <w:rsid w:val="00DA79FA"/>
    <w:rsid w:val="00DB0716"/>
    <w:rsid w:val="00DB0FA0"/>
    <w:rsid w:val="00DB1516"/>
    <w:rsid w:val="00DB19CF"/>
    <w:rsid w:val="00DB1B26"/>
    <w:rsid w:val="00DB1FFD"/>
    <w:rsid w:val="00DB203E"/>
    <w:rsid w:val="00DB2330"/>
    <w:rsid w:val="00DB245C"/>
    <w:rsid w:val="00DB24BE"/>
    <w:rsid w:val="00DB2528"/>
    <w:rsid w:val="00DB299F"/>
    <w:rsid w:val="00DB2F73"/>
    <w:rsid w:val="00DB337E"/>
    <w:rsid w:val="00DB33B5"/>
    <w:rsid w:val="00DB34C6"/>
    <w:rsid w:val="00DB354C"/>
    <w:rsid w:val="00DB3A52"/>
    <w:rsid w:val="00DB3A6E"/>
    <w:rsid w:val="00DB41EB"/>
    <w:rsid w:val="00DB4557"/>
    <w:rsid w:val="00DB4C16"/>
    <w:rsid w:val="00DB5267"/>
    <w:rsid w:val="00DB6AFD"/>
    <w:rsid w:val="00DB7264"/>
    <w:rsid w:val="00DB756A"/>
    <w:rsid w:val="00DB763A"/>
    <w:rsid w:val="00DC1B9C"/>
    <w:rsid w:val="00DC28F5"/>
    <w:rsid w:val="00DC3180"/>
    <w:rsid w:val="00DC3242"/>
    <w:rsid w:val="00DC34C5"/>
    <w:rsid w:val="00DC34D9"/>
    <w:rsid w:val="00DC3723"/>
    <w:rsid w:val="00DC39CB"/>
    <w:rsid w:val="00DC47F3"/>
    <w:rsid w:val="00DC4BC3"/>
    <w:rsid w:val="00DC51A5"/>
    <w:rsid w:val="00DC5742"/>
    <w:rsid w:val="00DC5945"/>
    <w:rsid w:val="00DC60E5"/>
    <w:rsid w:val="00DC6C4B"/>
    <w:rsid w:val="00DC719E"/>
    <w:rsid w:val="00DC7684"/>
    <w:rsid w:val="00DC7EDA"/>
    <w:rsid w:val="00DC7F91"/>
    <w:rsid w:val="00DD0564"/>
    <w:rsid w:val="00DD092A"/>
    <w:rsid w:val="00DD09BF"/>
    <w:rsid w:val="00DD09F0"/>
    <w:rsid w:val="00DD0ABB"/>
    <w:rsid w:val="00DD0AF3"/>
    <w:rsid w:val="00DD0B18"/>
    <w:rsid w:val="00DD0CD3"/>
    <w:rsid w:val="00DD1033"/>
    <w:rsid w:val="00DD1342"/>
    <w:rsid w:val="00DD14DE"/>
    <w:rsid w:val="00DD1A48"/>
    <w:rsid w:val="00DD1ACF"/>
    <w:rsid w:val="00DD235C"/>
    <w:rsid w:val="00DD24C3"/>
    <w:rsid w:val="00DD2A57"/>
    <w:rsid w:val="00DD35C0"/>
    <w:rsid w:val="00DD382B"/>
    <w:rsid w:val="00DD458B"/>
    <w:rsid w:val="00DD46E6"/>
    <w:rsid w:val="00DD49F0"/>
    <w:rsid w:val="00DD4A61"/>
    <w:rsid w:val="00DD543E"/>
    <w:rsid w:val="00DD61BE"/>
    <w:rsid w:val="00DD6C5D"/>
    <w:rsid w:val="00DD71D0"/>
    <w:rsid w:val="00DD7901"/>
    <w:rsid w:val="00DD7937"/>
    <w:rsid w:val="00DD7AB5"/>
    <w:rsid w:val="00DD7DFF"/>
    <w:rsid w:val="00DE0547"/>
    <w:rsid w:val="00DE07FB"/>
    <w:rsid w:val="00DE0BC1"/>
    <w:rsid w:val="00DE100C"/>
    <w:rsid w:val="00DE10DD"/>
    <w:rsid w:val="00DE14AA"/>
    <w:rsid w:val="00DE210A"/>
    <w:rsid w:val="00DE236B"/>
    <w:rsid w:val="00DE23D2"/>
    <w:rsid w:val="00DE26A0"/>
    <w:rsid w:val="00DE2961"/>
    <w:rsid w:val="00DE29F5"/>
    <w:rsid w:val="00DE31E9"/>
    <w:rsid w:val="00DE3D41"/>
    <w:rsid w:val="00DE4213"/>
    <w:rsid w:val="00DE44D9"/>
    <w:rsid w:val="00DE456D"/>
    <w:rsid w:val="00DE4646"/>
    <w:rsid w:val="00DE4CBA"/>
    <w:rsid w:val="00DE4E12"/>
    <w:rsid w:val="00DE5250"/>
    <w:rsid w:val="00DE53BB"/>
    <w:rsid w:val="00DE53FE"/>
    <w:rsid w:val="00DE5519"/>
    <w:rsid w:val="00DE5666"/>
    <w:rsid w:val="00DE5A52"/>
    <w:rsid w:val="00DE5BCB"/>
    <w:rsid w:val="00DE5CE3"/>
    <w:rsid w:val="00DE62EC"/>
    <w:rsid w:val="00DE6AB5"/>
    <w:rsid w:val="00DE7553"/>
    <w:rsid w:val="00DE77A3"/>
    <w:rsid w:val="00DE7869"/>
    <w:rsid w:val="00DE7919"/>
    <w:rsid w:val="00DE7EFE"/>
    <w:rsid w:val="00DF0638"/>
    <w:rsid w:val="00DF0DFD"/>
    <w:rsid w:val="00DF0E5E"/>
    <w:rsid w:val="00DF0FFB"/>
    <w:rsid w:val="00DF123C"/>
    <w:rsid w:val="00DF1438"/>
    <w:rsid w:val="00DF2225"/>
    <w:rsid w:val="00DF34BC"/>
    <w:rsid w:val="00DF37D4"/>
    <w:rsid w:val="00DF39E2"/>
    <w:rsid w:val="00DF3F77"/>
    <w:rsid w:val="00DF416E"/>
    <w:rsid w:val="00DF4430"/>
    <w:rsid w:val="00DF4672"/>
    <w:rsid w:val="00DF4DB5"/>
    <w:rsid w:val="00DF507B"/>
    <w:rsid w:val="00DF5C2C"/>
    <w:rsid w:val="00DF608E"/>
    <w:rsid w:val="00DF60B8"/>
    <w:rsid w:val="00DF61E1"/>
    <w:rsid w:val="00DF69AC"/>
    <w:rsid w:val="00DF6A57"/>
    <w:rsid w:val="00DF75C4"/>
    <w:rsid w:val="00DF7859"/>
    <w:rsid w:val="00DF7B06"/>
    <w:rsid w:val="00E0008C"/>
    <w:rsid w:val="00E0087C"/>
    <w:rsid w:val="00E01E4A"/>
    <w:rsid w:val="00E025E8"/>
    <w:rsid w:val="00E02B4D"/>
    <w:rsid w:val="00E032A3"/>
    <w:rsid w:val="00E038DE"/>
    <w:rsid w:val="00E03CD1"/>
    <w:rsid w:val="00E03E98"/>
    <w:rsid w:val="00E04EC3"/>
    <w:rsid w:val="00E055E0"/>
    <w:rsid w:val="00E05B28"/>
    <w:rsid w:val="00E0681A"/>
    <w:rsid w:val="00E071F1"/>
    <w:rsid w:val="00E07963"/>
    <w:rsid w:val="00E079DF"/>
    <w:rsid w:val="00E07A2B"/>
    <w:rsid w:val="00E07E7F"/>
    <w:rsid w:val="00E101D7"/>
    <w:rsid w:val="00E118FF"/>
    <w:rsid w:val="00E1191F"/>
    <w:rsid w:val="00E11ACE"/>
    <w:rsid w:val="00E120CF"/>
    <w:rsid w:val="00E12222"/>
    <w:rsid w:val="00E1253C"/>
    <w:rsid w:val="00E13280"/>
    <w:rsid w:val="00E13414"/>
    <w:rsid w:val="00E136E3"/>
    <w:rsid w:val="00E13C23"/>
    <w:rsid w:val="00E13D1B"/>
    <w:rsid w:val="00E15238"/>
    <w:rsid w:val="00E15536"/>
    <w:rsid w:val="00E1574C"/>
    <w:rsid w:val="00E15C6A"/>
    <w:rsid w:val="00E167AE"/>
    <w:rsid w:val="00E16A40"/>
    <w:rsid w:val="00E16BC9"/>
    <w:rsid w:val="00E16F82"/>
    <w:rsid w:val="00E1749E"/>
    <w:rsid w:val="00E174D1"/>
    <w:rsid w:val="00E1753D"/>
    <w:rsid w:val="00E17748"/>
    <w:rsid w:val="00E17843"/>
    <w:rsid w:val="00E17DF6"/>
    <w:rsid w:val="00E17E3E"/>
    <w:rsid w:val="00E205E6"/>
    <w:rsid w:val="00E20767"/>
    <w:rsid w:val="00E21014"/>
    <w:rsid w:val="00E21618"/>
    <w:rsid w:val="00E21657"/>
    <w:rsid w:val="00E21671"/>
    <w:rsid w:val="00E216C1"/>
    <w:rsid w:val="00E21F4C"/>
    <w:rsid w:val="00E2217A"/>
    <w:rsid w:val="00E22285"/>
    <w:rsid w:val="00E2260F"/>
    <w:rsid w:val="00E226FC"/>
    <w:rsid w:val="00E22B62"/>
    <w:rsid w:val="00E22EAC"/>
    <w:rsid w:val="00E23BD0"/>
    <w:rsid w:val="00E24175"/>
    <w:rsid w:val="00E2422F"/>
    <w:rsid w:val="00E2533C"/>
    <w:rsid w:val="00E25AEF"/>
    <w:rsid w:val="00E25C01"/>
    <w:rsid w:val="00E26142"/>
    <w:rsid w:val="00E264E0"/>
    <w:rsid w:val="00E27700"/>
    <w:rsid w:val="00E27A36"/>
    <w:rsid w:val="00E30499"/>
    <w:rsid w:val="00E3085B"/>
    <w:rsid w:val="00E309C7"/>
    <w:rsid w:val="00E312FE"/>
    <w:rsid w:val="00E31356"/>
    <w:rsid w:val="00E3164F"/>
    <w:rsid w:val="00E32087"/>
    <w:rsid w:val="00E32207"/>
    <w:rsid w:val="00E322E3"/>
    <w:rsid w:val="00E32F04"/>
    <w:rsid w:val="00E33089"/>
    <w:rsid w:val="00E333E7"/>
    <w:rsid w:val="00E33A3A"/>
    <w:rsid w:val="00E33CF7"/>
    <w:rsid w:val="00E34054"/>
    <w:rsid w:val="00E34A46"/>
    <w:rsid w:val="00E34B3D"/>
    <w:rsid w:val="00E34E24"/>
    <w:rsid w:val="00E35329"/>
    <w:rsid w:val="00E357BF"/>
    <w:rsid w:val="00E35E77"/>
    <w:rsid w:val="00E367DD"/>
    <w:rsid w:val="00E37099"/>
    <w:rsid w:val="00E3732D"/>
    <w:rsid w:val="00E373A8"/>
    <w:rsid w:val="00E375FE"/>
    <w:rsid w:val="00E3788B"/>
    <w:rsid w:val="00E37C65"/>
    <w:rsid w:val="00E4052A"/>
    <w:rsid w:val="00E40F36"/>
    <w:rsid w:val="00E41930"/>
    <w:rsid w:val="00E4196A"/>
    <w:rsid w:val="00E41D4B"/>
    <w:rsid w:val="00E41E14"/>
    <w:rsid w:val="00E420F7"/>
    <w:rsid w:val="00E43422"/>
    <w:rsid w:val="00E43738"/>
    <w:rsid w:val="00E43D59"/>
    <w:rsid w:val="00E43D8C"/>
    <w:rsid w:val="00E446A8"/>
    <w:rsid w:val="00E44847"/>
    <w:rsid w:val="00E44F88"/>
    <w:rsid w:val="00E452F1"/>
    <w:rsid w:val="00E457A2"/>
    <w:rsid w:val="00E45829"/>
    <w:rsid w:val="00E45B72"/>
    <w:rsid w:val="00E45BDA"/>
    <w:rsid w:val="00E460C5"/>
    <w:rsid w:val="00E46946"/>
    <w:rsid w:val="00E47010"/>
    <w:rsid w:val="00E5159A"/>
    <w:rsid w:val="00E51E5B"/>
    <w:rsid w:val="00E523FC"/>
    <w:rsid w:val="00E524E7"/>
    <w:rsid w:val="00E52916"/>
    <w:rsid w:val="00E52AD8"/>
    <w:rsid w:val="00E52EEE"/>
    <w:rsid w:val="00E531B2"/>
    <w:rsid w:val="00E5341D"/>
    <w:rsid w:val="00E53492"/>
    <w:rsid w:val="00E53958"/>
    <w:rsid w:val="00E53A6B"/>
    <w:rsid w:val="00E54576"/>
    <w:rsid w:val="00E54A9A"/>
    <w:rsid w:val="00E54BD3"/>
    <w:rsid w:val="00E54EFD"/>
    <w:rsid w:val="00E55176"/>
    <w:rsid w:val="00E56071"/>
    <w:rsid w:val="00E56102"/>
    <w:rsid w:val="00E56333"/>
    <w:rsid w:val="00E563F5"/>
    <w:rsid w:val="00E56698"/>
    <w:rsid w:val="00E56C9F"/>
    <w:rsid w:val="00E56ECC"/>
    <w:rsid w:val="00E57058"/>
    <w:rsid w:val="00E572F9"/>
    <w:rsid w:val="00E609B9"/>
    <w:rsid w:val="00E60A69"/>
    <w:rsid w:val="00E60B48"/>
    <w:rsid w:val="00E60C38"/>
    <w:rsid w:val="00E60EC2"/>
    <w:rsid w:val="00E612C1"/>
    <w:rsid w:val="00E61D03"/>
    <w:rsid w:val="00E62E37"/>
    <w:rsid w:val="00E633C0"/>
    <w:rsid w:val="00E642DB"/>
    <w:rsid w:val="00E6453D"/>
    <w:rsid w:val="00E64C72"/>
    <w:rsid w:val="00E64DC5"/>
    <w:rsid w:val="00E64F02"/>
    <w:rsid w:val="00E6512A"/>
    <w:rsid w:val="00E65874"/>
    <w:rsid w:val="00E658B1"/>
    <w:rsid w:val="00E65BB6"/>
    <w:rsid w:val="00E65CF8"/>
    <w:rsid w:val="00E66106"/>
    <w:rsid w:val="00E66392"/>
    <w:rsid w:val="00E66EEF"/>
    <w:rsid w:val="00E675F0"/>
    <w:rsid w:val="00E7020D"/>
    <w:rsid w:val="00E7068A"/>
    <w:rsid w:val="00E70CBB"/>
    <w:rsid w:val="00E714F4"/>
    <w:rsid w:val="00E7194D"/>
    <w:rsid w:val="00E71BE2"/>
    <w:rsid w:val="00E71D13"/>
    <w:rsid w:val="00E71D1C"/>
    <w:rsid w:val="00E72127"/>
    <w:rsid w:val="00E72B9C"/>
    <w:rsid w:val="00E741DD"/>
    <w:rsid w:val="00E7425C"/>
    <w:rsid w:val="00E74268"/>
    <w:rsid w:val="00E7454A"/>
    <w:rsid w:val="00E74AA1"/>
    <w:rsid w:val="00E74CB8"/>
    <w:rsid w:val="00E75084"/>
    <w:rsid w:val="00E7535F"/>
    <w:rsid w:val="00E75B1F"/>
    <w:rsid w:val="00E75ECE"/>
    <w:rsid w:val="00E75EEE"/>
    <w:rsid w:val="00E76EC2"/>
    <w:rsid w:val="00E77326"/>
    <w:rsid w:val="00E777A8"/>
    <w:rsid w:val="00E80C35"/>
    <w:rsid w:val="00E812A0"/>
    <w:rsid w:val="00E81A28"/>
    <w:rsid w:val="00E82390"/>
    <w:rsid w:val="00E82E09"/>
    <w:rsid w:val="00E83083"/>
    <w:rsid w:val="00E831A4"/>
    <w:rsid w:val="00E83B5F"/>
    <w:rsid w:val="00E8427F"/>
    <w:rsid w:val="00E84518"/>
    <w:rsid w:val="00E845A6"/>
    <w:rsid w:val="00E84815"/>
    <w:rsid w:val="00E84D70"/>
    <w:rsid w:val="00E850F9"/>
    <w:rsid w:val="00E85EA8"/>
    <w:rsid w:val="00E8684C"/>
    <w:rsid w:val="00E86C43"/>
    <w:rsid w:val="00E8706E"/>
    <w:rsid w:val="00E8754E"/>
    <w:rsid w:val="00E877C7"/>
    <w:rsid w:val="00E879E2"/>
    <w:rsid w:val="00E87A00"/>
    <w:rsid w:val="00E90F59"/>
    <w:rsid w:val="00E91493"/>
    <w:rsid w:val="00E9223C"/>
    <w:rsid w:val="00E92850"/>
    <w:rsid w:val="00E92A23"/>
    <w:rsid w:val="00E92B2A"/>
    <w:rsid w:val="00E932AC"/>
    <w:rsid w:val="00E93AC2"/>
    <w:rsid w:val="00E93BA3"/>
    <w:rsid w:val="00E95178"/>
    <w:rsid w:val="00E952D0"/>
    <w:rsid w:val="00E95553"/>
    <w:rsid w:val="00E9570D"/>
    <w:rsid w:val="00E9597A"/>
    <w:rsid w:val="00E964CA"/>
    <w:rsid w:val="00E96527"/>
    <w:rsid w:val="00E96931"/>
    <w:rsid w:val="00E96E28"/>
    <w:rsid w:val="00E979FE"/>
    <w:rsid w:val="00E97D2D"/>
    <w:rsid w:val="00EA0275"/>
    <w:rsid w:val="00EA16FE"/>
    <w:rsid w:val="00EA24A5"/>
    <w:rsid w:val="00EA30D9"/>
    <w:rsid w:val="00EA356A"/>
    <w:rsid w:val="00EA377F"/>
    <w:rsid w:val="00EA3937"/>
    <w:rsid w:val="00EA3E46"/>
    <w:rsid w:val="00EA3ECE"/>
    <w:rsid w:val="00EA4689"/>
    <w:rsid w:val="00EA4F85"/>
    <w:rsid w:val="00EA5B16"/>
    <w:rsid w:val="00EA5B8D"/>
    <w:rsid w:val="00EA5C3E"/>
    <w:rsid w:val="00EA5D87"/>
    <w:rsid w:val="00EA6795"/>
    <w:rsid w:val="00EA67BE"/>
    <w:rsid w:val="00EA6B68"/>
    <w:rsid w:val="00EA76A9"/>
    <w:rsid w:val="00EA77F8"/>
    <w:rsid w:val="00EA78E4"/>
    <w:rsid w:val="00EB0124"/>
    <w:rsid w:val="00EB052D"/>
    <w:rsid w:val="00EB0C3E"/>
    <w:rsid w:val="00EB1315"/>
    <w:rsid w:val="00EB1493"/>
    <w:rsid w:val="00EB170B"/>
    <w:rsid w:val="00EB1713"/>
    <w:rsid w:val="00EB18F0"/>
    <w:rsid w:val="00EB229D"/>
    <w:rsid w:val="00EB261B"/>
    <w:rsid w:val="00EB319C"/>
    <w:rsid w:val="00EB3288"/>
    <w:rsid w:val="00EB3623"/>
    <w:rsid w:val="00EB3806"/>
    <w:rsid w:val="00EB416C"/>
    <w:rsid w:val="00EB456E"/>
    <w:rsid w:val="00EB55F9"/>
    <w:rsid w:val="00EB5EE5"/>
    <w:rsid w:val="00EB6210"/>
    <w:rsid w:val="00EB67F7"/>
    <w:rsid w:val="00EB685F"/>
    <w:rsid w:val="00EB703A"/>
    <w:rsid w:val="00EB7996"/>
    <w:rsid w:val="00EB7AD7"/>
    <w:rsid w:val="00EC01B7"/>
    <w:rsid w:val="00EC0418"/>
    <w:rsid w:val="00EC04D1"/>
    <w:rsid w:val="00EC0CC6"/>
    <w:rsid w:val="00EC0D08"/>
    <w:rsid w:val="00EC0E5D"/>
    <w:rsid w:val="00EC0FEA"/>
    <w:rsid w:val="00EC223A"/>
    <w:rsid w:val="00EC25DF"/>
    <w:rsid w:val="00EC2A47"/>
    <w:rsid w:val="00EC2C8C"/>
    <w:rsid w:val="00EC2D82"/>
    <w:rsid w:val="00EC3D95"/>
    <w:rsid w:val="00EC4D0B"/>
    <w:rsid w:val="00EC4EA4"/>
    <w:rsid w:val="00EC5022"/>
    <w:rsid w:val="00EC5818"/>
    <w:rsid w:val="00EC628A"/>
    <w:rsid w:val="00EC6384"/>
    <w:rsid w:val="00EC67DE"/>
    <w:rsid w:val="00EC6A74"/>
    <w:rsid w:val="00ED0093"/>
    <w:rsid w:val="00ED04F2"/>
    <w:rsid w:val="00ED05F6"/>
    <w:rsid w:val="00ED08F5"/>
    <w:rsid w:val="00ED0937"/>
    <w:rsid w:val="00ED0B41"/>
    <w:rsid w:val="00ED157C"/>
    <w:rsid w:val="00ED1707"/>
    <w:rsid w:val="00ED191D"/>
    <w:rsid w:val="00ED1DC6"/>
    <w:rsid w:val="00ED23CD"/>
    <w:rsid w:val="00ED32B2"/>
    <w:rsid w:val="00ED382B"/>
    <w:rsid w:val="00ED3E80"/>
    <w:rsid w:val="00ED3EA9"/>
    <w:rsid w:val="00ED40DB"/>
    <w:rsid w:val="00ED41C1"/>
    <w:rsid w:val="00ED47DC"/>
    <w:rsid w:val="00ED569C"/>
    <w:rsid w:val="00ED5834"/>
    <w:rsid w:val="00ED649A"/>
    <w:rsid w:val="00ED65B5"/>
    <w:rsid w:val="00ED69E0"/>
    <w:rsid w:val="00ED75D3"/>
    <w:rsid w:val="00ED793A"/>
    <w:rsid w:val="00ED7D0D"/>
    <w:rsid w:val="00EE0DC2"/>
    <w:rsid w:val="00EE0F77"/>
    <w:rsid w:val="00EE1226"/>
    <w:rsid w:val="00EE273A"/>
    <w:rsid w:val="00EE325B"/>
    <w:rsid w:val="00EE3B85"/>
    <w:rsid w:val="00EE3DD3"/>
    <w:rsid w:val="00EE421F"/>
    <w:rsid w:val="00EE4AC4"/>
    <w:rsid w:val="00EE5934"/>
    <w:rsid w:val="00EE5EC0"/>
    <w:rsid w:val="00EE6369"/>
    <w:rsid w:val="00EE639F"/>
    <w:rsid w:val="00EE662C"/>
    <w:rsid w:val="00EE68F9"/>
    <w:rsid w:val="00EE6974"/>
    <w:rsid w:val="00EE6C5F"/>
    <w:rsid w:val="00EE71D8"/>
    <w:rsid w:val="00EE7CB8"/>
    <w:rsid w:val="00EF07AB"/>
    <w:rsid w:val="00EF0A1A"/>
    <w:rsid w:val="00EF134C"/>
    <w:rsid w:val="00EF2697"/>
    <w:rsid w:val="00EF28C3"/>
    <w:rsid w:val="00EF2E15"/>
    <w:rsid w:val="00EF4A26"/>
    <w:rsid w:val="00EF4AA7"/>
    <w:rsid w:val="00EF51EE"/>
    <w:rsid w:val="00EF54E9"/>
    <w:rsid w:val="00EF56F9"/>
    <w:rsid w:val="00EF5839"/>
    <w:rsid w:val="00EF5980"/>
    <w:rsid w:val="00EF5C20"/>
    <w:rsid w:val="00EF5D1C"/>
    <w:rsid w:val="00EF5DA6"/>
    <w:rsid w:val="00EF5E74"/>
    <w:rsid w:val="00EF7BA7"/>
    <w:rsid w:val="00F00145"/>
    <w:rsid w:val="00F001EE"/>
    <w:rsid w:val="00F0026B"/>
    <w:rsid w:val="00F0082F"/>
    <w:rsid w:val="00F013ED"/>
    <w:rsid w:val="00F014C4"/>
    <w:rsid w:val="00F01C5D"/>
    <w:rsid w:val="00F01DF1"/>
    <w:rsid w:val="00F021F2"/>
    <w:rsid w:val="00F0261D"/>
    <w:rsid w:val="00F03517"/>
    <w:rsid w:val="00F04326"/>
    <w:rsid w:val="00F044A1"/>
    <w:rsid w:val="00F04960"/>
    <w:rsid w:val="00F0498F"/>
    <w:rsid w:val="00F0639E"/>
    <w:rsid w:val="00F06C6E"/>
    <w:rsid w:val="00F06CB5"/>
    <w:rsid w:val="00F06FB8"/>
    <w:rsid w:val="00F070CC"/>
    <w:rsid w:val="00F0760A"/>
    <w:rsid w:val="00F077E0"/>
    <w:rsid w:val="00F0795D"/>
    <w:rsid w:val="00F07ABC"/>
    <w:rsid w:val="00F10586"/>
    <w:rsid w:val="00F10674"/>
    <w:rsid w:val="00F10736"/>
    <w:rsid w:val="00F10C45"/>
    <w:rsid w:val="00F10FE5"/>
    <w:rsid w:val="00F11EA2"/>
    <w:rsid w:val="00F12754"/>
    <w:rsid w:val="00F12D1E"/>
    <w:rsid w:val="00F12FCB"/>
    <w:rsid w:val="00F13303"/>
    <w:rsid w:val="00F13A61"/>
    <w:rsid w:val="00F14B68"/>
    <w:rsid w:val="00F14D52"/>
    <w:rsid w:val="00F15006"/>
    <w:rsid w:val="00F158D4"/>
    <w:rsid w:val="00F1594D"/>
    <w:rsid w:val="00F15D8C"/>
    <w:rsid w:val="00F16515"/>
    <w:rsid w:val="00F16D64"/>
    <w:rsid w:val="00F16E1D"/>
    <w:rsid w:val="00F170EB"/>
    <w:rsid w:val="00F17756"/>
    <w:rsid w:val="00F17947"/>
    <w:rsid w:val="00F17F3D"/>
    <w:rsid w:val="00F20604"/>
    <w:rsid w:val="00F20BB2"/>
    <w:rsid w:val="00F2174F"/>
    <w:rsid w:val="00F21C5C"/>
    <w:rsid w:val="00F23786"/>
    <w:rsid w:val="00F2513F"/>
    <w:rsid w:val="00F25AC0"/>
    <w:rsid w:val="00F25AE8"/>
    <w:rsid w:val="00F25E26"/>
    <w:rsid w:val="00F2684A"/>
    <w:rsid w:val="00F26B74"/>
    <w:rsid w:val="00F27607"/>
    <w:rsid w:val="00F27810"/>
    <w:rsid w:val="00F2788B"/>
    <w:rsid w:val="00F27BB6"/>
    <w:rsid w:val="00F27F9B"/>
    <w:rsid w:val="00F303E3"/>
    <w:rsid w:val="00F30426"/>
    <w:rsid w:val="00F30A17"/>
    <w:rsid w:val="00F30A78"/>
    <w:rsid w:val="00F30D0C"/>
    <w:rsid w:val="00F31280"/>
    <w:rsid w:val="00F31672"/>
    <w:rsid w:val="00F31951"/>
    <w:rsid w:val="00F319D7"/>
    <w:rsid w:val="00F322A1"/>
    <w:rsid w:val="00F329D0"/>
    <w:rsid w:val="00F32C0C"/>
    <w:rsid w:val="00F32E26"/>
    <w:rsid w:val="00F32F4A"/>
    <w:rsid w:val="00F3380A"/>
    <w:rsid w:val="00F33A58"/>
    <w:rsid w:val="00F341DF"/>
    <w:rsid w:val="00F34315"/>
    <w:rsid w:val="00F3455D"/>
    <w:rsid w:val="00F347BD"/>
    <w:rsid w:val="00F34856"/>
    <w:rsid w:val="00F34BA9"/>
    <w:rsid w:val="00F35218"/>
    <w:rsid w:val="00F352F3"/>
    <w:rsid w:val="00F355ED"/>
    <w:rsid w:val="00F35617"/>
    <w:rsid w:val="00F35ABB"/>
    <w:rsid w:val="00F35BE3"/>
    <w:rsid w:val="00F35D36"/>
    <w:rsid w:val="00F35E1F"/>
    <w:rsid w:val="00F3613F"/>
    <w:rsid w:val="00F36A97"/>
    <w:rsid w:val="00F36E98"/>
    <w:rsid w:val="00F376AC"/>
    <w:rsid w:val="00F377EE"/>
    <w:rsid w:val="00F37F46"/>
    <w:rsid w:val="00F40B93"/>
    <w:rsid w:val="00F40E63"/>
    <w:rsid w:val="00F426EB"/>
    <w:rsid w:val="00F42A68"/>
    <w:rsid w:val="00F445EE"/>
    <w:rsid w:val="00F446C4"/>
    <w:rsid w:val="00F44887"/>
    <w:rsid w:val="00F451FC"/>
    <w:rsid w:val="00F453C5"/>
    <w:rsid w:val="00F45A1C"/>
    <w:rsid w:val="00F46CE5"/>
    <w:rsid w:val="00F47845"/>
    <w:rsid w:val="00F47B3D"/>
    <w:rsid w:val="00F47C1C"/>
    <w:rsid w:val="00F5049F"/>
    <w:rsid w:val="00F50645"/>
    <w:rsid w:val="00F50E09"/>
    <w:rsid w:val="00F516B0"/>
    <w:rsid w:val="00F519BA"/>
    <w:rsid w:val="00F51A7F"/>
    <w:rsid w:val="00F52042"/>
    <w:rsid w:val="00F5207F"/>
    <w:rsid w:val="00F52397"/>
    <w:rsid w:val="00F524E0"/>
    <w:rsid w:val="00F525BE"/>
    <w:rsid w:val="00F52891"/>
    <w:rsid w:val="00F536D2"/>
    <w:rsid w:val="00F53FFB"/>
    <w:rsid w:val="00F54284"/>
    <w:rsid w:val="00F5432A"/>
    <w:rsid w:val="00F55593"/>
    <w:rsid w:val="00F5598A"/>
    <w:rsid w:val="00F5640A"/>
    <w:rsid w:val="00F564F0"/>
    <w:rsid w:val="00F5654B"/>
    <w:rsid w:val="00F57F2E"/>
    <w:rsid w:val="00F600E9"/>
    <w:rsid w:val="00F603B4"/>
    <w:rsid w:val="00F60838"/>
    <w:rsid w:val="00F6134C"/>
    <w:rsid w:val="00F613CE"/>
    <w:rsid w:val="00F616DB"/>
    <w:rsid w:val="00F61B85"/>
    <w:rsid w:val="00F61F92"/>
    <w:rsid w:val="00F622A9"/>
    <w:rsid w:val="00F62317"/>
    <w:rsid w:val="00F625B3"/>
    <w:rsid w:val="00F629C3"/>
    <w:rsid w:val="00F62CA7"/>
    <w:rsid w:val="00F62DFD"/>
    <w:rsid w:val="00F62F33"/>
    <w:rsid w:val="00F63286"/>
    <w:rsid w:val="00F634B2"/>
    <w:rsid w:val="00F635DE"/>
    <w:rsid w:val="00F6388E"/>
    <w:rsid w:val="00F63A3F"/>
    <w:rsid w:val="00F63E20"/>
    <w:rsid w:val="00F641B0"/>
    <w:rsid w:val="00F643CF"/>
    <w:rsid w:val="00F64DCA"/>
    <w:rsid w:val="00F64FDC"/>
    <w:rsid w:val="00F650A1"/>
    <w:rsid w:val="00F65139"/>
    <w:rsid w:val="00F651A2"/>
    <w:rsid w:val="00F653C7"/>
    <w:rsid w:val="00F65884"/>
    <w:rsid w:val="00F65D09"/>
    <w:rsid w:val="00F65F15"/>
    <w:rsid w:val="00F66255"/>
    <w:rsid w:val="00F66AB3"/>
    <w:rsid w:val="00F66BF6"/>
    <w:rsid w:val="00F66EA4"/>
    <w:rsid w:val="00F66FEC"/>
    <w:rsid w:val="00F676CA"/>
    <w:rsid w:val="00F67954"/>
    <w:rsid w:val="00F67C2C"/>
    <w:rsid w:val="00F67FD1"/>
    <w:rsid w:val="00F70380"/>
    <w:rsid w:val="00F7096C"/>
    <w:rsid w:val="00F70B3A"/>
    <w:rsid w:val="00F70CA2"/>
    <w:rsid w:val="00F7108B"/>
    <w:rsid w:val="00F7194D"/>
    <w:rsid w:val="00F71C03"/>
    <w:rsid w:val="00F71CF4"/>
    <w:rsid w:val="00F73099"/>
    <w:rsid w:val="00F7364E"/>
    <w:rsid w:val="00F74F5C"/>
    <w:rsid w:val="00F751A2"/>
    <w:rsid w:val="00F7557F"/>
    <w:rsid w:val="00F755DA"/>
    <w:rsid w:val="00F75DA7"/>
    <w:rsid w:val="00F7634C"/>
    <w:rsid w:val="00F77245"/>
    <w:rsid w:val="00F775D4"/>
    <w:rsid w:val="00F778A3"/>
    <w:rsid w:val="00F77AC1"/>
    <w:rsid w:val="00F77AEB"/>
    <w:rsid w:val="00F77EDB"/>
    <w:rsid w:val="00F80BD3"/>
    <w:rsid w:val="00F8138D"/>
    <w:rsid w:val="00F8166A"/>
    <w:rsid w:val="00F81A40"/>
    <w:rsid w:val="00F8273B"/>
    <w:rsid w:val="00F82C58"/>
    <w:rsid w:val="00F82DD2"/>
    <w:rsid w:val="00F83352"/>
    <w:rsid w:val="00F8344E"/>
    <w:rsid w:val="00F83979"/>
    <w:rsid w:val="00F83A59"/>
    <w:rsid w:val="00F83AAD"/>
    <w:rsid w:val="00F83AE7"/>
    <w:rsid w:val="00F84066"/>
    <w:rsid w:val="00F84206"/>
    <w:rsid w:val="00F849EF"/>
    <w:rsid w:val="00F849F4"/>
    <w:rsid w:val="00F84CF1"/>
    <w:rsid w:val="00F8518D"/>
    <w:rsid w:val="00F851C9"/>
    <w:rsid w:val="00F853EE"/>
    <w:rsid w:val="00F857CE"/>
    <w:rsid w:val="00F86FEE"/>
    <w:rsid w:val="00F87164"/>
    <w:rsid w:val="00F872F0"/>
    <w:rsid w:val="00F876B3"/>
    <w:rsid w:val="00F87EF4"/>
    <w:rsid w:val="00F87F53"/>
    <w:rsid w:val="00F90252"/>
    <w:rsid w:val="00F90A62"/>
    <w:rsid w:val="00F90C14"/>
    <w:rsid w:val="00F916AE"/>
    <w:rsid w:val="00F91A8D"/>
    <w:rsid w:val="00F925F1"/>
    <w:rsid w:val="00F93757"/>
    <w:rsid w:val="00F93895"/>
    <w:rsid w:val="00F93B22"/>
    <w:rsid w:val="00F93C38"/>
    <w:rsid w:val="00F94104"/>
    <w:rsid w:val="00F94244"/>
    <w:rsid w:val="00F9470D"/>
    <w:rsid w:val="00F94C18"/>
    <w:rsid w:val="00F9506E"/>
    <w:rsid w:val="00F956CF"/>
    <w:rsid w:val="00F96561"/>
    <w:rsid w:val="00F966F0"/>
    <w:rsid w:val="00F9684A"/>
    <w:rsid w:val="00F968F0"/>
    <w:rsid w:val="00F96DE4"/>
    <w:rsid w:val="00F96E56"/>
    <w:rsid w:val="00F97210"/>
    <w:rsid w:val="00F975D2"/>
    <w:rsid w:val="00F977F0"/>
    <w:rsid w:val="00FA04FA"/>
    <w:rsid w:val="00FA0528"/>
    <w:rsid w:val="00FA08BC"/>
    <w:rsid w:val="00FA0FEF"/>
    <w:rsid w:val="00FA13C0"/>
    <w:rsid w:val="00FA2473"/>
    <w:rsid w:val="00FA2911"/>
    <w:rsid w:val="00FA2ADC"/>
    <w:rsid w:val="00FA2E56"/>
    <w:rsid w:val="00FA3FDB"/>
    <w:rsid w:val="00FA4188"/>
    <w:rsid w:val="00FA46B4"/>
    <w:rsid w:val="00FA46B6"/>
    <w:rsid w:val="00FA4D98"/>
    <w:rsid w:val="00FA5296"/>
    <w:rsid w:val="00FA532F"/>
    <w:rsid w:val="00FA5613"/>
    <w:rsid w:val="00FA56A0"/>
    <w:rsid w:val="00FA696E"/>
    <w:rsid w:val="00FA6A60"/>
    <w:rsid w:val="00FA6CFC"/>
    <w:rsid w:val="00FA7167"/>
    <w:rsid w:val="00FA7208"/>
    <w:rsid w:val="00FA7BCB"/>
    <w:rsid w:val="00FA7EC4"/>
    <w:rsid w:val="00FA7F04"/>
    <w:rsid w:val="00FB05F6"/>
    <w:rsid w:val="00FB06A0"/>
    <w:rsid w:val="00FB06CA"/>
    <w:rsid w:val="00FB0A00"/>
    <w:rsid w:val="00FB0A42"/>
    <w:rsid w:val="00FB0C4A"/>
    <w:rsid w:val="00FB1177"/>
    <w:rsid w:val="00FB11F0"/>
    <w:rsid w:val="00FB1485"/>
    <w:rsid w:val="00FB1535"/>
    <w:rsid w:val="00FB1881"/>
    <w:rsid w:val="00FB1932"/>
    <w:rsid w:val="00FB1AAA"/>
    <w:rsid w:val="00FB1F6D"/>
    <w:rsid w:val="00FB203C"/>
    <w:rsid w:val="00FB213A"/>
    <w:rsid w:val="00FB2AA3"/>
    <w:rsid w:val="00FB3154"/>
    <w:rsid w:val="00FB363F"/>
    <w:rsid w:val="00FB3ADC"/>
    <w:rsid w:val="00FB3BA8"/>
    <w:rsid w:val="00FB3D4C"/>
    <w:rsid w:val="00FB3D72"/>
    <w:rsid w:val="00FB40E8"/>
    <w:rsid w:val="00FB422F"/>
    <w:rsid w:val="00FB48FA"/>
    <w:rsid w:val="00FB5003"/>
    <w:rsid w:val="00FB5908"/>
    <w:rsid w:val="00FB5F61"/>
    <w:rsid w:val="00FB6158"/>
    <w:rsid w:val="00FB69BD"/>
    <w:rsid w:val="00FB7BD8"/>
    <w:rsid w:val="00FB7D02"/>
    <w:rsid w:val="00FC08A4"/>
    <w:rsid w:val="00FC09B5"/>
    <w:rsid w:val="00FC0E5F"/>
    <w:rsid w:val="00FC1393"/>
    <w:rsid w:val="00FC1D77"/>
    <w:rsid w:val="00FC1F2B"/>
    <w:rsid w:val="00FC2017"/>
    <w:rsid w:val="00FC204A"/>
    <w:rsid w:val="00FC22F1"/>
    <w:rsid w:val="00FC33F6"/>
    <w:rsid w:val="00FC34C3"/>
    <w:rsid w:val="00FC369A"/>
    <w:rsid w:val="00FC37C6"/>
    <w:rsid w:val="00FC3D86"/>
    <w:rsid w:val="00FC40E7"/>
    <w:rsid w:val="00FC4149"/>
    <w:rsid w:val="00FC42CF"/>
    <w:rsid w:val="00FC4921"/>
    <w:rsid w:val="00FC49BE"/>
    <w:rsid w:val="00FC4AAA"/>
    <w:rsid w:val="00FC518B"/>
    <w:rsid w:val="00FC5322"/>
    <w:rsid w:val="00FC53E6"/>
    <w:rsid w:val="00FC575B"/>
    <w:rsid w:val="00FC5B12"/>
    <w:rsid w:val="00FC5D34"/>
    <w:rsid w:val="00FC5D9A"/>
    <w:rsid w:val="00FC5E8A"/>
    <w:rsid w:val="00FC67DE"/>
    <w:rsid w:val="00FC6C50"/>
    <w:rsid w:val="00FC712D"/>
    <w:rsid w:val="00FC771C"/>
    <w:rsid w:val="00FC7B4D"/>
    <w:rsid w:val="00FC7DE7"/>
    <w:rsid w:val="00FD011B"/>
    <w:rsid w:val="00FD0B12"/>
    <w:rsid w:val="00FD0B14"/>
    <w:rsid w:val="00FD1829"/>
    <w:rsid w:val="00FD1CB5"/>
    <w:rsid w:val="00FD24A8"/>
    <w:rsid w:val="00FD257F"/>
    <w:rsid w:val="00FD3082"/>
    <w:rsid w:val="00FD3371"/>
    <w:rsid w:val="00FD4171"/>
    <w:rsid w:val="00FD4605"/>
    <w:rsid w:val="00FD46A5"/>
    <w:rsid w:val="00FD47E5"/>
    <w:rsid w:val="00FD4CB7"/>
    <w:rsid w:val="00FD55B1"/>
    <w:rsid w:val="00FD55C5"/>
    <w:rsid w:val="00FD5735"/>
    <w:rsid w:val="00FD5772"/>
    <w:rsid w:val="00FD589E"/>
    <w:rsid w:val="00FD6225"/>
    <w:rsid w:val="00FD64F3"/>
    <w:rsid w:val="00FD6922"/>
    <w:rsid w:val="00FD725E"/>
    <w:rsid w:val="00FD7437"/>
    <w:rsid w:val="00FD7F39"/>
    <w:rsid w:val="00FE05CD"/>
    <w:rsid w:val="00FE070C"/>
    <w:rsid w:val="00FE0CBC"/>
    <w:rsid w:val="00FE0E8B"/>
    <w:rsid w:val="00FE13D2"/>
    <w:rsid w:val="00FE1A23"/>
    <w:rsid w:val="00FE1B5A"/>
    <w:rsid w:val="00FE22C0"/>
    <w:rsid w:val="00FE242E"/>
    <w:rsid w:val="00FE297D"/>
    <w:rsid w:val="00FE2C62"/>
    <w:rsid w:val="00FE3955"/>
    <w:rsid w:val="00FE3A42"/>
    <w:rsid w:val="00FE40CF"/>
    <w:rsid w:val="00FE43DC"/>
    <w:rsid w:val="00FE46E1"/>
    <w:rsid w:val="00FE4C2D"/>
    <w:rsid w:val="00FE58F2"/>
    <w:rsid w:val="00FE5D42"/>
    <w:rsid w:val="00FE6FFA"/>
    <w:rsid w:val="00FE7051"/>
    <w:rsid w:val="00FE7107"/>
    <w:rsid w:val="00FE7582"/>
    <w:rsid w:val="00FE78C1"/>
    <w:rsid w:val="00FE7DE7"/>
    <w:rsid w:val="00FF15FD"/>
    <w:rsid w:val="00FF1A5D"/>
    <w:rsid w:val="00FF2B5D"/>
    <w:rsid w:val="00FF2ECC"/>
    <w:rsid w:val="00FF4177"/>
    <w:rsid w:val="00FF41B9"/>
    <w:rsid w:val="00FF48C0"/>
    <w:rsid w:val="00FF491A"/>
    <w:rsid w:val="00FF501B"/>
    <w:rsid w:val="00FF5370"/>
    <w:rsid w:val="00FF55AF"/>
    <w:rsid w:val="00FF55E7"/>
    <w:rsid w:val="00FF648C"/>
    <w:rsid w:val="00FF68A4"/>
    <w:rsid w:val="00FF6A94"/>
    <w:rsid w:val="00FF7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77"/>
  </w:style>
  <w:style w:type="paragraph" w:styleId="1">
    <w:name w:val="heading 1"/>
    <w:basedOn w:val="a"/>
    <w:link w:val="10"/>
    <w:uiPriority w:val="9"/>
    <w:qFormat/>
    <w:rsid w:val="007107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F0B"/>
    <w:pPr>
      <w:ind w:left="720"/>
      <w:contextualSpacing/>
    </w:pPr>
  </w:style>
  <w:style w:type="paragraph" w:styleId="a4">
    <w:name w:val="Normal (Web)"/>
    <w:basedOn w:val="a"/>
    <w:uiPriority w:val="99"/>
    <w:semiHidden/>
    <w:unhideWhenUsed/>
    <w:rsid w:val="00B25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2589F"/>
    <w:rPr>
      <w:b/>
      <w:bCs/>
    </w:rPr>
  </w:style>
  <w:style w:type="character" w:customStyle="1" w:styleId="10">
    <w:name w:val="Заголовок 1 Знак"/>
    <w:basedOn w:val="a0"/>
    <w:link w:val="1"/>
    <w:uiPriority w:val="9"/>
    <w:rsid w:val="00710756"/>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710756"/>
    <w:rPr>
      <w:color w:val="0000FF"/>
      <w:u w:val="single"/>
    </w:rPr>
  </w:style>
</w:styles>
</file>

<file path=word/webSettings.xml><?xml version="1.0" encoding="utf-8"?>
<w:webSettings xmlns:r="http://schemas.openxmlformats.org/officeDocument/2006/relationships" xmlns:w="http://schemas.openxmlformats.org/wordprocessingml/2006/main">
  <w:divs>
    <w:div w:id="1735161952">
      <w:bodyDiv w:val="1"/>
      <w:marLeft w:val="0"/>
      <w:marRight w:val="0"/>
      <w:marTop w:val="0"/>
      <w:marBottom w:val="0"/>
      <w:divBdr>
        <w:top w:val="none" w:sz="0" w:space="0" w:color="auto"/>
        <w:left w:val="none" w:sz="0" w:space="0" w:color="auto"/>
        <w:bottom w:val="none" w:sz="0" w:space="0" w:color="auto"/>
        <w:right w:val="none" w:sz="0" w:space="0" w:color="auto"/>
      </w:divBdr>
    </w:div>
    <w:div w:id="213039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87F55-6F09-46B7-9644-6C5E2B98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5680</Words>
  <Characters>32378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7</cp:revision>
  <dcterms:created xsi:type="dcterms:W3CDTF">2020-01-22T04:09:00Z</dcterms:created>
  <dcterms:modified xsi:type="dcterms:W3CDTF">2020-02-26T05:04:00Z</dcterms:modified>
</cp:coreProperties>
</file>