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1" w:rsidRPr="009019F4" w:rsidRDefault="00845131" w:rsidP="009019F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19F4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45131" w:rsidRPr="009019F4" w:rsidRDefault="00845131" w:rsidP="009019F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F4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45131" w:rsidRPr="009019F4" w:rsidRDefault="00845131" w:rsidP="009019F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F4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45131" w:rsidRPr="009019F4" w:rsidRDefault="00845131" w:rsidP="009019F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F4"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845131" w:rsidRDefault="00845131" w:rsidP="00901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9019F4" w:rsidRDefault="00845131" w:rsidP="009019F4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019F4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 w:rsidRPr="009019F4"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45131" w:rsidRPr="00845131" w:rsidRDefault="00845131" w:rsidP="009019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9019F4" w:rsidRDefault="00845131" w:rsidP="009019F4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019F4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9019F4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9019F4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9019F4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дирижирование с присвоением квалификаций хормейстер, преподаватель</w:t>
      </w:r>
    </w:p>
    <w:p w:rsidR="00845131" w:rsidRPr="009D0517" w:rsidRDefault="00845131" w:rsidP="009019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9019F4" w:rsidRDefault="00845131" w:rsidP="009019F4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019F4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 w:rsidR="00070F71" w:rsidRPr="009019F4">
        <w:rPr>
          <w:rFonts w:ascii="Times New Roman" w:hAnsi="Times New Roman" w:cs="Times New Roman"/>
          <w:b/>
          <w:sz w:val="20"/>
          <w:szCs w:val="20"/>
          <w:u w:val="single"/>
        </w:rPr>
        <w:t>Земцов Иван</w:t>
      </w:r>
      <w:r w:rsidRPr="009019F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019F4">
        <w:rPr>
          <w:rFonts w:ascii="Times New Roman" w:hAnsi="Times New Roman" w:cs="Times New Roman"/>
          <w:b/>
          <w:sz w:val="20"/>
          <w:szCs w:val="20"/>
        </w:rPr>
        <w:t xml:space="preserve">  Класс/ курс: </w:t>
      </w:r>
      <w:r w:rsidR="00070F71" w:rsidRPr="009019F4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9019F4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:rsidR="00845131" w:rsidRPr="009D0517" w:rsidRDefault="00845131" w:rsidP="009019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9019F4" w:rsidRDefault="00845131" w:rsidP="009019F4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019F4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 w:rsidRPr="009019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9019F4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Pr="009019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9019F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9019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845131" w:rsidRPr="009D0517" w:rsidRDefault="00845131" w:rsidP="009019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9019F4" w:rsidRDefault="00845131" w:rsidP="009019F4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019F4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F43ABB" w:rsidRPr="009019F4">
        <w:rPr>
          <w:rFonts w:ascii="Times New Roman" w:hAnsi="Times New Roman" w:cs="Times New Roman"/>
          <w:b/>
          <w:sz w:val="20"/>
          <w:szCs w:val="20"/>
          <w:u w:val="single"/>
        </w:rPr>
        <w:t>Подготовка ответов на вопросы итогового колл</w:t>
      </w:r>
      <w:r w:rsidR="00BF207D" w:rsidRPr="009019F4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 w:rsidR="00F43ABB" w:rsidRPr="009019F4">
        <w:rPr>
          <w:rFonts w:ascii="Times New Roman" w:hAnsi="Times New Roman" w:cs="Times New Roman"/>
          <w:b/>
          <w:sz w:val="20"/>
          <w:szCs w:val="20"/>
          <w:u w:val="single"/>
        </w:rPr>
        <w:t>квиума</w:t>
      </w:r>
    </w:p>
    <w:p w:rsidR="00845131" w:rsidRPr="009D0517" w:rsidRDefault="00845131" w:rsidP="009019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9019F4" w:rsidRDefault="00845131" w:rsidP="009019F4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019F4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9019F4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5"/>
        <w:gridCol w:w="1049"/>
        <w:gridCol w:w="4111"/>
        <w:gridCol w:w="6520"/>
        <w:gridCol w:w="2771"/>
      </w:tblGrid>
      <w:tr w:rsidR="00845131" w:rsidRPr="00C56D77" w:rsidTr="001941E0">
        <w:tc>
          <w:tcPr>
            <w:tcW w:w="335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049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11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520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77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1C082D" w:rsidRPr="00C56D77" w:rsidTr="001941E0">
        <w:tc>
          <w:tcPr>
            <w:tcW w:w="335" w:type="dxa"/>
          </w:tcPr>
          <w:p w:rsidR="001C082D" w:rsidRPr="00C56D77" w:rsidRDefault="001C082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9" w:type="dxa"/>
            <w:vMerge w:val="restart"/>
          </w:tcPr>
          <w:p w:rsidR="001C082D" w:rsidRPr="00C56D77" w:rsidRDefault="001C082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4111" w:type="dxa"/>
          </w:tcPr>
          <w:p w:rsidR="001C082D" w:rsidRPr="00C56D77" w:rsidRDefault="001C082D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Плачут свечи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М. Парцхаладзе</w:t>
            </w:r>
          </w:p>
          <w:p w:rsidR="001C082D" w:rsidRPr="00C56D77" w:rsidRDefault="001C082D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1.Отработать мануально фрагменты с наличием подвижных нюансов и агогических отклонений (кульминация, кода)</w:t>
            </w:r>
          </w:p>
          <w:p w:rsidR="001C082D" w:rsidRPr="00C56D77" w:rsidRDefault="001C082D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1C082D" w:rsidRPr="00A75E4B" w:rsidRDefault="00C875FC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1C082D" w:rsidRPr="00A75E4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https://www.youtube.com/watch?v=hM_lrJCu6ds</w:t>
              </w:r>
            </w:hyperlink>
          </w:p>
        </w:tc>
        <w:tc>
          <w:tcPr>
            <w:tcW w:w="2771" w:type="dxa"/>
          </w:tcPr>
          <w:p w:rsidR="001C082D" w:rsidRPr="00A75E4B" w:rsidRDefault="001C082D" w:rsidP="008F4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E4B">
              <w:rPr>
                <w:rFonts w:ascii="Times New Roman" w:hAnsi="Times New Roman" w:cs="Times New Roman"/>
                <w:sz w:val="18"/>
                <w:szCs w:val="18"/>
              </w:rPr>
              <w:t>По окончанию периода дистанционного обучения.</w:t>
            </w:r>
          </w:p>
          <w:p w:rsidR="001C082D" w:rsidRPr="00A75E4B" w:rsidRDefault="001C082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82D" w:rsidRPr="00C56D77" w:rsidTr="001941E0">
        <w:tc>
          <w:tcPr>
            <w:tcW w:w="335" w:type="dxa"/>
          </w:tcPr>
          <w:p w:rsidR="001C082D" w:rsidRPr="00C56D77" w:rsidRDefault="001C082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vMerge/>
          </w:tcPr>
          <w:p w:rsidR="001C082D" w:rsidRPr="00C56D77" w:rsidRDefault="001C082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1C082D" w:rsidRPr="00C56D77" w:rsidRDefault="001C082D" w:rsidP="00322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</w:t>
            </w:r>
            <w:r w:rsidRPr="00782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работы с хором «Посеяли лен за рекою»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ыучить игру партитуры по нотам.</w:t>
            </w:r>
          </w:p>
        </w:tc>
        <w:tc>
          <w:tcPr>
            <w:tcW w:w="6520" w:type="dxa"/>
          </w:tcPr>
          <w:p w:rsidR="001C082D" w:rsidRDefault="001C082D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выданы на руки.</w:t>
            </w:r>
          </w:p>
          <w:p w:rsidR="001C082D" w:rsidRPr="00C56D77" w:rsidRDefault="001C082D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1C082D" w:rsidRPr="00C56D77" w:rsidRDefault="001C082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1C082D" w:rsidRPr="00C56D77" w:rsidTr="001941E0">
        <w:tc>
          <w:tcPr>
            <w:tcW w:w="335" w:type="dxa"/>
          </w:tcPr>
          <w:p w:rsidR="001C082D" w:rsidRPr="00C56D77" w:rsidRDefault="001C082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9" w:type="dxa"/>
            <w:vMerge/>
          </w:tcPr>
          <w:p w:rsidR="001C082D" w:rsidRPr="00C56D77" w:rsidRDefault="001C082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1C082D" w:rsidRPr="00A27885" w:rsidRDefault="001C082D" w:rsidP="00964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Партитура с сопровождением Рассел Робинсон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  <w:r w:rsidRPr="00782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profundis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Отработать кистевое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marcato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Свобода и согласованность левой руки</w:t>
            </w:r>
          </w:p>
        </w:tc>
        <w:tc>
          <w:tcPr>
            <w:tcW w:w="6520" w:type="dxa"/>
          </w:tcPr>
          <w:p w:rsidR="001C082D" w:rsidRPr="0015525B" w:rsidRDefault="00C875FC" w:rsidP="0015525B">
            <w:pPr>
              <w:jc w:val="both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1C082D" w:rsidRPr="001552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17199970312283200197&amp;text=%D0%A0%D0%B0%D1%81%D1%81%D0%B5%D0%BB%20%D0%A0%D0%BE%D0%B1%D0%B8%D0%BD%D1%81%D0%BE%D0%BD%20%D0%B4%D0%B5%20%D0%BF%D1%80%D0%BE%D1%84%D1%83%D0%BD%D0%B4%D0%B8%D1%81&amp;path=wizard&amp;parent-reqid=1585280103714224-277267411086555192000156-prestable-app-host-sas-web-yp-126&amp;redircnt=1585280336.1</w:t>
              </w:r>
            </w:hyperlink>
          </w:p>
          <w:p w:rsidR="001C082D" w:rsidRPr="00C56D77" w:rsidRDefault="001C082D" w:rsidP="00782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</w:tcPr>
          <w:p w:rsidR="001C082D" w:rsidRDefault="001C082D" w:rsidP="00782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Видеосвязь. </w:t>
            </w:r>
          </w:p>
          <w:p w:rsidR="001C082D" w:rsidRPr="00A75E4B" w:rsidRDefault="001C082D" w:rsidP="00782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E4B">
              <w:rPr>
                <w:rFonts w:ascii="Times New Roman" w:hAnsi="Times New Roman" w:cs="Times New Roman"/>
                <w:sz w:val="18"/>
                <w:szCs w:val="18"/>
              </w:rPr>
              <w:t>По окончанию периода дистанционного обучения.</w:t>
            </w:r>
          </w:p>
          <w:p w:rsidR="001C082D" w:rsidRPr="00C56D77" w:rsidRDefault="001C082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82D" w:rsidRPr="00C56D77" w:rsidTr="001941E0">
        <w:tc>
          <w:tcPr>
            <w:tcW w:w="335" w:type="dxa"/>
          </w:tcPr>
          <w:p w:rsidR="001C082D" w:rsidRPr="00C56D77" w:rsidRDefault="001C082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9" w:type="dxa"/>
            <w:vMerge/>
          </w:tcPr>
          <w:p w:rsidR="001C082D" w:rsidRPr="00C56D77" w:rsidRDefault="001C082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1C082D" w:rsidRDefault="001C082D" w:rsidP="001C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из репертуара детского хора «Венок песен Великой Отечественной войны» М. Баска:</w:t>
            </w:r>
          </w:p>
          <w:p w:rsidR="001C082D" w:rsidRDefault="001C082D" w:rsidP="001C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нижний голос с сопровождением фортепиано с 195 по 314  такты с текстом.</w:t>
            </w:r>
          </w:p>
        </w:tc>
        <w:tc>
          <w:tcPr>
            <w:tcW w:w="6520" w:type="dxa"/>
          </w:tcPr>
          <w:p w:rsidR="001C082D" w:rsidRPr="00C56D77" w:rsidRDefault="001C082D" w:rsidP="001C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:rsidR="001C082D" w:rsidRDefault="00C875FC" w:rsidP="001C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1C082D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:rsidR="001C082D" w:rsidRPr="00C56D77" w:rsidRDefault="001C082D" w:rsidP="001C08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82D" w:rsidRPr="00C56D77" w:rsidRDefault="001C082D" w:rsidP="001C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:rsidR="001C082D" w:rsidRDefault="00C875FC" w:rsidP="001C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1C082D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:rsidR="001C082D" w:rsidRDefault="001C082D" w:rsidP="0015525B">
            <w:pPr>
              <w:jc w:val="both"/>
            </w:pPr>
          </w:p>
        </w:tc>
        <w:tc>
          <w:tcPr>
            <w:tcW w:w="2771" w:type="dxa"/>
          </w:tcPr>
          <w:p w:rsidR="001C082D" w:rsidRPr="00C56D77" w:rsidRDefault="001C082D" w:rsidP="001C0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:rsidR="001C082D" w:rsidRDefault="001C082D" w:rsidP="001C08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Pr="0015525B" w:rsidRDefault="00845131" w:rsidP="001552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дирижирование» _______________________</w:t>
      </w:r>
    </w:p>
    <w:p w:rsidR="00A27885" w:rsidRPr="0015525B" w:rsidRDefault="00A27885" w:rsidP="00845131">
      <w:pPr>
        <w:rPr>
          <w:rFonts w:ascii="Times New Roman" w:hAnsi="Times New Roman" w:cs="Times New Roman"/>
          <w:sz w:val="18"/>
          <w:szCs w:val="18"/>
        </w:rPr>
      </w:pPr>
    </w:p>
    <w:sectPr w:rsidR="00A27885" w:rsidRPr="0015525B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0F71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98B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BA4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25B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1E0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82D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ABF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AC6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213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663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866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3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297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9F4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48BC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271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885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5E4B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648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07D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5FC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737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3ABB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5B1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1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5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r6ouzn3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199970312283200197&amp;text=%D0%A0%D0%B0%D1%81%D1%81%D0%B5%D0%BB%20%D0%A0%D0%BE%D0%B1%D0%B8%D0%BD%D1%81%D0%BE%D0%BD%20%D0%B4%D0%B5%20%D0%BF%D1%80%D0%BE%D1%84%D1%83%D0%BD%D0%B4%D0%B8%D1%81&amp;path=wizard&amp;parent-reqid=1585280103714224-277267411086555192000156-prestable-app-host-sas-web-yp-126&amp;redircnt=1585280336.1" TargetMode="External"/><Relationship Id="rId5" Type="http://schemas.openxmlformats.org/officeDocument/2006/relationships/hyperlink" Target="https://www.youtube.com/watch?v=hM_lrJCu6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18</cp:revision>
  <cp:lastPrinted>2020-03-20T11:54:00Z</cp:lastPrinted>
  <dcterms:created xsi:type="dcterms:W3CDTF">2020-03-20T12:34:00Z</dcterms:created>
  <dcterms:modified xsi:type="dcterms:W3CDTF">2020-03-27T06:54:00Z</dcterms:modified>
</cp:coreProperties>
</file>