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7FEC80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37F2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bookmarkStart w:id="0" w:name="_GoBack"/>
      <w:bookmarkEnd w:id="0"/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22630075" w14:textId="77777777" w:rsidR="00A54C0A" w:rsidRPr="004D10B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348AE6A3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2B61A583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Верую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П. Чайковского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E527A8D" w14:textId="637E4A3F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2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с текстом.</w:t>
            </w:r>
          </w:p>
          <w:p w14:paraId="53B2C0B3" w14:textId="77777777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Отработать фразировку в указанных тактах.</w:t>
            </w:r>
          </w:p>
          <w:p w14:paraId="56621C21" w14:textId="77777777" w:rsidR="00E102DB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Проучить переход с 10 («</w:t>
            </w:r>
            <w:r w:rsidR="00FF09ED" w:rsidRPr="00FF09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») на 11 такт</w:t>
            </w:r>
            <w:r w:rsidR="00FF09ED" w:rsidRPr="00FF09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F09ED" w:rsidRPr="00FF09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F09ED" w:rsidRPr="00FF09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671CC944" w:rsidR="00FF09ED" w:rsidRPr="00FF09ED" w:rsidRDefault="00FF09E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68108CD0" w14:textId="77777777" w:rsidR="00E102DB" w:rsidRDefault="00E102DB" w:rsidP="0094403F">
            <w:pPr>
              <w:rPr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</w:p>
          <w:p w14:paraId="315BA071" w14:textId="5F1FEEE6" w:rsidR="00E102DB" w:rsidRPr="00C56D77" w:rsidRDefault="00FF09E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9ED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https://www.znamenskol.ru/wp-content/uploads/2020/03/Верую-П.-Чайковского.pdf</w:t>
            </w:r>
          </w:p>
          <w:p w14:paraId="74B3FC07" w14:textId="3DE21BFB" w:rsidR="00E102DB" w:rsidRPr="00C56D77" w:rsidRDefault="00E102DB" w:rsidP="00FF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6892F5B" w14:textId="77777777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7D8A077" w14:textId="3E2955F8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10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07AD2911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с листа произведения «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Приидите поклонимся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П. Чеснокова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102AD1DF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Пение по нотам «сольфеджио».</w:t>
            </w:r>
          </w:p>
        </w:tc>
        <w:tc>
          <w:tcPr>
            <w:tcW w:w="4326" w:type="dxa"/>
          </w:tcPr>
          <w:p w14:paraId="55C2056B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CA659E1" w14:textId="1FE1C362" w:rsidR="00E102DB" w:rsidRDefault="00FF09ED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9ED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https://www.znamenskol.ru/wp-content/uploads/2020/03/Приидите-поклонимся-муз.-П.-Чеснокова.pdf</w:t>
            </w:r>
          </w:p>
          <w:p w14:paraId="20463BEF" w14:textId="77777777" w:rsidR="00E102DB" w:rsidRPr="00C56D77" w:rsidRDefault="00E102DB" w:rsidP="00FF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062490F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Христос Воскресе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Потеряйко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05AFD13" w14:textId="17B505C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 вокализ (2 куплет) «сольфеджио», на слог «ку», на гласную «а».</w:t>
            </w:r>
          </w:p>
          <w:p w14:paraId="2A7046AB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С 6 до 12 петь и играть свой голос на «вибрацию губ».</w:t>
            </w:r>
          </w:p>
          <w:p w14:paraId="2BE07E21" w14:textId="20F3DB2B" w:rsidR="00FF09ED" w:rsidRPr="00C56D77" w:rsidRDefault="00FF09ED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Текст разобрать</w:t>
            </w:r>
            <w:r w:rsidR="00F80876">
              <w:rPr>
                <w:rFonts w:ascii="Times New Roman" w:hAnsi="Times New Roman" w:cs="Times New Roman"/>
                <w:sz w:val="18"/>
                <w:szCs w:val="18"/>
              </w:rPr>
              <w:t xml:space="preserve"> и петь с текстом в медленном темпе.</w:t>
            </w:r>
          </w:p>
        </w:tc>
        <w:tc>
          <w:tcPr>
            <w:tcW w:w="4326" w:type="dxa"/>
          </w:tcPr>
          <w:p w14:paraId="63F14E90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23BEF59" w14:textId="17877E21" w:rsidR="00E102DB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922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https://www.znamenskol.ru/wp-content/uploads/2020/03/Христос-Воскресе-муз.-Потеряйко.pdf</w:t>
              </w:r>
            </w:hyperlink>
          </w:p>
          <w:p w14:paraId="12FD7A4E" w14:textId="77777777" w:rsidR="00F80876" w:rsidRPr="00C56D77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42979757" w:rsidR="00E102DB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76">
              <w:rPr>
                <w:rFonts w:ascii="Times New Roman" w:hAnsi="Times New Roman" w:cs="Times New Roman"/>
                <w:sz w:val="18"/>
                <w:szCs w:val="18"/>
              </w:rPr>
              <w:t>https://www.youtube.com/watch?v=3JTfhFe6HN4</w:t>
            </w:r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448CE3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236D543E" w:rsidR="00E102DB" w:rsidRPr="00C56D77" w:rsidRDefault="00FF09ED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10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2E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&#1061;&#1088;&#1080;&#1089;&#1090;&#1086;&#1089;-&#1042;&#1086;&#1089;&#1082;&#1088;&#1077;&#1089;&#1077;-&#1084;&#1091;&#1079;.-&#1055;&#1086;&#1090;&#1077;&#1088;&#1103;&#1081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2020-03-25T10:16:00Z</dcterms:created>
  <dcterms:modified xsi:type="dcterms:W3CDTF">2020-03-25T10:16:00Z</dcterms:modified>
</cp:coreProperties>
</file>