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9" w:rsidRPr="00A54C0A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00749" w:rsidRPr="00A54C0A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00749" w:rsidRDefault="00A00749" w:rsidP="00A00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00749" w:rsidRPr="001965C9" w:rsidRDefault="00A00749" w:rsidP="00A00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</w:t>
      </w:r>
      <w:r w:rsidRPr="001965C9">
        <w:rPr>
          <w:rFonts w:ascii="Times New Roman" w:hAnsi="Times New Roman" w:cs="Times New Roman"/>
          <w:b/>
          <w:sz w:val="24"/>
          <w:szCs w:val="24"/>
        </w:rPr>
        <w:t>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Вокальный ансамбль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A00749" w:rsidRDefault="00A00749" w:rsidP="00A00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AF0EF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85C5F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749" w:rsidRPr="000C0C2D" w:rsidRDefault="00A00749" w:rsidP="00A007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00749" w:rsidRPr="00CB2063" w:rsidRDefault="00A00749" w:rsidP="00A00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Работа над тексом»</w:t>
      </w:r>
    </w:p>
    <w:p w:rsidR="00A00749" w:rsidRPr="000C0C2D" w:rsidRDefault="00A00749" w:rsidP="00A0074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A00749" w:rsidTr="0070530F">
        <w:tc>
          <w:tcPr>
            <w:tcW w:w="817" w:type="dxa"/>
          </w:tcPr>
          <w:p w:rsidR="00A00749" w:rsidRPr="005E2251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A00749" w:rsidRDefault="00A0074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00749" w:rsidTr="0070530F">
        <w:tc>
          <w:tcPr>
            <w:tcW w:w="817" w:type="dxa"/>
          </w:tcPr>
          <w:p w:rsidR="00A00749" w:rsidRPr="005E2251" w:rsidRDefault="00A00749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749" w:rsidRPr="000C0C2D" w:rsidRDefault="00A0074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00749" w:rsidRPr="005A2358" w:rsidRDefault="00A0074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дикцией и артикуляцие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при исполнении своей партии в </w:t>
            </w:r>
            <w:r>
              <w:rPr>
                <w:rFonts w:ascii="Times New Roman" w:eastAsia="Calibri" w:hAnsi="Times New Roman" w:cs="Times New Roman"/>
              </w:rPr>
              <w:t xml:space="preserve">песне </w:t>
            </w:r>
            <w:r w:rsidRPr="0032410B">
              <w:rPr>
                <w:rFonts w:ascii="Times New Roman" w:eastAsia="Calibri" w:hAnsi="Times New Roman" w:cs="Times New Roman"/>
              </w:rPr>
              <w:t>Н.Богословского «Темная ночь</w:t>
            </w:r>
            <w:r w:rsidRPr="00D22107">
              <w:rPr>
                <w:rFonts w:ascii="Times New Roman" w:eastAsia="Calibri" w:hAnsi="Times New Roman" w:cs="Times New Roman"/>
              </w:rPr>
              <w:t xml:space="preserve">»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М.Баска.</w:t>
            </w:r>
          </w:p>
        </w:tc>
        <w:tc>
          <w:tcPr>
            <w:tcW w:w="3969" w:type="dxa"/>
          </w:tcPr>
          <w:p w:rsidR="00A00749" w:rsidRPr="005A2358" w:rsidRDefault="00A0074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 выданы на дом.</w:t>
            </w:r>
          </w:p>
        </w:tc>
        <w:tc>
          <w:tcPr>
            <w:tcW w:w="3544" w:type="dxa"/>
          </w:tcPr>
          <w:p w:rsidR="00A00749" w:rsidRPr="00891DA1" w:rsidRDefault="00A0074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49" w:rsidRPr="00C73716" w:rsidRDefault="00A00749" w:rsidP="00A0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A00749" w:rsidRDefault="00A00749" w:rsidP="00A00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2B" w:rsidRDefault="00064F2B" w:rsidP="00064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977" w:rsidRPr="00064F2B" w:rsidRDefault="00000977" w:rsidP="00064F2B"/>
    <w:sectPr w:rsidR="00000977" w:rsidRPr="00064F2B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4F2B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A2A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74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0EF3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7E26-84FB-4E03-ADDD-9136E5B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2020-03-26T04:59:00Z</dcterms:created>
  <dcterms:modified xsi:type="dcterms:W3CDTF">2020-03-26T04:59:00Z</dcterms:modified>
</cp:coreProperties>
</file>