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6AAF5A03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782">
        <w:rPr>
          <w:rFonts w:ascii="Times New Roman" w:hAnsi="Times New Roman" w:cs="Times New Roman"/>
          <w:sz w:val="24"/>
          <w:szCs w:val="24"/>
          <w:u w:val="single"/>
        </w:rPr>
        <w:t>Тершуков Владимир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28420B27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7B1DA174" w:rsidR="0015043E" w:rsidRPr="000C0C2D" w:rsidRDefault="00C95782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803CF91" w14:textId="55AA302D" w:rsidR="00C34603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>«Баллада о солдате»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 с начала,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Москва» с 19.20 мин);</w:t>
            </w:r>
          </w:p>
          <w:p w14:paraId="277ABBB8" w14:textId="2F3DA8A1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и петь мелодию партии </w:t>
            </w:r>
            <w:r w:rsidR="001E0333">
              <w:rPr>
                <w:rFonts w:ascii="Times New Roman" w:hAnsi="Times New Roman" w:cs="Times New Roman"/>
                <w:sz w:val="24"/>
                <w:szCs w:val="24"/>
              </w:rPr>
              <w:t>дисканта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в припеве песни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: «Баллада о солдате» 8-80 такты;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«Моя Москва» 435-439 такты сольфеджио и с текстом.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3E4989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Запись песни н</w:t>
              </w:r>
              <w:bookmarkStart w:id="0" w:name="_GoBack"/>
              <w:bookmarkEnd w:id="0"/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423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4989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82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18</cp:revision>
  <cp:lastPrinted>2020-03-20T07:16:00Z</cp:lastPrinted>
  <dcterms:created xsi:type="dcterms:W3CDTF">2020-03-26T14:50:00Z</dcterms:created>
  <dcterms:modified xsi:type="dcterms:W3CDTF">2020-03-30T12:23:00Z</dcterms:modified>
</cp:coreProperties>
</file>