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7" w:rsidRDefault="00731137" w:rsidP="00731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06.04.20</w:t>
      </w:r>
    </w:p>
    <w:p w:rsidR="00731137" w:rsidRPr="00E42B77" w:rsidRDefault="00731137" w:rsidP="00731137">
      <w:pPr>
        <w:rPr>
          <w:rFonts w:ascii="Times New Roman" w:hAnsi="Times New Roman" w:cs="Times New Roman"/>
          <w:b/>
        </w:rPr>
      </w:pPr>
      <w:r w:rsidRPr="00E42B77">
        <w:rPr>
          <w:rFonts w:ascii="Times New Roman" w:hAnsi="Times New Roman" w:cs="Times New Roman"/>
          <w:b/>
        </w:rPr>
        <w:t xml:space="preserve">Материаловедение </w:t>
      </w:r>
    </w:p>
    <w:p w:rsidR="00731137" w:rsidRDefault="00731137" w:rsidP="00731137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0B33">
        <w:rPr>
          <w:rFonts w:ascii="Times New Roman" w:hAnsi="Times New Roman" w:cs="Times New Roman"/>
          <w:sz w:val="24"/>
          <w:szCs w:val="24"/>
        </w:rPr>
        <w:t xml:space="preserve">Конспект  лекции на тему </w:t>
      </w:r>
      <w:r w:rsidRPr="00870B33">
        <w:rPr>
          <w:rFonts w:ascii="Times New Roman" w:hAnsi="Times New Roman" w:cs="Times New Roman"/>
          <w:b/>
          <w:sz w:val="24"/>
          <w:szCs w:val="24"/>
        </w:rPr>
        <w:t>«Классификация и методы нанесения лакокрасочных, пластмассовых материалов»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2.</w:t>
      </w:r>
      <w:r w:rsidRPr="00870B33">
        <w:rPr>
          <w:rFonts w:ascii="Times New Roman" w:eastAsia="Times New Roman" w:hAnsi="Times New Roman" w:cs="Times New Roman"/>
          <w:bCs/>
          <w:i/>
          <w:sz w:val="24"/>
          <w:szCs w:val="24"/>
        </w:rPr>
        <w:t>Выполнение росписи декоративного панно на стене</w:t>
      </w:r>
      <w:proofErr w:type="gramStart"/>
      <w:r w:rsidRPr="00870B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Pr="00870B33">
        <w:rPr>
          <w:rFonts w:ascii="Times New Roman" w:eastAsia="Times New Roman" w:hAnsi="Times New Roman" w:cs="Times New Roman"/>
          <w:bCs/>
          <w:i/>
          <w:sz w:val="24"/>
          <w:szCs w:val="24"/>
        </w:rPr>
        <w:t>небольшого размера с последующим лакированием акрилом» (тема 1)</w:t>
      </w:r>
    </w:p>
    <w:p w:rsidR="00731137" w:rsidRPr="00731137" w:rsidRDefault="00731137" w:rsidP="00731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137">
        <w:rPr>
          <w:rFonts w:ascii="Times New Roman" w:eastAsia="Times New Roman" w:hAnsi="Times New Roman" w:cs="Times New Roman"/>
          <w:b/>
          <w:bCs/>
          <w:sz w:val="24"/>
          <w:szCs w:val="24"/>
        </w:rPr>
        <w:t>10.04.20</w:t>
      </w:r>
    </w:p>
    <w:p w:rsidR="00731137" w:rsidRPr="00870B33" w:rsidRDefault="00731137" w:rsidP="0073113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0B33">
        <w:rPr>
          <w:rFonts w:ascii="Times New Roman" w:hAnsi="Times New Roman" w:cs="Times New Roman"/>
          <w:sz w:val="24"/>
          <w:szCs w:val="24"/>
        </w:rPr>
        <w:t xml:space="preserve">Конспект  лекции на тему </w:t>
      </w:r>
      <w:r w:rsidRPr="00870B33">
        <w:rPr>
          <w:rFonts w:ascii="Times New Roman" w:hAnsi="Times New Roman" w:cs="Times New Roman"/>
          <w:b/>
          <w:sz w:val="24"/>
          <w:szCs w:val="24"/>
        </w:rPr>
        <w:t>«Гальванические и стеклоэмалевые покрытия»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2.</w:t>
      </w:r>
      <w:r w:rsidRPr="00870B33">
        <w:rPr>
          <w:rFonts w:ascii="Times New Roman" w:hAnsi="Times New Roman" w:cs="Times New Roman"/>
          <w:i/>
          <w:color w:val="000000"/>
          <w:sz w:val="24"/>
          <w:szCs w:val="24"/>
        </w:rPr>
        <w:t>Выполнение фактуры и текстуры образцов различных отделочных материало</w:t>
      </w:r>
      <w:proofErr w:type="gramStart"/>
      <w:r w:rsidRPr="00870B33">
        <w:rPr>
          <w:rFonts w:ascii="Times New Roman" w:hAnsi="Times New Roman" w:cs="Times New Roman"/>
          <w:i/>
          <w:color w:val="000000"/>
          <w:sz w:val="24"/>
          <w:szCs w:val="24"/>
        </w:rPr>
        <w:t>в(</w:t>
      </w:r>
      <w:proofErr w:type="gramEnd"/>
      <w:r w:rsidRPr="00870B33">
        <w:rPr>
          <w:rFonts w:ascii="Times New Roman" w:hAnsi="Times New Roman" w:cs="Times New Roman"/>
          <w:i/>
          <w:color w:val="000000"/>
          <w:sz w:val="24"/>
          <w:szCs w:val="24"/>
        </w:rPr>
        <w:t>тема 2)</w:t>
      </w:r>
    </w:p>
    <w:p w:rsidR="00BF7F6F" w:rsidRDefault="00BF7F6F"/>
    <w:sectPr w:rsidR="00BF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137"/>
    <w:rsid w:val="00731137"/>
    <w:rsid w:val="00B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2020-04-10T09:39:00Z</dcterms:created>
  <dcterms:modified xsi:type="dcterms:W3CDTF">2020-04-10T09:41:00Z</dcterms:modified>
</cp:coreProperties>
</file>