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1" w:rsidRPr="00FE4479" w:rsidRDefault="008E66E1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FE4479">
        <w:rPr>
          <w:b/>
          <w:color w:val="333333"/>
          <w:sz w:val="28"/>
          <w:szCs w:val="28"/>
        </w:rPr>
        <w:t>Тема: Распреде</w:t>
      </w:r>
      <w:r w:rsidR="00F670DC" w:rsidRPr="00FE4479">
        <w:rPr>
          <w:b/>
          <w:color w:val="333333"/>
          <w:sz w:val="28"/>
          <w:szCs w:val="28"/>
        </w:rPr>
        <w:t>ле</w:t>
      </w:r>
      <w:r w:rsidRPr="00FE4479">
        <w:rPr>
          <w:b/>
          <w:color w:val="333333"/>
          <w:sz w:val="28"/>
          <w:szCs w:val="28"/>
        </w:rPr>
        <w:t>ние доходов</w:t>
      </w:r>
    </w:p>
    <w:p w:rsidR="00FE4479" w:rsidRDefault="00FE4479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E66E1" w:rsidRPr="00FE4479" w:rsidRDefault="00F670DC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4479">
        <w:rPr>
          <w:color w:val="333333"/>
          <w:sz w:val="28"/>
          <w:szCs w:val="28"/>
        </w:rPr>
        <w:t>Для знакомства с темой помимо чтения §24, можно посмотреть видео урок и прочитать материал к данному уроку</w:t>
      </w:r>
      <w:r w:rsidR="008E66E1" w:rsidRPr="00FE4479">
        <w:rPr>
          <w:color w:val="333333"/>
          <w:sz w:val="28"/>
          <w:szCs w:val="28"/>
        </w:rPr>
        <w:t xml:space="preserve"> https://interneturok.ru/lesson/obshestvoznanie/8-klass/ekonomika/raspredelenie-dohodov</w:t>
      </w:r>
    </w:p>
    <w:p w:rsidR="00FE4479" w:rsidRDefault="00FE4479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E66E1" w:rsidRPr="00FE4479" w:rsidRDefault="008E66E1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FE4479">
        <w:rPr>
          <w:b/>
          <w:color w:val="333333"/>
          <w:sz w:val="28"/>
          <w:szCs w:val="28"/>
        </w:rPr>
        <w:t>Задания к §24</w:t>
      </w:r>
    </w:p>
    <w:p w:rsidR="008E66E1" w:rsidRPr="00FE4479" w:rsidRDefault="008E66E1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4479">
        <w:rPr>
          <w:color w:val="333333"/>
          <w:sz w:val="28"/>
          <w:szCs w:val="28"/>
        </w:rPr>
        <w:t>1. Перечислите существующие формы дохода и приведите их примеры.</w:t>
      </w:r>
    </w:p>
    <w:p w:rsidR="008E66E1" w:rsidRPr="00FE4479" w:rsidRDefault="008E66E1" w:rsidP="00FE447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E4479">
        <w:rPr>
          <w:color w:val="333333"/>
          <w:sz w:val="28"/>
          <w:szCs w:val="28"/>
        </w:rPr>
        <w:t>2. Что такое налоги? Приведите примеры.</w:t>
      </w:r>
    </w:p>
    <w:p w:rsidR="00FE4479" w:rsidRPr="00FE4479" w:rsidRDefault="00FE4479" w:rsidP="00FE4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479">
        <w:rPr>
          <w:rFonts w:ascii="Times New Roman" w:hAnsi="Times New Roman" w:cs="Times New Roman"/>
          <w:sz w:val="28"/>
          <w:szCs w:val="28"/>
        </w:rPr>
        <w:t xml:space="preserve">3. </w:t>
      </w:r>
      <w:r w:rsidRPr="00FE4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вы понимаете принципы </w:t>
      </w:r>
      <w:proofErr w:type="spellStart"/>
      <w:r w:rsidRPr="00FE4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Шарикова</w:t>
      </w:r>
      <w:proofErr w:type="spellEnd"/>
      <w:r w:rsidRPr="00FE4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Считаете ли их верными? Свои мысли изложите в виде эссе.</w:t>
      </w:r>
    </w:p>
    <w:sectPr w:rsidR="00FE4479" w:rsidRPr="00FE4479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6E1"/>
    <w:rsid w:val="001874FD"/>
    <w:rsid w:val="008E66E1"/>
    <w:rsid w:val="00F670DC"/>
    <w:rsid w:val="00F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2020-04-12T14:30:00Z</dcterms:created>
  <dcterms:modified xsi:type="dcterms:W3CDTF">2020-04-12T14:37:00Z</dcterms:modified>
</cp:coreProperties>
</file>