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Домашнее задание </w:t>
      </w:r>
    </w:p>
    <w:p w:rsidR="00560EE0" w:rsidRPr="00560EE0" w:rsidRDefault="00560EE0" w:rsidP="00560E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Законспектировать определения, виды, выполнить тест + практическое задание. Задания печать в ворде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560EE0">
        <w:rPr>
          <w:rFonts w:ascii="Times New Roman" w:hAnsi="Times New Roman" w:cs="Times New Roman"/>
          <w:b/>
        </w:rPr>
        <w:t xml:space="preserve">   Тема       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Способности»</w:t>
      </w:r>
      <w:r w:rsidRPr="00560EE0">
        <w:rPr>
          <w:rFonts w:ascii="Times New Roman" w:hAnsi="Times New Roman" w:cs="Times New Roman"/>
          <w:i/>
        </w:rPr>
        <w:t xml:space="preserve">                                </w:t>
      </w:r>
    </w:p>
    <w:p w:rsid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560EE0">
        <w:rPr>
          <w:rFonts w:ascii="Times New Roman" w:hAnsi="Times New Roman" w:cs="Times New Roman"/>
          <w:i/>
        </w:rPr>
        <w:t xml:space="preserve">   Основные понятия.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 xml:space="preserve">     </w:t>
      </w:r>
      <w:r w:rsidRPr="00560EE0">
        <w:rPr>
          <w:rFonts w:ascii="Times New Roman" w:hAnsi="Times New Roman" w:cs="Times New Roman"/>
          <w:u w:val="single"/>
        </w:rPr>
        <w:t xml:space="preserve">Способности </w:t>
      </w:r>
      <w:r w:rsidRPr="00560EE0">
        <w:rPr>
          <w:rFonts w:ascii="Times New Roman" w:hAnsi="Times New Roman" w:cs="Times New Roman"/>
        </w:rPr>
        <w:t xml:space="preserve">— это индивидуальные особенности личности, являющиеся субъективными условиями успешного осуществления определённого рода деятельности. Способности не сводятся к имеющимся у индивида знаниям, умениям, навыкам. Они обнаруживаются в быстроте, глубине и прочности овладения способами и приёмами некоторой деятельности и являются внутренними психическими </w:t>
      </w:r>
      <w:proofErr w:type="spellStart"/>
      <w:r w:rsidRPr="00560EE0">
        <w:rPr>
          <w:rFonts w:ascii="Times New Roman" w:hAnsi="Times New Roman" w:cs="Times New Roman"/>
        </w:rPr>
        <w:t>регулятивами</w:t>
      </w:r>
      <w:proofErr w:type="spellEnd"/>
      <w:r w:rsidRPr="00560EE0">
        <w:rPr>
          <w:rFonts w:ascii="Times New Roman" w:hAnsi="Times New Roman" w:cs="Times New Roman"/>
        </w:rPr>
        <w:t xml:space="preserve">, обусловливающими возможность их приобретения. 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 xml:space="preserve">                            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 xml:space="preserve">                                  </w:t>
      </w:r>
      <w:r w:rsidRPr="00560EE0">
        <w:rPr>
          <w:rFonts w:ascii="Times New Roman" w:hAnsi="Times New Roman" w:cs="Times New Roman"/>
          <w:u w:val="single"/>
        </w:rPr>
        <w:t>Условия формирования способностей</w:t>
      </w:r>
      <w:r w:rsidRPr="00560EE0">
        <w:rPr>
          <w:rFonts w:ascii="Times New Roman" w:hAnsi="Times New Roman" w:cs="Times New Roman"/>
        </w:rPr>
        <w:t>.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 xml:space="preserve">    Сами по себе способности не могут быть врождёнными. Врождёнными могут быть только задатки. Задатки Теплов понимал, как некоторые анатомо-физиологические особенности. Задатки лежат в основе развития способностей, а способности являются результатом развития. </w:t>
      </w:r>
      <w:proofErr w:type="gramStart"/>
      <w:r w:rsidRPr="00560EE0">
        <w:rPr>
          <w:rFonts w:ascii="Times New Roman" w:hAnsi="Times New Roman" w:cs="Times New Roman"/>
        </w:rPr>
        <w:t>Если способность сама по себе не врождённая, следовательно, она формируется в постнатальном онтогенезе  термины «врождённый» и «наследственный»; «врождённый» — проявляющийся с момента рождения и формирующийся под воздействием как наследственных, так и средовых факторов, «наследственный» — формирующийся под воздействием факторов наследственности и проявляющийся как сразу после рождения, так и в любое другое время жизни человека).</w:t>
      </w:r>
      <w:proofErr w:type="gramEnd"/>
      <w:r w:rsidRPr="00560EE0">
        <w:rPr>
          <w:rFonts w:ascii="Times New Roman" w:hAnsi="Times New Roman" w:cs="Times New Roman"/>
        </w:rPr>
        <w:t xml:space="preserve"> Способности формируются в деятельности. Теплов пишет, что «…способность не может возникнуть вне соответствующей конкретной предметной деятельности»</w:t>
      </w:r>
      <w:proofErr w:type="gramStart"/>
      <w:r w:rsidRPr="00560EE0">
        <w:rPr>
          <w:rFonts w:ascii="Times New Roman" w:hAnsi="Times New Roman" w:cs="Times New Roman"/>
        </w:rPr>
        <w:t xml:space="preserve"> .</w:t>
      </w:r>
      <w:proofErr w:type="gramEnd"/>
      <w:r w:rsidRPr="00560EE0">
        <w:rPr>
          <w:rFonts w:ascii="Times New Roman" w:hAnsi="Times New Roman" w:cs="Times New Roman"/>
        </w:rPr>
        <w:t xml:space="preserve"> Таким образом, к способности относится то, что возникает в соответствующей ей деятельности. Оно же влияет на успешность выполнения данной деятельности. Способность начинает существовать только вместе с деятельностью. Она не может появиться до того, как началось осуществление соответствующей ей деятельности. Причём, способности </w:t>
      </w:r>
      <w:proofErr w:type="gramStart"/>
      <w:r w:rsidRPr="00560EE0">
        <w:rPr>
          <w:rFonts w:ascii="Times New Roman" w:hAnsi="Times New Roman" w:cs="Times New Roman"/>
        </w:rPr>
        <w:t>не</w:t>
      </w:r>
      <w:proofErr w:type="gramEnd"/>
      <w:r w:rsidRPr="00560EE0">
        <w:rPr>
          <w:rFonts w:ascii="Times New Roman" w:hAnsi="Times New Roman" w:cs="Times New Roman"/>
        </w:rPr>
        <w:t xml:space="preserve"> только проявляются в деятельности. Они в ней создаются.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 xml:space="preserve">                    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560EE0">
        <w:rPr>
          <w:rFonts w:ascii="Times New Roman" w:hAnsi="Times New Roman" w:cs="Times New Roman"/>
        </w:rPr>
        <w:t xml:space="preserve">                         </w:t>
      </w:r>
      <w:r w:rsidRPr="00560EE0">
        <w:rPr>
          <w:rFonts w:ascii="Times New Roman" w:hAnsi="Times New Roman" w:cs="Times New Roman"/>
          <w:u w:val="single"/>
        </w:rPr>
        <w:t>Способности и индивидуальные различия.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 xml:space="preserve">      Говоря о способностях, надо упомянуть, что они у каждого человека разные. Каждый человек имеет индивидуально-своеобразное сочетание способностей, и успешность его деятельности определяется наличием того или иного сочетания способностей. Одни способности могут заменяться другими — схожими по проявлениям, но отличающимися по своему происхождению. На успешность одной и той же деятельности могут влиять разные способности, поэтому, отсутствие одной способности может быть скомпенсировано наличием другой.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560EE0">
        <w:rPr>
          <w:rFonts w:ascii="Times New Roman" w:hAnsi="Times New Roman" w:cs="Times New Roman"/>
        </w:rPr>
        <w:t xml:space="preserve">                                       </w:t>
      </w:r>
      <w:r w:rsidRPr="00560EE0">
        <w:rPr>
          <w:rFonts w:ascii="Times New Roman" w:hAnsi="Times New Roman" w:cs="Times New Roman"/>
          <w:u w:val="single"/>
        </w:rPr>
        <w:t>Способности и склонности.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 xml:space="preserve">      Склонности представляют собой определённые отношения человека к деятельности. «…Способности не существуют вне определённых отношений человека к действительности, так же как и отношения реализуются не иначе как через определённые способности»</w:t>
      </w:r>
      <w:proofErr w:type="gramStart"/>
      <w:r w:rsidRPr="00560EE0">
        <w:rPr>
          <w:rFonts w:ascii="Times New Roman" w:hAnsi="Times New Roman" w:cs="Times New Roman"/>
        </w:rPr>
        <w:t xml:space="preserve"> .</w:t>
      </w:r>
      <w:proofErr w:type="gramEnd"/>
      <w:r w:rsidRPr="00560EE0">
        <w:rPr>
          <w:rFonts w:ascii="Times New Roman" w:hAnsi="Times New Roman" w:cs="Times New Roman"/>
        </w:rPr>
        <w:t xml:space="preserve"> Приведённая цитата свидетельствует о том, что склонности и способности тесно взаимосвязаны. Склонности представляют собой мотивационный компонент деятельности. Поэтому, без наличия склонности определённая деятельность может и не начаться, и способность, соответственно не сформируется. С другой стороны, если не будет успешной деятельности, склонности человека не будут </w:t>
      </w:r>
      <w:proofErr w:type="spellStart"/>
      <w:r w:rsidRPr="00560EE0">
        <w:rPr>
          <w:rFonts w:ascii="Times New Roman" w:hAnsi="Times New Roman" w:cs="Times New Roman"/>
        </w:rPr>
        <w:t>опредмечены</w:t>
      </w:r>
      <w:proofErr w:type="spellEnd"/>
      <w:r w:rsidRPr="00560EE0">
        <w:rPr>
          <w:rFonts w:ascii="Times New Roman" w:hAnsi="Times New Roman" w:cs="Times New Roman"/>
        </w:rPr>
        <w:t>.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 xml:space="preserve">                                  </w:t>
      </w:r>
      <w:r w:rsidRPr="00560EE0">
        <w:rPr>
          <w:rFonts w:ascii="Times New Roman" w:hAnsi="Times New Roman" w:cs="Times New Roman"/>
          <w:u w:val="single"/>
        </w:rPr>
        <w:t>Способности и одарённость</w:t>
      </w:r>
      <w:r w:rsidRPr="00560EE0">
        <w:rPr>
          <w:rFonts w:ascii="Times New Roman" w:hAnsi="Times New Roman" w:cs="Times New Roman"/>
        </w:rPr>
        <w:t>.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 xml:space="preserve">       Одаренность — это комплексное явление. Оно связано с выполнением человеком определённой деятельности, то есть одарённость состоит из различных способностей. Одарённость — это «качественно-своеобразное сочетание способностей, от которого зависит возможность достижения большего или меньшего успеха в выполнении той или другой деятельности». Одарённость обеспечивает не успех в какой-либо деятельности, а только возможность достижения этого успеха. Кроме наличия комплекса способностей, для успешного выполнения деятельности человеку необходимо обладать определённой суммой знаний, умений и навыков.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560EE0">
        <w:rPr>
          <w:rFonts w:ascii="Times New Roman" w:hAnsi="Times New Roman" w:cs="Times New Roman"/>
        </w:rPr>
        <w:t xml:space="preserve">                                     </w:t>
      </w:r>
      <w:r w:rsidRPr="00560EE0">
        <w:rPr>
          <w:rFonts w:ascii="Times New Roman" w:hAnsi="Times New Roman" w:cs="Times New Roman"/>
          <w:u w:val="single"/>
        </w:rPr>
        <w:t>Виды способностей.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lastRenderedPageBreak/>
        <w:t xml:space="preserve">   Способности делятся </w:t>
      </w:r>
      <w:proofErr w:type="gramStart"/>
      <w:r w:rsidRPr="00560EE0">
        <w:rPr>
          <w:rFonts w:ascii="Times New Roman" w:hAnsi="Times New Roman" w:cs="Times New Roman"/>
        </w:rPr>
        <w:t>на</w:t>
      </w:r>
      <w:proofErr w:type="gramEnd"/>
      <w:r w:rsidRPr="00560EE0">
        <w:rPr>
          <w:rFonts w:ascii="Times New Roman" w:hAnsi="Times New Roman" w:cs="Times New Roman"/>
        </w:rPr>
        <w:t xml:space="preserve"> общие и специальные. Выделяют следующие виды специальных способностей: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>учебные и творческие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>умственные и специальные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>математические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>конструктивно-технические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>музыкальные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>литературные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>художественно-изобразительные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>физические способности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>парапсихологические (экстрасенсорные).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 xml:space="preserve">    Учебные и творческие способности отличаются друг от друга тем, что первые определяют успешность обучения и воспитания, усвоения человеком знаний, умений, навыков, формирования качеств личности, в то время как второе — создание предметов материальной и духовной культуры, производство новых идей, открытий и произведений, словом — индивидуальное творчество в различных областях человеческой деятельности.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 xml:space="preserve">     Природа специальных способностей. Изучая конкретно — психологическую характеристику способностей, можно выделить более общие качества, которые отвечают требованиям не одной, а многих видов деятельности, и специальные качества, отвечающие более узкому кругу требований данной деятельности. В структуре способностей некоторых индивидов эти общие качества могут быть исключительно ярко выражены, что говорит о наличии у людей разносторонних способностей, об общих способностях к широкому спектру различных деятельностей, специальностей и занятий.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 xml:space="preserve">    Конкретный пример: Для математика недостаточно иметь хорошую память и внимание. Людей, способных к математике, отличает умение уловить порядок, в котором должны быть расположены элементы, необходимые для математического доказательства. Наличие интуиции такого рода — есть основной элемент математического творчества.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 xml:space="preserve">   Музыкальные способности можно </w:t>
      </w:r>
      <w:proofErr w:type="gramStart"/>
      <w:r w:rsidRPr="00560EE0">
        <w:rPr>
          <w:rFonts w:ascii="Times New Roman" w:hAnsi="Times New Roman" w:cs="Times New Roman"/>
        </w:rPr>
        <w:t>разделится</w:t>
      </w:r>
      <w:proofErr w:type="gramEnd"/>
      <w:r w:rsidRPr="00560EE0">
        <w:rPr>
          <w:rFonts w:ascii="Times New Roman" w:hAnsi="Times New Roman" w:cs="Times New Roman"/>
        </w:rPr>
        <w:t xml:space="preserve"> на две группы: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560EE0">
        <w:rPr>
          <w:rFonts w:ascii="Times New Roman" w:hAnsi="Times New Roman" w:cs="Times New Roman"/>
        </w:rPr>
        <w:t>технические</w:t>
      </w:r>
      <w:proofErr w:type="gramEnd"/>
      <w:r w:rsidRPr="00560EE0">
        <w:rPr>
          <w:rFonts w:ascii="Times New Roman" w:hAnsi="Times New Roman" w:cs="Times New Roman"/>
        </w:rPr>
        <w:t xml:space="preserve"> (игре на данном музыкальном инструменте или пение)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560EE0">
        <w:rPr>
          <w:rFonts w:ascii="Times New Roman" w:hAnsi="Times New Roman" w:cs="Times New Roman"/>
        </w:rPr>
        <w:t>слуховые</w:t>
      </w:r>
      <w:proofErr w:type="gramEnd"/>
      <w:r w:rsidRPr="00560EE0">
        <w:rPr>
          <w:rFonts w:ascii="Times New Roman" w:hAnsi="Times New Roman" w:cs="Times New Roman"/>
        </w:rPr>
        <w:t xml:space="preserve"> (музыкальный слух).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 xml:space="preserve">   В экстремальных условиях, когда возникает необходимость решить сверхзадачу, у человека могут восстановиться, либо резко усилиться способности.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560EE0">
        <w:rPr>
          <w:rFonts w:ascii="Times New Roman" w:hAnsi="Times New Roman" w:cs="Times New Roman"/>
          <w:u w:val="single"/>
        </w:rPr>
        <w:t>Уровни развития способностей:</w:t>
      </w:r>
    </w:p>
    <w:p w:rsidR="00560EE0" w:rsidRPr="00560EE0" w:rsidRDefault="00560EE0" w:rsidP="00560EE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>репродуктивный</w:t>
      </w:r>
    </w:p>
    <w:p w:rsidR="00560EE0" w:rsidRPr="00560EE0" w:rsidRDefault="00560EE0" w:rsidP="00560EE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>творческий.</w:t>
      </w:r>
    </w:p>
    <w:p w:rsidR="00560EE0" w:rsidRPr="00560EE0" w:rsidRDefault="00560EE0" w:rsidP="00560E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  <w:u w:val="single"/>
        </w:rPr>
        <w:t>Стадии развития способностей</w:t>
      </w:r>
      <w:r w:rsidRPr="00560EE0">
        <w:rPr>
          <w:rFonts w:ascii="Times New Roman" w:hAnsi="Times New Roman" w:cs="Times New Roman"/>
        </w:rPr>
        <w:t xml:space="preserve">:                         </w:t>
      </w:r>
    </w:p>
    <w:p w:rsidR="00560EE0" w:rsidRPr="00560EE0" w:rsidRDefault="00560EE0" w:rsidP="00560EE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>Задатки,</w:t>
      </w:r>
    </w:p>
    <w:p w:rsidR="00560EE0" w:rsidRPr="00560EE0" w:rsidRDefault="00560EE0" w:rsidP="00560EE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>Способности,</w:t>
      </w:r>
    </w:p>
    <w:p w:rsidR="00560EE0" w:rsidRPr="00560EE0" w:rsidRDefault="00560EE0" w:rsidP="00560EE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>Одаренность,</w:t>
      </w:r>
    </w:p>
    <w:p w:rsidR="00560EE0" w:rsidRPr="00560EE0" w:rsidRDefault="00560EE0" w:rsidP="00560EE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>Талант,</w:t>
      </w:r>
    </w:p>
    <w:p w:rsidR="00560EE0" w:rsidRPr="00560EE0" w:rsidRDefault="00560EE0" w:rsidP="00560EE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60EE0">
        <w:rPr>
          <w:rFonts w:ascii="Times New Roman" w:hAnsi="Times New Roman" w:cs="Times New Roman"/>
        </w:rPr>
        <w:t>Гениальность.</w:t>
      </w:r>
    </w:p>
    <w:p w:rsidR="00560EE0" w:rsidRPr="00560EE0" w:rsidRDefault="00560EE0" w:rsidP="00560EE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60EE0" w:rsidRPr="00560EE0" w:rsidRDefault="00560EE0" w:rsidP="00560EE0">
      <w:pPr>
        <w:rPr>
          <w:rFonts w:ascii="Times New Roman" w:hAnsi="Times New Roman" w:cs="Times New Roman"/>
          <w:b/>
        </w:rPr>
      </w:pPr>
      <w:r w:rsidRPr="00560EE0">
        <w:rPr>
          <w:rFonts w:ascii="Times New Roman" w:hAnsi="Times New Roman" w:cs="Times New Roman"/>
          <w:b/>
        </w:rPr>
        <w:t>Домашнее задание.</w:t>
      </w:r>
    </w:p>
    <w:p w:rsidR="00560EE0" w:rsidRPr="00051D9A" w:rsidRDefault="00560EE0" w:rsidP="00560E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Тест по теме «Способности»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560EE0" w:rsidRPr="00051D9A" w:rsidTr="004D35A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E0" w:rsidRPr="00051D9A" w:rsidRDefault="00560EE0" w:rsidP="004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E0" w:rsidRPr="00051D9A" w:rsidRDefault="00560EE0" w:rsidP="004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</w:tc>
      </w:tr>
    </w:tbl>
    <w:p w:rsidR="00560EE0" w:rsidRPr="00051D9A" w:rsidRDefault="00560EE0" w:rsidP="00560E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Кто из учёных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0"/>
        <w:gridCol w:w="4695"/>
      </w:tblGrid>
      <w:tr w:rsidR="00560EE0" w:rsidRPr="00051D9A" w:rsidTr="004D35A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E0" w:rsidRPr="00051D9A" w:rsidRDefault="00560EE0" w:rsidP="004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разрабатывал тесты для измерения способностей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E0" w:rsidRPr="00051D9A" w:rsidRDefault="00560EE0" w:rsidP="004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связывал способности с особенностями строения головного мозга</w:t>
            </w:r>
          </w:p>
        </w:tc>
      </w:tr>
      <w:tr w:rsidR="00560EE0" w:rsidRPr="00051D9A" w:rsidTr="004D35AF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E0" w:rsidRPr="00051D9A" w:rsidRDefault="00560EE0" w:rsidP="004D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А.Р. </w:t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б) </w:t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Спирмен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Ф. Галь, г) Г. </w:t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Айзенк</w:t>
            </w:r>
            <w:proofErr w:type="spellEnd"/>
          </w:p>
        </w:tc>
      </w:tr>
    </w:tbl>
    <w:p w:rsidR="00560EE0" w:rsidRPr="00051D9A" w:rsidRDefault="00560EE0" w:rsidP="00560E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профессии относятся к группе профессий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560EE0" w:rsidRPr="00051D9A" w:rsidTr="004D35A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E0" w:rsidRPr="00051D9A" w:rsidRDefault="00560EE0" w:rsidP="004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– человек»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E0" w:rsidRPr="00051D9A" w:rsidRDefault="00560EE0" w:rsidP="004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– знаковая система»</w:t>
            </w:r>
          </w:p>
        </w:tc>
      </w:tr>
      <w:tr w:rsidR="00560EE0" w:rsidRPr="00051D9A" w:rsidTr="004D35AF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E0" w:rsidRPr="00051D9A" w:rsidRDefault="00560EE0" w:rsidP="004D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археолог,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дрессировщик,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экскурсовод,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механик,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) радист.</w:t>
            </w:r>
          </w:p>
        </w:tc>
      </w:tr>
    </w:tbl>
    <w:p w:rsidR="00560EE0" w:rsidRPr="00051D9A" w:rsidRDefault="00560EE0" w:rsidP="00560E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Что является доказательством того, что способности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560EE0" w:rsidRPr="00051D9A" w:rsidTr="004D35A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E0" w:rsidRPr="00051D9A" w:rsidRDefault="00560EE0" w:rsidP="004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формируются прижизненно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E0" w:rsidRPr="00051D9A" w:rsidRDefault="00560EE0" w:rsidP="004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врождёнными</w:t>
            </w:r>
          </w:p>
        </w:tc>
      </w:tr>
      <w:tr w:rsidR="00560EE0" w:rsidRPr="00051D9A" w:rsidTr="004D35AF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E0" w:rsidRPr="00051D9A" w:rsidRDefault="00560EE0" w:rsidP="004D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раннее проявление способностей у ребёнка,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возникновение большой группы талантливых учеников вокруг одного учителя,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развитие некоторых специальных способностей в условиях определённых культур,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умение многое делать своими руками,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) одарённые династии.</w:t>
            </w:r>
          </w:p>
        </w:tc>
      </w:tr>
    </w:tbl>
    <w:p w:rsidR="00560EE0" w:rsidRPr="00051D9A" w:rsidRDefault="00560EE0" w:rsidP="00560E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Определите </w:t>
      </w:r>
      <w:proofErr w:type="spellStart"/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сензитивный</w:t>
      </w:r>
      <w:proofErr w:type="spellEnd"/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период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8"/>
        <w:gridCol w:w="4687"/>
      </w:tblGrid>
      <w:tr w:rsidR="00560EE0" w:rsidRPr="00051D9A" w:rsidTr="004D35A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E0" w:rsidRPr="00051D9A" w:rsidRDefault="00560EE0" w:rsidP="004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артистических способностей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E0" w:rsidRPr="00051D9A" w:rsidRDefault="00560EE0" w:rsidP="004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овладения чтением</w:t>
            </w:r>
          </w:p>
        </w:tc>
      </w:tr>
      <w:tr w:rsidR="00560EE0" w:rsidRPr="00051D9A" w:rsidTr="004D35AF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E0" w:rsidRPr="00051D9A" w:rsidRDefault="00560EE0" w:rsidP="004D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1-3 года,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5-7 лет,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10-12 лет,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15-17 лет.</w:t>
            </w:r>
          </w:p>
        </w:tc>
      </w:tr>
    </w:tbl>
    <w:p w:rsidR="00560EE0" w:rsidRPr="00051D9A" w:rsidRDefault="00560EE0" w:rsidP="00560E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Определите ведущие свойства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1"/>
        <w:gridCol w:w="4694"/>
      </w:tblGrid>
      <w:tr w:rsidR="00560EE0" w:rsidRPr="00051D9A" w:rsidTr="004D35A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E0" w:rsidRPr="00051D9A" w:rsidRDefault="00560EE0" w:rsidP="004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способностей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E0" w:rsidRPr="00051D9A" w:rsidRDefault="00560EE0" w:rsidP="004D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 способностей</w:t>
            </w:r>
          </w:p>
        </w:tc>
      </w:tr>
      <w:tr w:rsidR="00560EE0" w:rsidRPr="00051D9A" w:rsidTr="004D35AF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E0" w:rsidRPr="00051D9A" w:rsidRDefault="00560EE0" w:rsidP="004D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эстетические чувства,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потребность в передаче знаний,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гибкость мыслительных процессов,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зрительная память,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) умение обобщать</w:t>
            </w:r>
          </w:p>
        </w:tc>
      </w:tr>
    </w:tbl>
    <w:p w:rsidR="00560EE0" w:rsidRPr="00051D9A" w:rsidRDefault="00560EE0" w:rsidP="00560E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60EE0" w:rsidRDefault="00560EE0" w:rsidP="00560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60EE0" w:rsidRDefault="00560EE0" w:rsidP="00560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60EE0" w:rsidRPr="003729EE" w:rsidRDefault="00560EE0" w:rsidP="00560EE0">
      <w:pPr>
        <w:tabs>
          <w:tab w:val="left" w:pos="4545"/>
          <w:tab w:val="center" w:pos="5244"/>
          <w:tab w:val="right" w:pos="104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29EE">
        <w:rPr>
          <w:rFonts w:ascii="Times New Roman" w:hAnsi="Times New Roman" w:cs="Times New Roman"/>
          <w:b/>
          <w:i/>
          <w:sz w:val="24"/>
          <w:szCs w:val="24"/>
        </w:rPr>
        <w:t>Практические задания</w:t>
      </w:r>
    </w:p>
    <w:p w:rsidR="00560EE0" w:rsidRPr="003729EE" w:rsidRDefault="00560EE0" w:rsidP="00560EE0">
      <w:pPr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ab/>
        <w:t>1. Выбери из предложенных ситуаций те, в которых могут проявляться способности. Объясни, с какими признаками способностей они связаны?</w:t>
      </w:r>
    </w:p>
    <w:p w:rsidR="00560EE0" w:rsidRPr="003729EE" w:rsidRDefault="00560EE0" w:rsidP="00560EE0">
      <w:pPr>
        <w:spacing w:after="0" w:line="240" w:lineRule="auto"/>
        <w:ind w:right="484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А. Хорошая декламация стихотворения, отрепетированного с учителем</w:t>
      </w:r>
    </w:p>
    <w:p w:rsidR="00560EE0" w:rsidRPr="003729EE" w:rsidRDefault="00560EE0" w:rsidP="00560EE0">
      <w:pPr>
        <w:spacing w:after="0" w:line="240" w:lineRule="auto"/>
        <w:ind w:right="484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Б. Хорошее различение запахов и точное их запоминание</w:t>
      </w:r>
    </w:p>
    <w:p w:rsidR="00560EE0" w:rsidRPr="003729EE" w:rsidRDefault="00560EE0" w:rsidP="00560EE0">
      <w:pPr>
        <w:spacing w:after="0" w:line="240" w:lineRule="auto"/>
        <w:ind w:right="484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В.  Широкая осведомлённость в какой-либо области</w:t>
      </w:r>
    </w:p>
    <w:p w:rsidR="00560EE0" w:rsidRPr="003729EE" w:rsidRDefault="00560EE0" w:rsidP="00560EE0">
      <w:pPr>
        <w:spacing w:after="0" w:line="240" w:lineRule="auto"/>
        <w:ind w:right="484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Г. Человек обладает силой мышц рук</w:t>
      </w:r>
    </w:p>
    <w:p w:rsidR="00560EE0" w:rsidRPr="003729EE" w:rsidRDefault="00560EE0" w:rsidP="00560EE0">
      <w:pPr>
        <w:spacing w:after="0" w:line="240" w:lineRule="auto"/>
        <w:ind w:right="484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Д. Быстрое усваивание новых движений, двигательных действий</w:t>
      </w:r>
    </w:p>
    <w:p w:rsidR="00560EE0" w:rsidRPr="003729EE" w:rsidRDefault="00560EE0" w:rsidP="00560EE0">
      <w:pPr>
        <w:spacing w:after="0" w:line="240" w:lineRule="auto"/>
        <w:ind w:right="484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 xml:space="preserve">Е. Работник тщательно выполняет задания в полном соответствии с инструкцией </w:t>
      </w:r>
    </w:p>
    <w:p w:rsidR="00560EE0" w:rsidRPr="003729EE" w:rsidRDefault="00560EE0" w:rsidP="00560EE0">
      <w:pPr>
        <w:spacing w:after="0" w:line="240" w:lineRule="auto"/>
        <w:ind w:right="484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Ж. Ученик всегда проявляет творчество при выполнении заданий</w:t>
      </w:r>
    </w:p>
    <w:p w:rsidR="00560EE0" w:rsidRPr="003729EE" w:rsidRDefault="00560EE0" w:rsidP="00560EE0">
      <w:pPr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2. Проанализируй, какие способности проявились, и что повлияло на их развитие в данной ситуации?</w:t>
      </w:r>
    </w:p>
    <w:p w:rsidR="00560EE0" w:rsidRPr="003729EE" w:rsidRDefault="00560EE0" w:rsidP="00560EE0">
      <w:pPr>
        <w:spacing w:after="0" w:line="240" w:lineRule="auto"/>
        <w:ind w:right="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«Софья Ковалевская, не зная ещё первых четырёх правил арифметики, решала задачи различными оригинальными способами. В возрасте десяти лет она освоила курс арифметики, преподававшийся в Пражском университете. Затем быстро овладела курсом алгебры и приступила к высшей математике. Интерес к алгебре был так велик, что она даже ночью вставала и изучала материал. Встретив в курсе физики тригонометрические понятия, Софья самостоятельно разобралась в них, в возрасте четырнадцати лет повторив путь открытия тригонометрии»</w:t>
      </w:r>
    </w:p>
    <w:p w:rsidR="00560EE0" w:rsidRPr="003729EE" w:rsidRDefault="00560EE0" w:rsidP="00560EE0">
      <w:pPr>
        <w:spacing w:after="0" w:line="240" w:lineRule="auto"/>
        <w:ind w:right="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3. Какие общие и специальные способности могут проявиться у человека среднего типа соотношения первой и второй сигнальных систем?</w:t>
      </w:r>
    </w:p>
    <w:p w:rsidR="00560EE0" w:rsidRPr="003729EE" w:rsidRDefault="00560EE0" w:rsidP="00560EE0">
      <w:pPr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3729EE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Pr="003729EE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3729EE">
        <w:rPr>
          <w:rFonts w:ascii="Times New Roman" w:hAnsi="Times New Roman" w:cs="Times New Roman"/>
          <w:sz w:val="24"/>
          <w:szCs w:val="24"/>
        </w:rPr>
        <w:t xml:space="preserve">    4. В семье растут два ребёнка. У одного есть способности к музыке, а у другого – нет. Объясни, почему?</w:t>
      </w:r>
    </w:p>
    <w:p w:rsidR="00560EE0" w:rsidRPr="003729EE" w:rsidRDefault="00560EE0" w:rsidP="00560EE0">
      <w:pPr>
        <w:tabs>
          <w:tab w:val="center" w:pos="5002"/>
        </w:tabs>
        <w:spacing w:after="0" w:line="240" w:lineRule="auto"/>
        <w:ind w:right="48"/>
        <w:rPr>
          <w:rFonts w:ascii="Times New Roman" w:hAnsi="Times New Roman" w:cs="Times New Roman"/>
          <w:b/>
          <w:i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ab/>
      </w:r>
      <w:r w:rsidRPr="003729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729EE">
        <w:rPr>
          <w:rFonts w:ascii="Times New Roman" w:hAnsi="Times New Roman" w:cs="Times New Roman"/>
          <w:b/>
          <w:sz w:val="24"/>
          <w:szCs w:val="24"/>
        </w:rPr>
        <w:t xml:space="preserve">. ☺ </w:t>
      </w:r>
      <w:r w:rsidRPr="003729EE">
        <w:rPr>
          <w:rFonts w:ascii="Times New Roman" w:hAnsi="Times New Roman" w:cs="Times New Roman"/>
          <w:b/>
          <w:i/>
          <w:sz w:val="24"/>
          <w:szCs w:val="24"/>
        </w:rPr>
        <w:t>Будущему учителю</w:t>
      </w:r>
    </w:p>
    <w:p w:rsidR="00560EE0" w:rsidRPr="003729EE" w:rsidRDefault="00560EE0" w:rsidP="00560EE0">
      <w:pPr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ab/>
        <w:t xml:space="preserve">Определи, какие способности необходимы педагогу? А какие способности тебе нужно развивать для того,  чтобы достичь вершин педагогического мастерства. Какие упражнения и тренировки для этого необходимы? </w:t>
      </w:r>
    </w:p>
    <w:p w:rsidR="00560EE0" w:rsidRPr="003729EE" w:rsidRDefault="00560EE0" w:rsidP="00560EE0">
      <w:pPr>
        <w:tabs>
          <w:tab w:val="left" w:pos="9720"/>
          <w:tab w:val="left" w:pos="1044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29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729EE">
        <w:rPr>
          <w:rFonts w:ascii="Times New Roman" w:hAnsi="Times New Roman" w:cs="Times New Roman"/>
          <w:b/>
          <w:sz w:val="24"/>
          <w:szCs w:val="24"/>
        </w:rPr>
        <w:t xml:space="preserve">. ♥ </w:t>
      </w:r>
      <w:r w:rsidRPr="003729EE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560EE0" w:rsidRPr="003729EE" w:rsidRDefault="00560EE0" w:rsidP="00560EE0">
      <w:pPr>
        <w:spacing w:after="0" w:line="240" w:lineRule="auto"/>
        <w:ind w:right="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У каждого есть способности, которые украшают личность человека и также придают ей своеобразие.</w:t>
      </w:r>
    </w:p>
    <w:p w:rsidR="00560EE0" w:rsidRPr="003729EE" w:rsidRDefault="00560EE0" w:rsidP="00560EE0">
      <w:pPr>
        <w:spacing w:after="0" w:line="240" w:lineRule="auto"/>
        <w:ind w:right="48"/>
        <w:rPr>
          <w:rFonts w:ascii="Times New Roman" w:hAnsi="Times New Roman" w:cs="Times New Roman"/>
          <w:b/>
          <w:sz w:val="24"/>
          <w:szCs w:val="24"/>
        </w:rPr>
      </w:pPr>
      <w:r w:rsidRPr="003729EE">
        <w:rPr>
          <w:rFonts w:ascii="Times New Roman" w:hAnsi="Times New Roman" w:cs="Times New Roman"/>
          <w:i/>
          <w:sz w:val="24"/>
          <w:szCs w:val="24"/>
        </w:rPr>
        <w:t>З</w:t>
      </w:r>
      <w:r w:rsidRPr="003729EE">
        <w:rPr>
          <w:rFonts w:ascii="Times New Roman" w:hAnsi="Times New Roman" w:cs="Times New Roman"/>
          <w:sz w:val="24"/>
          <w:szCs w:val="24"/>
        </w:rPr>
        <w:t>акончи тезис: «Моя индивидуальность проявляется в …………………………………... ………………………………………………………………………………   способностях»</w:t>
      </w:r>
    </w:p>
    <w:p w:rsidR="00560EE0" w:rsidRDefault="00560EE0" w:rsidP="00560EE0"/>
    <w:p w:rsidR="00560EE0" w:rsidRDefault="00560EE0" w:rsidP="00560EE0"/>
    <w:p w:rsidR="00477E34" w:rsidRPr="00560EE0" w:rsidRDefault="00477E34" w:rsidP="00560EE0"/>
    <w:sectPr w:rsidR="00477E34" w:rsidRPr="00560EE0" w:rsidSect="00E3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55E7"/>
    <w:multiLevelType w:val="hybridMultilevel"/>
    <w:tmpl w:val="E7F2F0CE"/>
    <w:lvl w:ilvl="0" w:tplc="EC60A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15102C"/>
    <w:multiLevelType w:val="hybridMultilevel"/>
    <w:tmpl w:val="528661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C650B"/>
    <w:multiLevelType w:val="hybridMultilevel"/>
    <w:tmpl w:val="30548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F38A7"/>
    <w:rsid w:val="003F38A7"/>
    <w:rsid w:val="00471E76"/>
    <w:rsid w:val="00477E34"/>
    <w:rsid w:val="0056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2020-04-13T04:09:00Z</dcterms:created>
  <dcterms:modified xsi:type="dcterms:W3CDTF">2020-04-13T04:09:00Z</dcterms:modified>
</cp:coreProperties>
</file>