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8F" w:rsidRDefault="001307C7">
      <w:bookmarkStart w:id="0" w:name="_GoBack"/>
      <w:r>
        <w:t xml:space="preserve">Учебник стр.109-118. Центры многообразия и происхождения культурных растений. Изучить тему. </w:t>
      </w:r>
      <w:proofErr w:type="spellStart"/>
      <w:r>
        <w:t>Видеоурок</w:t>
      </w:r>
      <w:proofErr w:type="spellEnd"/>
      <w:r>
        <w:t xml:space="preserve"> по данной теме </w:t>
      </w:r>
      <w:hyperlink r:id="rId4" w:history="1">
        <w:r>
          <w:rPr>
            <w:rStyle w:val="a3"/>
          </w:rPr>
          <w:t>https://www.youtube.com/watch?v=k01yjGaZ9RI</w:t>
        </w:r>
      </w:hyperlink>
      <w:bookmarkEnd w:id="0"/>
    </w:p>
    <w:sectPr w:rsidR="0069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F"/>
    <w:rsid w:val="001307C7"/>
    <w:rsid w:val="006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96B4"/>
  <w15:chartTrackingRefBased/>
  <w15:docId w15:val="{2C8D646B-C13F-4B24-A72D-77D6C02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01yjGaZ9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2020-04-12T11:29:00Z</dcterms:created>
  <dcterms:modified xsi:type="dcterms:W3CDTF">2020-04-12T11:38:00Z</dcterms:modified>
</cp:coreProperties>
</file>