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2DDF" w14:textId="4278D2AF" w:rsidR="00441C29" w:rsidRDefault="006D0C5F">
      <w:r>
        <w:t>13.04.2020 литература</w:t>
      </w:r>
    </w:p>
    <w:p w14:paraId="30375F5D" w14:textId="728FDF6D" w:rsidR="006D0C5F" w:rsidRDefault="006D0C5F">
      <w:r>
        <w:t xml:space="preserve">Учебник </w:t>
      </w:r>
      <w:proofErr w:type="spellStart"/>
      <w:r>
        <w:t>стр</w:t>
      </w:r>
      <w:proofErr w:type="spellEnd"/>
      <w:r>
        <w:t xml:space="preserve"> 106-104, прочитать.</w:t>
      </w:r>
      <w:r>
        <w:rPr>
          <w:rFonts w:ascii="Times New Roman" w:hAnsi="Times New Roman" w:cs="Times New Roman"/>
          <w:sz w:val="24"/>
          <w:szCs w:val="24"/>
        </w:rPr>
        <w:t xml:space="preserve"> Посмотреть видеоурок</w:t>
      </w:r>
    </w:p>
    <w:p w14:paraId="44A3F033" w14:textId="653E65AE" w:rsidR="006D0C5F" w:rsidRDefault="006D0C5F">
      <w:hyperlink r:id="rId4" w:history="1">
        <w:r w:rsidRPr="006D0C5F">
          <w:rPr>
            <w:rStyle w:val="a3"/>
          </w:rPr>
          <w:t>http://ruclip.com/video</w:t>
        </w:r>
        <w:bookmarkStart w:id="0" w:name="_GoBack"/>
        <w:bookmarkEnd w:id="0"/>
        <w:r w:rsidRPr="006D0C5F">
          <w:rPr>
            <w:rStyle w:val="a3"/>
          </w:rPr>
          <w:t>/</w:t>
        </w:r>
        <w:r w:rsidRPr="006D0C5F">
          <w:rPr>
            <w:rStyle w:val="a3"/>
          </w:rPr>
          <w:t>P_iy8f8HWds/4-класс-</w:t>
        </w:r>
      </w:hyperlink>
    </w:p>
    <w:sectPr w:rsidR="006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5"/>
    <w:rsid w:val="00135795"/>
    <w:rsid w:val="00441C29"/>
    <w:rsid w:val="006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A8FD"/>
  <w15:chartTrackingRefBased/>
  <w15:docId w15:val="{A9E4A313-F646-4703-92D3-61E5FF35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C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D0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clip.com/video/P_iy8f8HWds/4-&#1082;&#1083;&#1072;&#1089;&#1089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2020-04-12T15:41:00Z</dcterms:created>
  <dcterms:modified xsi:type="dcterms:W3CDTF">2020-04-12T15:51:00Z</dcterms:modified>
</cp:coreProperties>
</file>