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53FB" w14:textId="17332871" w:rsidR="00174228" w:rsidRDefault="0011666A">
      <w:r>
        <w:t>13.04.2020 русский язык</w:t>
      </w:r>
    </w:p>
    <w:p w14:paraId="20A32608" w14:textId="6BDE1C0D" w:rsidR="0011666A" w:rsidRDefault="0011666A">
      <w:r>
        <w:t>Тема: «Спряжение глаголов»</w:t>
      </w:r>
    </w:p>
    <w:p w14:paraId="2707ABD4" w14:textId="654CBC66" w:rsidR="0011666A" w:rsidRDefault="0011666A">
      <w:r>
        <w:t>Учебник стр 80. Посмотреть видеоурок. Сделать упр 163 к 14.04.2020</w:t>
      </w:r>
      <w:bookmarkStart w:id="0" w:name="_GoBack"/>
      <w:bookmarkEnd w:id="0"/>
    </w:p>
    <w:p w14:paraId="19C18A39" w14:textId="23EDFEC2" w:rsidR="0011666A" w:rsidRDefault="0011666A">
      <w:hyperlink r:id="rId4" w:history="1">
        <w:r w:rsidRPr="0011666A">
          <w:rPr>
            <w:rStyle w:val="a3"/>
          </w:rPr>
          <w:t>https://www.youtube.com/watch?time_continue=21&amp;v=golWKym3mLM&amp;feature=emb_logo</w:t>
        </w:r>
      </w:hyperlink>
    </w:p>
    <w:sectPr w:rsidR="0011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AF"/>
    <w:rsid w:val="0011666A"/>
    <w:rsid w:val="00174228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0AA"/>
  <w15:chartTrackingRefBased/>
  <w15:docId w15:val="{E4599112-6159-4907-A0AB-4FE7892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6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1&amp;v=golWKym3mL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2020-04-12T15:52:00Z</dcterms:created>
  <dcterms:modified xsi:type="dcterms:W3CDTF">2020-04-12T15:57:00Z</dcterms:modified>
</cp:coreProperties>
</file>