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8" w:rsidRDefault="000A0778" w:rsidP="000A0778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14.04.2020. 1и класс</w:t>
      </w:r>
    </w:p>
    <w:p w:rsidR="000A0778" w:rsidRDefault="000A0778" w:rsidP="000A0778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0A0778" w:rsidRDefault="000A0778" w:rsidP="000A0778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Решение задач.</w:t>
      </w:r>
    </w:p>
    <w:p w:rsidR="000A0778" w:rsidRDefault="000A0778" w:rsidP="000A077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число (14 апреля).</w:t>
      </w:r>
    </w:p>
    <w:p w:rsidR="000A0778" w:rsidRDefault="000A0778" w:rsidP="000A077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цифры в прописи (2-3 строки)</w:t>
      </w:r>
    </w:p>
    <w:p w:rsidR="000A0778" w:rsidRDefault="000A0778" w:rsidP="000A077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60 № 1. Дополни каждую задачу и реши их. Составь к каждой задаче краткую запись. Решим задачу № 1 вместе:</w:t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–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10 от.</w:t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- ?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10 = 5  (от)</w:t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 открыток осталось.</w:t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задачи должны иметь такой же вид.</w:t>
      </w:r>
    </w:p>
    <w:p w:rsidR="000A0778" w:rsidRDefault="000A0778" w:rsidP="000A077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компоненты сложения и дополни таблицу № 3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5421" cy="24936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72" cy="25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78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A0778" w:rsidRDefault="000A0778" w:rsidP="000A077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 № 4. Не забудь, что между столбиками нужно отступить 3 клеточки.</w:t>
      </w:r>
    </w:p>
    <w:p w:rsidR="000A0778" w:rsidRPr="0075374F" w:rsidRDefault="000A0778" w:rsidP="000A0778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41688" w:rsidRPr="000A0778" w:rsidRDefault="000A0778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0A0778">
        <w:rPr>
          <w:rFonts w:ascii="Times New Roman" w:hAnsi="Times New Roman" w:cs="Times New Roman"/>
          <w:sz w:val="28"/>
          <w:szCs w:val="28"/>
        </w:rPr>
        <w:t>6.Выполнить задания рабочей тетради на печатной основе стр.29</w:t>
      </w:r>
    </w:p>
    <w:sectPr w:rsidR="00741688" w:rsidRPr="000A0778" w:rsidSect="00CC3167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0778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778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3F9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2020-04-11T05:49:00Z</dcterms:created>
  <dcterms:modified xsi:type="dcterms:W3CDTF">2020-04-11T05:51:00Z</dcterms:modified>
</cp:coreProperties>
</file>