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A745CB">
        <w:rPr>
          <w:rFonts w:ascii="Times New Roman" w:hAnsi="Times New Roman" w:cs="Times New Roman"/>
        </w:rPr>
        <w:t xml:space="preserve"> 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08111F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08111F" w:rsidRPr="00A745CB" w:rsidTr="006F166A">
        <w:tc>
          <w:tcPr>
            <w:tcW w:w="817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8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3543" w:type="dxa"/>
          </w:tcPr>
          <w:p w:rsidR="0008111F" w:rsidRPr="00E02F62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36/10. </w:t>
            </w: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184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очта к 07.04.2020 </w:t>
            </w:r>
          </w:p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тестовое задание к уроку. 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1418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3543" w:type="dxa"/>
          </w:tcPr>
          <w:p w:rsidR="0008111F" w:rsidRPr="00E02F62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36/10. </w:t>
            </w: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184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07.04.2020</w:t>
            </w:r>
          </w:p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к уроку.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Pr="002A7799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  <w:lang w:val="en-US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7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Лев Николаевич Толстой. Роман-эпопея «Война и мир»</w:t>
            </w:r>
          </w:p>
        </w:tc>
        <w:tc>
          <w:tcPr>
            <w:tcW w:w="3543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Электронная российская школа. Литература. Урок 37/10. Роман-эпопея «Война и мир»: История создания, обзор содержания</w:t>
            </w:r>
          </w:p>
        </w:tc>
        <w:tc>
          <w:tcPr>
            <w:tcW w:w="1843" w:type="dxa"/>
          </w:tcPr>
          <w:p w:rsidR="0008111F" w:rsidRPr="002A7799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08111F" w:rsidRPr="002A7799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highlight w:val="green"/>
              </w:rPr>
              <w:t xml:space="preserve"> к 14.04.20  тест Толстой № 1 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Default="0008111F" w:rsidP="006F166A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highlight w:val="green"/>
              </w:rPr>
              <w:t>7</w:t>
            </w:r>
            <w:r w:rsidRPr="002715A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1</w:t>
            </w:r>
            <w:r w:rsidRPr="0008111F">
              <w:rPr>
                <w:rFonts w:ascii="Times New Roman" w:hAnsi="Times New Roman" w:cs="Times New Roman"/>
                <w:highlight w:val="green"/>
                <w:lang w:val="en-US"/>
              </w:rPr>
              <w:t>4</w:t>
            </w:r>
            <w:r w:rsidRPr="0008111F">
              <w:rPr>
                <w:rFonts w:ascii="Times New Roman" w:hAnsi="Times New Roman" w:cs="Times New Roman"/>
                <w:highlight w:val="green"/>
              </w:rPr>
              <w:t>.</w:t>
            </w:r>
            <w:r w:rsidRPr="0008111F">
              <w:rPr>
                <w:rFonts w:ascii="Times New Roman" w:hAnsi="Times New Roman" w:cs="Times New Roman"/>
                <w:highlight w:val="green"/>
                <w:lang w:val="en-US"/>
              </w:rPr>
              <w:t>45</w:t>
            </w:r>
            <w:r w:rsidRPr="0008111F">
              <w:rPr>
                <w:rFonts w:ascii="Times New Roman" w:hAnsi="Times New Roman" w:cs="Times New Roman"/>
                <w:highlight w:val="green"/>
              </w:rPr>
              <w:t>-1</w:t>
            </w:r>
            <w:r w:rsidRPr="0008111F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08111F">
              <w:rPr>
                <w:rFonts w:ascii="Times New Roman" w:hAnsi="Times New Roman" w:cs="Times New Roman"/>
                <w:highlight w:val="green"/>
              </w:rPr>
              <w:t>.</w:t>
            </w:r>
            <w:r w:rsidRPr="0008111F">
              <w:rPr>
                <w:rFonts w:ascii="Times New Roman" w:hAnsi="Times New Roman" w:cs="Times New Roman"/>
                <w:highlight w:val="green"/>
                <w:lang w:val="en-US"/>
              </w:rPr>
              <w:t>30</w:t>
            </w:r>
          </w:p>
        </w:tc>
        <w:tc>
          <w:tcPr>
            <w:tcW w:w="850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Лев Николаевич Толстой. Роман-эпопея «Война и мир»</w:t>
            </w:r>
          </w:p>
        </w:tc>
        <w:tc>
          <w:tcPr>
            <w:tcW w:w="3543" w:type="dxa"/>
          </w:tcPr>
          <w:p w:rsidR="0008111F" w:rsidRPr="0008111F" w:rsidRDefault="0008111F" w:rsidP="006F166A">
            <w:pPr>
              <w:rPr>
                <w:rFonts w:ascii="Times New Roman" w:hAnsi="Times New Roman" w:cs="Times New Roman"/>
                <w:highlight w:val="green"/>
              </w:rPr>
            </w:pPr>
            <w:r w:rsidRPr="0008111F">
              <w:rPr>
                <w:rFonts w:ascii="Times New Roman" w:hAnsi="Times New Roman" w:cs="Times New Roman"/>
                <w:highlight w:val="green"/>
              </w:rPr>
              <w:t>Электронная российская школа. Литература. Урок 37/10. Роман-эпопея «Война и мир»: История создания, обзор содержания</w:t>
            </w:r>
          </w:p>
        </w:tc>
        <w:tc>
          <w:tcPr>
            <w:tcW w:w="184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08111F" w:rsidRPr="00A745CB" w:rsidRDefault="0008111F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highlight w:val="green"/>
              </w:rPr>
              <w:t xml:space="preserve"> к 21.04.20  тест Толстой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14.04.2020</w:t>
            </w:r>
          </w:p>
        </w:tc>
        <w:tc>
          <w:tcPr>
            <w:tcW w:w="1418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Патриотическая тема в романе-эпопее «Война и мир»</w:t>
            </w:r>
          </w:p>
        </w:tc>
        <w:tc>
          <w:tcPr>
            <w:tcW w:w="3543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Youtube.com.</w:t>
            </w:r>
            <w:r w:rsidRPr="005275B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 </w:t>
            </w:r>
            <w:proofErr w:type="spellStart"/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</w:t>
            </w:r>
            <w:proofErr w:type="spellEnd"/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5275B0">
              <w:rPr>
                <w:rFonts w:ascii="Times New Roman" w:hAnsi="Times New Roman" w:cs="Times New Roman"/>
                <w:highlight w:val="yellow"/>
              </w:rPr>
              <w:t>"Мысль народная" в романе-эпопее "Война и мир" за 10 минут | Литература ЕГЭ |</w:t>
            </w:r>
          </w:p>
        </w:tc>
        <w:tc>
          <w:tcPr>
            <w:tcW w:w="1843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 w:rsidRPr="005C0F3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5C0F3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5C0F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5C0F3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5C0F3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5C0F3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5C0F3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5C0F36">
              <w:rPr>
                <w:rFonts w:ascii="Times New Roman" w:hAnsi="Times New Roman" w:cs="Times New Roman"/>
                <w:highlight w:val="yellow"/>
              </w:rPr>
              <w:t xml:space="preserve">  к 21.04.20  тест Толстой № 2</w:t>
            </w:r>
          </w:p>
        </w:tc>
      </w:tr>
      <w:tr w:rsidR="0008111F" w:rsidRPr="00A745CB" w:rsidTr="006F166A">
        <w:tc>
          <w:tcPr>
            <w:tcW w:w="817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14.04.2020</w:t>
            </w:r>
          </w:p>
        </w:tc>
        <w:tc>
          <w:tcPr>
            <w:tcW w:w="1418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</w:t>
            </w:r>
            <w:r w:rsidRPr="005275B0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5275B0">
              <w:rPr>
                <w:rFonts w:ascii="Times New Roman" w:hAnsi="Times New Roman" w:cs="Times New Roman"/>
                <w:highlight w:val="yellow"/>
              </w:rPr>
              <w:t>.</w:t>
            </w:r>
            <w:r w:rsidRPr="005275B0">
              <w:rPr>
                <w:rFonts w:ascii="Times New Roman" w:hAnsi="Times New Roman" w:cs="Times New Roman"/>
                <w:highlight w:val="yellow"/>
                <w:lang w:val="en-US"/>
              </w:rPr>
              <w:t>45</w:t>
            </w:r>
            <w:r w:rsidRPr="005275B0">
              <w:rPr>
                <w:rFonts w:ascii="Times New Roman" w:hAnsi="Times New Roman" w:cs="Times New Roman"/>
                <w:highlight w:val="yellow"/>
              </w:rPr>
              <w:t>-1</w:t>
            </w:r>
            <w:r w:rsidRPr="005275B0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5275B0">
              <w:rPr>
                <w:rFonts w:ascii="Times New Roman" w:hAnsi="Times New Roman" w:cs="Times New Roman"/>
                <w:highlight w:val="yellow"/>
              </w:rPr>
              <w:t>.</w:t>
            </w:r>
            <w:r w:rsidRPr="005275B0">
              <w:rPr>
                <w:rFonts w:ascii="Times New Roman" w:hAnsi="Times New Roman" w:cs="Times New Roman"/>
                <w:highlight w:val="yellow"/>
                <w:lang w:val="en-US"/>
              </w:rPr>
              <w:t>30</w:t>
            </w:r>
          </w:p>
        </w:tc>
        <w:tc>
          <w:tcPr>
            <w:tcW w:w="850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Патриотическая тема в романе-эпопее «Война и мир»</w:t>
            </w:r>
          </w:p>
        </w:tc>
        <w:tc>
          <w:tcPr>
            <w:tcW w:w="3543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Youtube.com.</w:t>
            </w:r>
            <w:r w:rsidRPr="005275B0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 </w:t>
            </w:r>
            <w:proofErr w:type="spellStart"/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Видеоурок</w:t>
            </w:r>
            <w:proofErr w:type="spellEnd"/>
            <w:r w:rsidRPr="005275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5275B0">
              <w:rPr>
                <w:rFonts w:ascii="Times New Roman" w:hAnsi="Times New Roman" w:cs="Times New Roman"/>
                <w:highlight w:val="yellow"/>
              </w:rPr>
              <w:t>"Мысль народная" в романе-эпопее "Война и мир" за 10 минут | Литература ЕГЭ |</w:t>
            </w:r>
          </w:p>
        </w:tc>
        <w:tc>
          <w:tcPr>
            <w:tcW w:w="1843" w:type="dxa"/>
          </w:tcPr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08111F" w:rsidRPr="005275B0" w:rsidRDefault="0008111F" w:rsidP="006F166A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3763" w:type="dxa"/>
          </w:tcPr>
          <w:p w:rsidR="0008111F" w:rsidRDefault="0008111F" w:rsidP="006F166A">
            <w:pPr>
              <w:rPr>
                <w:rFonts w:ascii="Times New Roman" w:hAnsi="Times New Roman" w:cs="Times New Roman"/>
              </w:rPr>
            </w:pPr>
            <w:r w:rsidRPr="005C0F36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5C0F36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5C0F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5C0F36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5C0F36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5C0F36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5C0F36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5C0F36">
              <w:rPr>
                <w:rFonts w:ascii="Times New Roman" w:hAnsi="Times New Roman" w:cs="Times New Roman"/>
                <w:highlight w:val="yellow"/>
              </w:rPr>
              <w:t xml:space="preserve">  к 21.04.20  тест Толстой № 2</w:t>
            </w:r>
          </w:p>
        </w:tc>
      </w:tr>
    </w:tbl>
    <w:p w:rsidR="005E1068" w:rsidRPr="006E2B5B" w:rsidRDefault="005E1068"/>
    <w:p w:rsidR="00C106D5" w:rsidRPr="00C67D57" w:rsidRDefault="00C106D5" w:rsidP="00C106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67D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2.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Пьер, приехав вперёд, как домашний человек, прошёл в кабинет князя Андрея и тотчас же, по привычке, лёг на диван, взял первую попавшуюся      с полки книгу (это были Записки Цезаря) и принялся, облокотившись, читать ее из середины.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– Что ты сделал с </w:t>
      </w:r>
      <w:proofErr w:type="spellStart"/>
      <w:r w:rsidRPr="00C67D57">
        <w:rPr>
          <w:rFonts w:ascii="Times New Roman" w:eastAsia="Calibri" w:hAnsi="Times New Roman" w:cs="Times New Roman"/>
          <w:sz w:val="24"/>
          <w:szCs w:val="24"/>
        </w:rPr>
        <w:t>mademoiselle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Шерер</w:t>
      </w:r>
      <w:proofErr w:type="spellEnd"/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>? Она теперь совсем заболеет, – сказал, входя в кабинет, князь Андрей и потирая маленькие белые ручки.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Пьер 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поворотился</w:t>
      </w:r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 всем телом, так что диван заскрипел, обернул оживлённое лицо к князю Андрею, улыбнулся и махнул рукой.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Нет, этот аббат очень интересен, но только не так понимает дело... По-моему, вечный мир возможен, но я не умею, как это сказать... Но только не политическим равновесием.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Князь Андрей не интересовался, видимо, этими отвлечёнными разговорами.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– Нельзя, </w:t>
      </w:r>
      <w:proofErr w:type="spellStart"/>
      <w:r w:rsidRPr="00C67D57">
        <w:rPr>
          <w:rFonts w:ascii="Times New Roman" w:eastAsia="Calibri" w:hAnsi="Times New Roman" w:cs="Times New Roman"/>
          <w:sz w:val="24"/>
          <w:szCs w:val="24"/>
        </w:rPr>
        <w:t>mon</w:t>
      </w:r>
      <w:proofErr w:type="spell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 cher11, везде все говорить, что только думаешь. Ну, что ж, ты решился, наконец, на что-нибудь? Кавалергард ты будешь или дипломат? – спросил князь Андрей после минутного молчания.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Пьер сел на диван, поджав под себя ноги.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Можете себе представить, я всё ещё не знаю. Ни то, ни другое мне не нравится.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Но ведь надо на что-нибудь решиться? Отец твой ждёт.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Пьер с десятилетнего возраста был послан с гувернером-аббатом за границу, где он пробыл до двадцатилетнего возраста. Когда он вернулся  в Москву, отец отпустил аббата и сказал молодому человеку: «Теперь ты поезжай в Петербург, осмотрись и выбирай. Я на всё согласен. Вот тебе письмо к князю </w:t>
      </w:r>
      <w:proofErr w:type="spellStart"/>
      <w:r w:rsidRPr="00C67D57">
        <w:rPr>
          <w:rFonts w:ascii="Times New Roman" w:eastAsia="Calibri" w:hAnsi="Times New Roman" w:cs="Times New Roman"/>
          <w:sz w:val="24"/>
          <w:szCs w:val="24"/>
        </w:rPr>
        <w:t>Василью</w:t>
      </w:r>
      <w:proofErr w:type="spell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, и вот тебе деньги. Пиши обо всём, я тебе во всём </w:t>
      </w:r>
      <w:proofErr w:type="spellStart"/>
      <w:r w:rsidRPr="00C67D57">
        <w:rPr>
          <w:rFonts w:ascii="Times New Roman" w:eastAsia="Calibri" w:hAnsi="Times New Roman" w:cs="Times New Roman"/>
          <w:sz w:val="24"/>
          <w:szCs w:val="24"/>
        </w:rPr>
        <w:t>помога</w:t>
      </w:r>
      <w:proofErr w:type="spellEnd"/>
      <w:r w:rsidRPr="00C67D57">
        <w:rPr>
          <w:rFonts w:ascii="Times New Roman" w:eastAsia="Calibri" w:hAnsi="Times New Roman" w:cs="Times New Roman"/>
          <w:sz w:val="24"/>
          <w:szCs w:val="24"/>
        </w:rPr>
        <w:t>». Пьер уже три месяца выбирал карьеру и ничего не делал. Про этот выбор и говорил ему князь Андрей. Пьер потёр себе лоб.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Но он масон должен быть, – сказал он, разумея аббата, которого он видел на вечере.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Всё это бредни, – остановил его опять князь Андрей, – поговорим лучше о деле. Был ты в конной гвардии?..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– Нет, не был, но вот что мне пришло в голову, и я хотел вам сказать. Теперь война против Наполеона. 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Ежели</w:t>
      </w:r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 б это была война за свободу, я бы понял, я бы первый поступил в военную службу; но помогать Англии и Австрии против величайшего человека в мире... это нехорошо.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Князь Андрей только пожал плечами на детские речи Пьера. Он сделал вид, что на такие глупости нельзя отвечать; но действительно на этот наивный вопрос трудно было ответить что-нибудь другое, чем то, что ответил князь Андрей.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Ежели</w:t>
      </w:r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 бы все воевали только по своим убеждениям, войны бы не было, – сказал он.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Это-то и было бы прекрасно, – сказал Пьер.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Князь Андрей усмехнулся.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Очень может быть, что это было бы прекрасно, но этого никогда не будет...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Ну, для чего вы идёте на войну? – спросил Пьер.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– Для чего? Я не знаю. Так надо. Кроме того, я иду... – Он остановился. – Я иду потому, что эта жизнь, которую я веду здесь, эта жизнь – не по мне!</w:t>
      </w:r>
    </w:p>
    <w:p w:rsidR="00C106D5" w:rsidRPr="00C67D57" w:rsidRDefault="00C106D5" w:rsidP="00C106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(Л.Н. Толстой, «Война и мир»)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*Мой дорогой (фр.).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1. Укажите жанр, к которому относится «Война и мир» Л.Н. Толстого.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2. Каким термином обозначают акцентированную автором выразительную подробность, несущую значительную смысловую и эмоциональную нагрузку, например «маленькие белые ручки» князя Андрея?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3. Какие герои русской литературы, подобно Пьеру и Андрею, спорят о жизни и общественном устройстве? В ответе укажите авторов и названия произведений.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4. Назовите фамилию князя Василия, которому отправляет письмо отец Пьера.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Какой вид комического, основанный на скрытой насмешке, использован в реплике князя Андрея:</w:t>
      </w:r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 «Что ты сделал с </w:t>
      </w:r>
      <w:proofErr w:type="spellStart"/>
      <w:r w:rsidRPr="00C67D57">
        <w:rPr>
          <w:rFonts w:ascii="Times New Roman" w:eastAsia="Calibri" w:hAnsi="Times New Roman" w:cs="Times New Roman"/>
          <w:sz w:val="24"/>
          <w:szCs w:val="24"/>
        </w:rPr>
        <w:t>mademoiselle</w:t>
      </w:r>
      <w:proofErr w:type="gramStart"/>
      <w:r w:rsidRPr="00C67D57">
        <w:rPr>
          <w:rFonts w:ascii="Times New Roman" w:eastAsia="Calibri" w:hAnsi="Times New Roman" w:cs="Times New Roman"/>
          <w:sz w:val="24"/>
          <w:szCs w:val="24"/>
        </w:rPr>
        <w:t>Шерер</w:t>
      </w:r>
      <w:proofErr w:type="spellEnd"/>
      <w:proofErr w:type="gramEnd"/>
      <w:r w:rsidRPr="00C67D57">
        <w:rPr>
          <w:rFonts w:ascii="Times New Roman" w:eastAsia="Calibri" w:hAnsi="Times New Roman" w:cs="Times New Roman"/>
          <w:sz w:val="24"/>
          <w:szCs w:val="24"/>
        </w:rPr>
        <w:t>? Она теперь совсем заболеет…»?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6. Какие авторские мысли о войне высказывают герои в данном эпизоде?</w:t>
      </w:r>
      <w:r w:rsidR="001A74E5" w:rsidRPr="00C67D57">
        <w:rPr>
          <w:rFonts w:ascii="Times New Roman" w:hAnsi="Times New Roman" w:cs="Times New Roman"/>
          <w:sz w:val="24"/>
          <w:szCs w:val="24"/>
        </w:rPr>
        <w:t xml:space="preserve"> </w:t>
      </w:r>
      <w:r w:rsidR="00C67D57" w:rsidRPr="00C67D57">
        <w:rPr>
          <w:rFonts w:ascii="Times New Roman" w:hAnsi="Times New Roman" w:cs="Times New Roman"/>
          <w:sz w:val="24"/>
          <w:szCs w:val="24"/>
        </w:rPr>
        <w:t xml:space="preserve">Ответ обоснуйте. </w:t>
      </w:r>
      <w:r w:rsidR="001A74E5" w:rsidRPr="00C67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4E5" w:rsidRPr="00C67D57">
        <w:rPr>
          <w:rFonts w:ascii="Times New Roman" w:hAnsi="Times New Roman" w:cs="Times New Roman"/>
          <w:sz w:val="24"/>
          <w:szCs w:val="24"/>
        </w:rPr>
        <w:t xml:space="preserve">Дайте развернутый ответ </w:t>
      </w:r>
      <w:proofErr w:type="spellStart"/>
      <w:proofErr w:type="gramStart"/>
      <w:r w:rsidR="001A74E5" w:rsidRPr="00C67D57">
        <w:rPr>
          <w:rFonts w:ascii="Times New Roman" w:eastAsia="Calibri" w:hAnsi="Times New Roman" w:cs="Times New Roman"/>
          <w:sz w:val="24"/>
          <w:szCs w:val="24"/>
        </w:rPr>
        <w:t>ответ</w:t>
      </w:r>
      <w:proofErr w:type="spellEnd"/>
      <w:proofErr w:type="gramEnd"/>
      <w:r w:rsidR="001A74E5" w:rsidRPr="00C67D57">
        <w:rPr>
          <w:rFonts w:ascii="Times New Roman" w:eastAsia="Calibri" w:hAnsi="Times New Roman" w:cs="Times New Roman"/>
          <w:sz w:val="24"/>
          <w:szCs w:val="24"/>
        </w:rPr>
        <w:t xml:space="preserve"> 5-10 предложений.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7. Установите соответствие между тремя основными персонажами, фигурирующими в данном фрагменте, и фактами их дальнейшей судьбы. К каждой позиции первого столбца подберите соответствующую позицию из второго столбца.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ab/>
        <w:t>ПЕРСОНАЖИ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Пьер Безухов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Андрей Болконский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отец Пьера граф Безухов</w:t>
      </w:r>
    </w:p>
    <w:p w:rsidR="00DD0588" w:rsidRPr="00C67D57" w:rsidRDefault="00DD0588" w:rsidP="00C106D5">
      <w:pPr>
        <w:rPr>
          <w:rFonts w:ascii="Times New Roman" w:eastAsia="Calibri" w:hAnsi="Times New Roman" w:cs="Times New Roman"/>
          <w:sz w:val="24"/>
          <w:szCs w:val="24"/>
        </w:rPr>
      </w:pPr>
    </w:p>
    <w:p w:rsidR="00C106D5" w:rsidRPr="00C67D57" w:rsidRDefault="00DD0588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ФАКТЫ ДАЛЬНЕЙШЕЙ СУДЬБЫ</w:t>
      </w:r>
      <w:r w:rsidR="00C106D5" w:rsidRPr="00C67D57">
        <w:rPr>
          <w:rFonts w:ascii="Times New Roman" w:eastAsia="Calibri" w:hAnsi="Times New Roman" w:cs="Times New Roman"/>
          <w:sz w:val="24"/>
          <w:szCs w:val="24"/>
        </w:rPr>
        <w:tab/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умирает в Москве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проигрывает в карты крупную сумму</w:t>
      </w: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женится на Элен</w:t>
      </w:r>
    </w:p>
    <w:p w:rsidR="00C106D5" w:rsidRPr="006E2B5B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67D57">
        <w:rPr>
          <w:rFonts w:ascii="Times New Roman" w:eastAsia="Calibri" w:hAnsi="Times New Roman" w:cs="Times New Roman"/>
          <w:sz w:val="24"/>
          <w:szCs w:val="24"/>
        </w:rPr>
        <w:tab/>
        <w:t>участвует в реформаторских проектах Сперанского</w:t>
      </w:r>
    </w:p>
    <w:p w:rsidR="00C106D5" w:rsidRPr="006E2B5B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</w:p>
    <w:p w:rsidR="00C106D5" w:rsidRPr="00C67D57" w:rsidRDefault="00C106D5" w:rsidP="00C106D5">
      <w:pPr>
        <w:rPr>
          <w:rFonts w:ascii="Times New Roman" w:eastAsia="Calibri" w:hAnsi="Times New Roman" w:cs="Times New Roman"/>
          <w:sz w:val="24"/>
          <w:szCs w:val="24"/>
        </w:rPr>
      </w:pPr>
      <w:r w:rsidRPr="00C67D57">
        <w:rPr>
          <w:rFonts w:ascii="Times New Roman" w:eastAsia="Calibri" w:hAnsi="Times New Roman" w:cs="Times New Roman"/>
          <w:sz w:val="24"/>
          <w:szCs w:val="24"/>
        </w:rPr>
        <w:t>8. Пьер не хочет воевать с Наполеоном, а князь Андрей, напротив, собирается на войну, так как его не устраивает жизнь, которую он ведёт. Как называется такой композиционный приём противопоставления героев?</w:t>
      </w:r>
    </w:p>
    <w:p w:rsidR="00AD0A2C" w:rsidRPr="00C67D57" w:rsidRDefault="00AD0A2C">
      <w:pPr>
        <w:rPr>
          <w:rFonts w:ascii="Times New Roman" w:hAnsi="Times New Roman" w:cs="Times New Roman"/>
          <w:sz w:val="24"/>
          <w:szCs w:val="24"/>
        </w:rPr>
      </w:pPr>
    </w:p>
    <w:p w:rsidR="001A74E5" w:rsidRPr="00C67D57" w:rsidRDefault="00C106D5" w:rsidP="001A74E5">
      <w:pPr>
        <w:pStyle w:val="a4"/>
        <w:rPr>
          <w:rFonts w:ascii="Times New Roman" w:hAnsi="Times New Roman"/>
          <w:sz w:val="24"/>
          <w:szCs w:val="24"/>
        </w:rPr>
      </w:pPr>
      <w:r w:rsidRPr="00C67D57">
        <w:rPr>
          <w:rFonts w:ascii="Times New Roman" w:hAnsi="Times New Roman"/>
          <w:sz w:val="24"/>
          <w:szCs w:val="24"/>
        </w:rPr>
        <w:t xml:space="preserve">9. </w:t>
      </w:r>
      <w:r w:rsidR="00AD0A2C" w:rsidRPr="00C67D57">
        <w:rPr>
          <w:rFonts w:ascii="Times New Roman" w:hAnsi="Times New Roman"/>
          <w:sz w:val="24"/>
          <w:szCs w:val="24"/>
        </w:rPr>
        <w:t xml:space="preserve">В каких произведениях русской литературы поднимается </w:t>
      </w:r>
      <w:r w:rsidR="009C252E" w:rsidRPr="00C67D57">
        <w:rPr>
          <w:rFonts w:ascii="Times New Roman" w:hAnsi="Times New Roman"/>
          <w:sz w:val="24"/>
          <w:szCs w:val="24"/>
        </w:rPr>
        <w:t xml:space="preserve">тема </w:t>
      </w:r>
      <w:r w:rsidR="00C67D57" w:rsidRPr="00C67D57">
        <w:rPr>
          <w:rFonts w:ascii="Times New Roman" w:hAnsi="Times New Roman"/>
          <w:sz w:val="24"/>
          <w:szCs w:val="24"/>
        </w:rPr>
        <w:t>справедливой</w:t>
      </w:r>
      <w:r w:rsidR="001A74E5" w:rsidRPr="00C67D57">
        <w:rPr>
          <w:rFonts w:ascii="Times New Roman" w:hAnsi="Times New Roman"/>
          <w:sz w:val="24"/>
          <w:szCs w:val="24"/>
        </w:rPr>
        <w:t xml:space="preserve"> войны. </w:t>
      </w:r>
      <w:r w:rsidR="00C67D57" w:rsidRPr="00C67D57">
        <w:rPr>
          <w:rFonts w:ascii="Times New Roman" w:hAnsi="Times New Roman"/>
          <w:sz w:val="24"/>
          <w:szCs w:val="24"/>
        </w:rPr>
        <w:t xml:space="preserve">Ответ обоснуйте. </w:t>
      </w:r>
      <w:bookmarkStart w:id="0" w:name="_GoBack"/>
      <w:r w:rsidR="001A74E5" w:rsidRPr="00C67D57">
        <w:rPr>
          <w:rFonts w:ascii="Times New Roman" w:hAnsi="Times New Roman"/>
          <w:sz w:val="24"/>
          <w:szCs w:val="24"/>
        </w:rPr>
        <w:t>Дайте развернутый ответ 5-10 предложений.</w:t>
      </w:r>
    </w:p>
    <w:bookmarkEnd w:id="0"/>
    <w:p w:rsidR="00C106D5" w:rsidRPr="00C67D57" w:rsidRDefault="00C106D5">
      <w:pPr>
        <w:rPr>
          <w:rFonts w:ascii="Times New Roman" w:hAnsi="Times New Roman" w:cs="Times New Roman"/>
          <w:sz w:val="24"/>
          <w:szCs w:val="24"/>
        </w:rPr>
      </w:pPr>
    </w:p>
    <w:sectPr w:rsidR="00C106D5" w:rsidRPr="00C67D57" w:rsidSect="000811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8"/>
    <w:rsid w:val="0008111F"/>
    <w:rsid w:val="001A74E5"/>
    <w:rsid w:val="005E1068"/>
    <w:rsid w:val="006E2B5B"/>
    <w:rsid w:val="009C252E"/>
    <w:rsid w:val="00AC6EB7"/>
    <w:rsid w:val="00AD0A2C"/>
    <w:rsid w:val="00C106D5"/>
    <w:rsid w:val="00C67D57"/>
    <w:rsid w:val="00D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2020-04-11T05:20:00Z</dcterms:created>
  <dcterms:modified xsi:type="dcterms:W3CDTF">2020-04-13T04:00:00Z</dcterms:modified>
</cp:coreProperties>
</file>