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F" w:rsidRDefault="0046043F" w:rsidP="0046043F">
      <w:pPr>
        <w:jc w:val="center"/>
        <w:rPr>
          <w:b/>
        </w:rPr>
      </w:pPr>
      <w:r>
        <w:rPr>
          <w:b/>
        </w:rPr>
        <w:t>Математика с 13.04 по 17.04</w:t>
      </w:r>
    </w:p>
    <w:p w:rsidR="0046043F" w:rsidRDefault="0046043F" w:rsidP="0046043F">
      <w:pPr>
        <w:jc w:val="center"/>
        <w:rPr>
          <w:b/>
        </w:rPr>
      </w:pPr>
    </w:p>
    <w:p w:rsidR="0046043F" w:rsidRDefault="0046043F" w:rsidP="0046043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 xml:space="preserve">На этой неделе мы продолжаем отрабатывать навыки умножения обыкновенных дробей. </w:t>
      </w:r>
    </w:p>
    <w:p w:rsidR="0046043F" w:rsidRDefault="0046043F" w:rsidP="0046043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На что обратить внимание:</w:t>
      </w:r>
    </w:p>
    <w:p w:rsidR="0046043F" w:rsidRDefault="0046043F" w:rsidP="0046043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 xml:space="preserve">- Правило знать: Чтобы умножить дробь на дробь, нужно числитель умножить на числитель, а знаменатель умножить на знаменатель.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</w:p>
    <w:p w:rsidR="0046043F" w:rsidRDefault="0046043F" w:rsidP="0046043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 xml:space="preserve">- Если при умножении дробей участвуют смешанные дроби, то обязательно нужно их перевести в неправильную дробь. </w:t>
      </w:r>
    </w:p>
    <w:p w:rsidR="0046043F" w:rsidRDefault="0046043F" w:rsidP="0046043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- Помним, что перед умножением можно сократить, если в ответе неправильная дробь, выделяем целую часть.</w:t>
      </w:r>
      <w:r>
        <w:rPr>
          <w:b/>
        </w:rPr>
        <w:tab/>
        <w:t xml:space="preserve"> </w:t>
      </w:r>
    </w:p>
    <w:p w:rsidR="0046043F" w:rsidRDefault="0046043F" w:rsidP="0046043F">
      <w:pPr>
        <w:framePr w:hSpace="180" w:wrap="around" w:vAnchor="text" w:hAnchor="text" w:y="1"/>
      </w:pPr>
    </w:p>
    <w:tbl>
      <w:tblPr>
        <w:tblStyle w:val="a8"/>
        <w:tblpPr w:leftFromText="180" w:rightFromText="180" w:vertAnchor="text" w:horzAnchor="margin" w:tblpY="132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498"/>
        <w:gridCol w:w="5223"/>
        <w:gridCol w:w="2346"/>
      </w:tblGrid>
      <w:tr w:rsidR="0046043F" w:rsidTr="0046043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pPr>
              <w:rPr>
                <w:b/>
              </w:rPr>
            </w:pPr>
            <w:r>
              <w:rPr>
                <w:b/>
              </w:rPr>
              <w:t xml:space="preserve">13.04.20. 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понедельник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F" w:rsidRDefault="0046043F">
            <w:r>
              <w:t xml:space="preserve">Видеоурок  </w:t>
            </w:r>
            <w:hyperlink r:id="rId6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46043F" w:rsidRDefault="0046043F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r>
              <w:t xml:space="preserve">Выполненные задания, вопросы  отправляем на почту </w:t>
            </w:r>
            <w:hyperlink r:id="rId7" w:history="1">
              <w:r>
                <w:rPr>
                  <w:rStyle w:val="a3"/>
                  <w:lang w:val="en-US"/>
                </w:rPr>
                <w:t>lyaciya</w:t>
              </w:r>
              <w:r>
                <w:rPr>
                  <w:rStyle w:val="a3"/>
                </w:rPr>
                <w:t>1911@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до 17.04.20г.  </w:t>
            </w:r>
            <w:r>
              <w:t xml:space="preserve"> </w:t>
            </w:r>
          </w:p>
        </w:tc>
      </w:tr>
      <w:tr w:rsidR="0046043F" w:rsidTr="0046043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r>
              <w:t xml:space="preserve">Видеоурок  </w:t>
            </w:r>
            <w:hyperlink r:id="rId8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r>
              <w:t xml:space="preserve">Учебник 5класс.Математика. Г.В. Дорофеев.: стр.206 п.9.4. правила знать. Выполнить №825. Отправить на почту </w:t>
            </w:r>
            <w:r>
              <w:rPr>
                <w:lang w:val="en-US"/>
              </w:rPr>
              <w:t>lyaciya</w:t>
            </w:r>
            <w:r>
              <w:t>1911@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17.04.20г.  </w:t>
            </w:r>
          </w:p>
        </w:tc>
      </w:tr>
      <w:tr w:rsidR="0046043F" w:rsidTr="0046043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bookmarkStart w:id="0" w:name="_GoBack"/>
            <w:bookmarkEnd w:id="0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F" w:rsidRDefault="0046043F">
            <w:r>
              <w:t xml:space="preserve">Видеоурок  </w:t>
            </w:r>
            <w:hyperlink r:id="rId9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46043F" w:rsidRDefault="0046043F">
            <w:pPr>
              <w:rPr>
                <w:rFonts w:ascii="Times New Roman" w:hAnsi="Times New Roman" w:cs="Times New Roman"/>
              </w:rPr>
            </w:pP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r>
              <w:t xml:space="preserve">Учебник 5класс.Математика. Г.В. Дорофеев.: стр.206 п.9.4. правила знать. Выполнить №826. Отправить на почту </w:t>
            </w:r>
            <w:r>
              <w:rPr>
                <w:lang w:val="en-US"/>
              </w:rPr>
              <w:t>lyaciya</w:t>
            </w:r>
            <w:r>
              <w:t>1911@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17.04.20г.  </w:t>
            </w:r>
          </w:p>
        </w:tc>
      </w:tr>
      <w:tr w:rsidR="0046043F" w:rsidTr="0046043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F" w:rsidRDefault="0046043F">
            <w:r>
              <w:t xml:space="preserve">Видеоурок  </w:t>
            </w:r>
            <w:hyperlink r:id="rId10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46043F" w:rsidRDefault="0046043F">
            <w:pPr>
              <w:rPr>
                <w:rFonts w:ascii="Times New Roman" w:hAnsi="Times New Roman" w:cs="Times New Roman"/>
              </w:rPr>
            </w:pP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3F" w:rsidRDefault="0046043F">
            <w:r>
              <w:t xml:space="preserve">Учебник 5класс.Математика. Г.В. Дорофеев.: стр.206 п.9.4. правила знать. Выполнить №837, 836. Отправить на почту </w:t>
            </w:r>
            <w:r>
              <w:rPr>
                <w:lang w:val="en-US"/>
              </w:rPr>
              <w:t>lyaciya</w:t>
            </w:r>
            <w:r>
              <w:t>1911@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6043F" w:rsidRDefault="00460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 г.  </w:t>
            </w:r>
          </w:p>
        </w:tc>
      </w:tr>
    </w:tbl>
    <w:p w:rsidR="0046043F" w:rsidRDefault="0046043F" w:rsidP="0046043F">
      <w:pPr>
        <w:rPr>
          <w:b/>
        </w:rPr>
      </w:pPr>
    </w:p>
    <w:p w:rsidR="0046043F" w:rsidRDefault="0046043F" w:rsidP="0046043F">
      <w:pPr>
        <w:jc w:val="center"/>
        <w:rPr>
          <w:color w:val="FF0000"/>
        </w:rPr>
      </w:pPr>
      <w:r>
        <w:rPr>
          <w:color w:val="FF0000"/>
        </w:rPr>
        <w:t>Подписывайте работы, Ф.И., дату, чтобы всё было читаемо для проверки и не перевернуто.</w:t>
      </w:r>
    </w:p>
    <w:p w:rsidR="0046043F" w:rsidRDefault="0046043F" w:rsidP="0046043F">
      <w:pPr>
        <w:jc w:val="center"/>
        <w:rPr>
          <w:b/>
        </w:rPr>
      </w:pPr>
    </w:p>
    <w:p w:rsidR="001670E8" w:rsidRDefault="001670E8" w:rsidP="001670E8">
      <w:pPr>
        <w:jc w:val="center"/>
        <w:rPr>
          <w:b/>
        </w:rPr>
      </w:pPr>
    </w:p>
    <w:p w:rsidR="00E72953" w:rsidRDefault="00E1190A" w:rsidP="001670E8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951588" w:rsidRDefault="00951588" w:rsidP="00951588">
      <w:pPr>
        <w:jc w:val="center"/>
        <w:rPr>
          <w:b/>
        </w:rPr>
      </w:pPr>
    </w:p>
    <w:p w:rsidR="00951588" w:rsidRDefault="00951588" w:rsidP="00951588">
      <w:pPr>
        <w:jc w:val="center"/>
        <w:rPr>
          <w:b/>
        </w:rPr>
      </w:pPr>
    </w:p>
    <w:p w:rsidR="00E1190A" w:rsidRDefault="00E1190A" w:rsidP="00951588">
      <w:pPr>
        <w:jc w:val="center"/>
        <w:rPr>
          <w:b/>
        </w:rPr>
      </w:pPr>
    </w:p>
    <w:p w:rsidR="000038D8" w:rsidRPr="00951588" w:rsidRDefault="000038D8" w:rsidP="00951588">
      <w:pPr>
        <w:jc w:val="center"/>
        <w:rPr>
          <w:b/>
        </w:rPr>
      </w:pPr>
    </w:p>
    <w:sectPr w:rsidR="000038D8" w:rsidRPr="009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2" w:rsidRDefault="008828B2" w:rsidP="006F3036">
      <w:pPr>
        <w:spacing w:after="0" w:line="240" w:lineRule="auto"/>
      </w:pPr>
      <w:r>
        <w:separator/>
      </w:r>
    </w:p>
  </w:endnote>
  <w:endnote w:type="continuationSeparator" w:id="0">
    <w:p w:rsidR="008828B2" w:rsidRDefault="008828B2" w:rsidP="006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2" w:rsidRDefault="008828B2" w:rsidP="006F3036">
      <w:pPr>
        <w:spacing w:after="0" w:line="240" w:lineRule="auto"/>
      </w:pPr>
      <w:r>
        <w:separator/>
      </w:r>
    </w:p>
  </w:footnote>
  <w:footnote w:type="continuationSeparator" w:id="0">
    <w:p w:rsidR="008828B2" w:rsidRDefault="008828B2" w:rsidP="006F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0"/>
    <w:rsid w:val="000038D8"/>
    <w:rsid w:val="001670E8"/>
    <w:rsid w:val="00400A94"/>
    <w:rsid w:val="0046043F"/>
    <w:rsid w:val="0050578F"/>
    <w:rsid w:val="006E3473"/>
    <w:rsid w:val="006F3036"/>
    <w:rsid w:val="008828B2"/>
    <w:rsid w:val="00933FC8"/>
    <w:rsid w:val="00951588"/>
    <w:rsid w:val="00AC63A1"/>
    <w:rsid w:val="00B31860"/>
    <w:rsid w:val="00CA7FD0"/>
    <w:rsid w:val="00CC42A0"/>
    <w:rsid w:val="00CE6E3C"/>
    <w:rsid w:val="00E1190A"/>
    <w:rsid w:val="00E26910"/>
    <w:rsid w:val="00E72953"/>
    <w:rsid w:val="00EB634D"/>
    <w:rsid w:val="00F34114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1C9"/>
  <w15:chartTrackingRefBased/>
  <w15:docId w15:val="{0554CD9E-164F-413E-9A6C-798F58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036"/>
  </w:style>
  <w:style w:type="paragraph" w:styleId="a6">
    <w:name w:val="footer"/>
    <w:basedOn w:val="a"/>
    <w:link w:val="a7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036"/>
  </w:style>
  <w:style w:type="table" w:styleId="a8">
    <w:name w:val="Table Grid"/>
    <w:basedOn w:val="a1"/>
    <w:uiPriority w:val="59"/>
    <w:rsid w:val="00167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5/main/2329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5/main/23299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7785/main/2329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85/main/232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17</cp:revision>
  <dcterms:created xsi:type="dcterms:W3CDTF">2020-04-06T15:40:00Z</dcterms:created>
  <dcterms:modified xsi:type="dcterms:W3CDTF">2020-04-12T04:31:00Z</dcterms:modified>
</cp:coreProperties>
</file>