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7D" w:rsidRDefault="00CE317D" w:rsidP="00CE317D">
      <w:r>
        <w:t>15</w:t>
      </w:r>
      <w:r>
        <w:t xml:space="preserve">.04. 9И. История исполнительского искусства, </w:t>
      </w:r>
      <w:proofErr w:type="spellStart"/>
      <w:r>
        <w:t>инстр</w:t>
      </w:r>
      <w:bookmarkStart w:id="0" w:name="_GoBack"/>
      <w:bookmarkEnd w:id="0"/>
      <w:r>
        <w:t>ументоведение</w:t>
      </w:r>
      <w:proofErr w:type="spellEnd"/>
      <w:r>
        <w:t>.</w:t>
      </w:r>
    </w:p>
    <w:p w:rsidR="00CE317D" w:rsidRDefault="00CE317D" w:rsidP="00CE317D">
      <w:r>
        <w:t xml:space="preserve">Сделать конспекты в тетрадях к </w:t>
      </w:r>
      <w:r>
        <w:rPr>
          <w:b/>
        </w:rPr>
        <w:t>21</w:t>
      </w:r>
      <w:r>
        <w:rPr>
          <w:b/>
        </w:rPr>
        <w:t>.04</w:t>
      </w:r>
      <w:r>
        <w:t>. Прислать в группу «ИФИ».</w:t>
      </w:r>
    </w:p>
    <w:p w:rsidR="00CE317D" w:rsidRDefault="00CE317D" w:rsidP="00CE317D">
      <w:hyperlink r:id="rId4" w:history="1">
        <w:r>
          <w:rPr>
            <w:rStyle w:val="a3"/>
          </w:rPr>
          <w:t>https://www.classic-music.ru/zm087.html</w:t>
        </w:r>
      </w:hyperlink>
      <w:r>
        <w:t xml:space="preserve"> «Фортепианное творчество Р. Шумана. Музыкальный язык»</w:t>
      </w:r>
    </w:p>
    <w:p w:rsidR="00CE317D" w:rsidRDefault="00CE317D" w:rsidP="00CE317D">
      <w:hyperlink r:id="rId5" w:history="1">
        <w:r>
          <w:rPr>
            <w:rStyle w:val="a3"/>
          </w:rPr>
          <w:t>http://musike.ru/index.php?id=71</w:t>
        </w:r>
      </w:hyperlink>
      <w:r>
        <w:t xml:space="preserve"> «Творчество Р. Шумана как новый этап в развитии музыкального романтизма»</w:t>
      </w:r>
    </w:p>
    <w:p w:rsidR="00381178" w:rsidRDefault="00D546AF"/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7D"/>
    <w:rsid w:val="00064EA7"/>
    <w:rsid w:val="007722B0"/>
    <w:rsid w:val="00CE317D"/>
    <w:rsid w:val="00D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674D-4B8D-4909-8BA1-3FF4BCC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ke.ru/index.php?id=71" TargetMode="External"/><Relationship Id="rId4" Type="http://schemas.openxmlformats.org/officeDocument/2006/relationships/hyperlink" Target="https://www.classic-music.ru/zm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2</cp:revision>
  <dcterms:created xsi:type="dcterms:W3CDTF">2020-04-14T12:54:00Z</dcterms:created>
  <dcterms:modified xsi:type="dcterms:W3CDTF">2020-04-14T12:57:00Z</dcterms:modified>
</cp:coreProperties>
</file>