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B193" w14:textId="0AA5A6AB" w:rsidR="00C42BBF" w:rsidRDefault="00E317AF">
      <w:r>
        <w:t>15.04.2020 русский язык</w:t>
      </w:r>
    </w:p>
    <w:p w14:paraId="0FF7B6A8" w14:textId="50C04F86" w:rsidR="00E317AF" w:rsidRDefault="00E317AF">
      <w:r>
        <w:t>Тема: «как определить лицо и число глагола»</w:t>
      </w:r>
    </w:p>
    <w:p w14:paraId="7CB7B6B8" w14:textId="6C412547" w:rsidR="00E317AF" w:rsidRDefault="00E317AF">
      <w:r>
        <w:t>Учебник стр 82 правило наизусть</w:t>
      </w:r>
    </w:p>
    <w:p w14:paraId="1A3FFB5F" w14:textId="2C3A977E" w:rsidR="00E317AF" w:rsidRDefault="00E317AF">
      <w:r>
        <w:t>Упр 168. Прислать 20.04.2020</w:t>
      </w:r>
    </w:p>
    <w:p w14:paraId="5ED279EA" w14:textId="79E42621" w:rsidR="00E317AF" w:rsidRDefault="00E317AF">
      <w:r>
        <w:t>Яндекс учебник</w:t>
      </w:r>
      <w:r w:rsidR="005F05CC">
        <w:t>, задание закроется 21.04.2020 в 8.30</w:t>
      </w:r>
      <w:bookmarkStart w:id="0" w:name="_GoBack"/>
      <w:bookmarkEnd w:id="0"/>
    </w:p>
    <w:sectPr w:rsidR="00E3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7"/>
    <w:rsid w:val="005F05CC"/>
    <w:rsid w:val="00C42BBF"/>
    <w:rsid w:val="00E317AF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06AE"/>
  <w15:chartTrackingRefBased/>
  <w15:docId w15:val="{2830DE8D-A36F-40B7-8E97-2D01240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2020-04-14T04:12:00Z</dcterms:created>
  <dcterms:modified xsi:type="dcterms:W3CDTF">2020-04-14T04:27:00Z</dcterms:modified>
</cp:coreProperties>
</file>