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F0" w:rsidRPr="00B668F0" w:rsidRDefault="00B668F0" w:rsidP="00B668F0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8F0">
        <w:rPr>
          <w:rFonts w:ascii="Times New Roman" w:hAnsi="Times New Roman" w:cs="Times New Roman"/>
          <w:sz w:val="32"/>
          <w:szCs w:val="32"/>
        </w:rPr>
        <w:t>16.04.2020</w:t>
      </w:r>
    </w:p>
    <w:p w:rsidR="00B668F0" w:rsidRPr="00B668F0" w:rsidRDefault="00641826" w:rsidP="00B66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B668F0" w:rsidRPr="00B668F0">
        <w:rPr>
          <w:rFonts w:ascii="Times New Roman" w:hAnsi="Times New Roman" w:cs="Times New Roman"/>
          <w:sz w:val="32"/>
          <w:szCs w:val="32"/>
        </w:rPr>
        <w:t xml:space="preserve">  класс. </w:t>
      </w:r>
    </w:p>
    <w:p w:rsidR="00B668F0" w:rsidRDefault="00B668F0" w:rsidP="00B668F0">
      <w:pPr>
        <w:rPr>
          <w:rFonts w:ascii="Times New Roman" w:hAnsi="Times New Roman" w:cs="Times New Roman"/>
          <w:sz w:val="32"/>
          <w:szCs w:val="32"/>
        </w:rPr>
      </w:pPr>
      <w:r w:rsidRPr="00B668F0">
        <w:rPr>
          <w:rFonts w:ascii="Times New Roman" w:hAnsi="Times New Roman" w:cs="Times New Roman"/>
          <w:sz w:val="32"/>
          <w:szCs w:val="32"/>
        </w:rPr>
        <w:t>Предмет: основы православной культуры.</w:t>
      </w:r>
    </w:p>
    <w:p w:rsidR="00641826" w:rsidRPr="00B668F0" w:rsidRDefault="00641826" w:rsidP="00B66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Тема; Православная семья.</w:t>
      </w:r>
    </w:p>
    <w:p w:rsidR="00B668F0" w:rsidRPr="00B668F0" w:rsidRDefault="00B668F0" w:rsidP="00B668F0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8F0">
        <w:rPr>
          <w:rFonts w:ascii="Times New Roman" w:hAnsi="Times New Roman" w:cs="Times New Roman"/>
          <w:sz w:val="32"/>
          <w:szCs w:val="32"/>
        </w:rPr>
        <w:t>План занятия.</w:t>
      </w:r>
    </w:p>
    <w:p w:rsidR="00B668F0" w:rsidRPr="00B668F0" w:rsidRDefault="00B668F0" w:rsidP="00B668F0">
      <w:pPr>
        <w:rPr>
          <w:rFonts w:ascii="Times New Roman" w:hAnsi="Times New Roman" w:cs="Times New Roman"/>
          <w:sz w:val="32"/>
          <w:szCs w:val="32"/>
        </w:rPr>
      </w:pPr>
      <w:r w:rsidRPr="00B668F0">
        <w:rPr>
          <w:rFonts w:ascii="Times New Roman" w:hAnsi="Times New Roman" w:cs="Times New Roman"/>
          <w:sz w:val="32"/>
          <w:szCs w:val="32"/>
        </w:rPr>
        <w:t>1.Перечитать текст учебника  стр.99-102. Ответить на вопросы теста.</w:t>
      </w:r>
    </w:p>
    <w:p w:rsidR="00B668F0" w:rsidRPr="00B668F0" w:rsidRDefault="00B668F0">
      <w:pP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</w:pPr>
      <w:r w:rsidRPr="00B668F0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2.Готовимся к празднику Светлой Пасхи.</w:t>
      </w:r>
    </w:p>
    <w:p w:rsidR="00741688" w:rsidRPr="00B668F0" w:rsidRDefault="00B668F0">
      <w:pP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</w:pPr>
      <w:r w:rsidRPr="00B668F0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Посмотреть презентацию</w:t>
      </w:r>
      <w:proofErr w:type="gramStart"/>
      <w:r w:rsidRPr="00B668F0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.</w:t>
      </w:r>
      <w:proofErr w:type="gramEnd"/>
      <w:r w:rsidRPr="00B668F0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 xml:space="preserve"> </w:t>
      </w:r>
      <w:proofErr w:type="gramStart"/>
      <w:r w:rsidRPr="00B668F0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п</w:t>
      </w:r>
      <w:proofErr w:type="gramEnd"/>
      <w:r w:rsidRPr="00B668F0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о необходимости составить конспект.  Участвовать в конкурсе по желанию. Его условия на электронной почте класса (к 23.04)</w:t>
      </w:r>
      <w:r w:rsidRPr="00B668F0">
        <w:rPr>
          <w:rFonts w:ascii="Times New Roman" w:hAnsi="Times New Roman" w:cs="Times New Roman"/>
          <w:noProof/>
          <w:color w:val="A40800"/>
          <w:sz w:val="32"/>
          <w:szCs w:val="32"/>
          <w:shd w:val="clear" w:color="auto" w:fill="F0E5FF"/>
        </w:rPr>
        <w:drawing>
          <wp:inline distT="0" distB="0" distL="0" distR="0">
            <wp:extent cx="148590" cy="148590"/>
            <wp:effectExtent l="19050" t="0" r="3810" b="0"/>
            <wp:docPr id="1" name="Рисунок 1" descr="https://krkznam.eljur.ru/img/html-default/edith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kznam.eljur.ru/img/html-default/edith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8F0">
        <w:rPr>
          <w:rFonts w:ascii="Times New Roman" w:hAnsi="Times New Roman" w:cs="Times New Roman"/>
          <w:noProof/>
          <w:color w:val="A40800"/>
          <w:sz w:val="32"/>
          <w:szCs w:val="32"/>
          <w:shd w:val="clear" w:color="auto" w:fill="F0E5FF"/>
        </w:rPr>
        <w:drawing>
          <wp:inline distT="0" distB="0" distL="0" distR="0">
            <wp:extent cx="148590" cy="148590"/>
            <wp:effectExtent l="19050" t="0" r="3810" b="0"/>
            <wp:docPr id="2" name="Рисунок 2" descr="https://krkznam.eljur.ru/img/html-default/cancel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kznam.eljur.ru/img/html-default/cancel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8F0" w:rsidRPr="00B668F0" w:rsidRDefault="00B668F0">
      <w:pPr>
        <w:rPr>
          <w:rFonts w:ascii="Times New Roman" w:hAnsi="Times New Roman" w:cs="Times New Roman"/>
          <w:sz w:val="28"/>
          <w:szCs w:val="28"/>
        </w:rPr>
      </w:pPr>
    </w:p>
    <w:sectPr w:rsidR="00B668F0" w:rsidRPr="00B668F0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668F0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0D0D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52603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A07C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E7E43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1826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615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8F0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78B3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34CF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krkznam.eljur.ru/journal-app/page.lessons/class.4%D0%94/lesson_id.1008/sp.IV%20%D1%87%D0%B5%D1%82%D0%B2%D0%B5%D1%80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2020-04-15T12:02:00Z</dcterms:created>
  <dcterms:modified xsi:type="dcterms:W3CDTF">2020-04-15T12:14:00Z</dcterms:modified>
</cp:coreProperties>
</file>