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DA0" w:rsidRDefault="00470DA0" w:rsidP="00470D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А.Г.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Реквием, 1975</w:t>
      </w:r>
      <w:r w:rsidR="00E840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32C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532CFC" w:rsidRDefault="00532CFC" w:rsidP="00470DA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70DA0" w:rsidRDefault="00470DA0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История создания</w:t>
      </w:r>
      <w:r w:rsidR="0044792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926">
        <w:rPr>
          <w:rFonts w:ascii="Times New Roman" w:hAnsi="Times New Roman" w:cs="Times New Roman"/>
          <w:sz w:val="24"/>
          <w:szCs w:val="24"/>
        </w:rPr>
        <w:t>События:</w:t>
      </w:r>
      <w:r>
        <w:rPr>
          <w:rFonts w:ascii="Times New Roman" w:hAnsi="Times New Roman" w:cs="Times New Roman"/>
          <w:sz w:val="24"/>
          <w:szCs w:val="24"/>
        </w:rPr>
        <w:t xml:space="preserve"> смерть матери. </w:t>
      </w:r>
      <w:r w:rsidR="00447926">
        <w:rPr>
          <w:rFonts w:ascii="Times New Roman" w:hAnsi="Times New Roman" w:cs="Times New Roman"/>
          <w:sz w:val="24"/>
          <w:szCs w:val="24"/>
        </w:rPr>
        <w:t xml:space="preserve">Работа над созданием музыки к театральному спектаклю </w:t>
      </w:r>
      <w:r>
        <w:rPr>
          <w:rFonts w:ascii="Times New Roman" w:hAnsi="Times New Roman" w:cs="Times New Roman"/>
          <w:sz w:val="24"/>
          <w:szCs w:val="24"/>
        </w:rPr>
        <w:t>по драме Шиллера "Дон Карлос"</w:t>
      </w:r>
      <w:r w:rsidR="0044792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926" w:rsidRPr="007E3FE0" w:rsidRDefault="00447926" w:rsidP="00470DA0">
      <w:pPr>
        <w:pStyle w:val="a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E3FE0">
        <w:rPr>
          <w:rFonts w:ascii="Times New Roman" w:hAnsi="Times New Roman" w:cs="Times New Roman"/>
          <w:i/>
          <w:sz w:val="20"/>
          <w:szCs w:val="20"/>
        </w:rPr>
        <w:t xml:space="preserve">Из биографии: большая роль бабушки, которая, будучи немкой из поволжских немцев, была католического вероисповедования. </w:t>
      </w:r>
      <w:r w:rsidR="007E3FE0">
        <w:rPr>
          <w:rFonts w:ascii="Times New Roman" w:hAnsi="Times New Roman" w:cs="Times New Roman"/>
          <w:i/>
          <w:sz w:val="20"/>
          <w:szCs w:val="20"/>
        </w:rPr>
        <w:t>Н</w:t>
      </w:r>
      <w:r w:rsidRPr="007E3FE0">
        <w:rPr>
          <w:rFonts w:ascii="Times New Roman" w:hAnsi="Times New Roman" w:cs="Times New Roman"/>
          <w:i/>
          <w:sz w:val="20"/>
          <w:szCs w:val="20"/>
        </w:rPr>
        <w:t>емецкая диаспора хорошо сохран</w:t>
      </w:r>
      <w:r w:rsidR="007E3FE0">
        <w:rPr>
          <w:rFonts w:ascii="Times New Roman" w:hAnsi="Times New Roman" w:cs="Times New Roman"/>
          <w:i/>
          <w:sz w:val="20"/>
          <w:szCs w:val="20"/>
        </w:rPr>
        <w:t>я</w:t>
      </w:r>
      <w:r w:rsidRPr="007E3FE0">
        <w:rPr>
          <w:rFonts w:ascii="Times New Roman" w:hAnsi="Times New Roman" w:cs="Times New Roman"/>
          <w:i/>
          <w:sz w:val="20"/>
          <w:szCs w:val="20"/>
        </w:rPr>
        <w:t xml:space="preserve">ла  язык, культуру, веру, муз традиции. Бабушка каждый день читала библию в </w:t>
      </w:r>
      <w:proofErr w:type="spellStart"/>
      <w:r w:rsidRPr="007E3FE0">
        <w:rPr>
          <w:rFonts w:ascii="Times New Roman" w:hAnsi="Times New Roman" w:cs="Times New Roman"/>
          <w:i/>
          <w:sz w:val="20"/>
          <w:szCs w:val="20"/>
        </w:rPr>
        <w:t>лютеровском</w:t>
      </w:r>
      <w:proofErr w:type="spellEnd"/>
      <w:r w:rsidRPr="007E3FE0">
        <w:rPr>
          <w:rFonts w:ascii="Times New Roman" w:hAnsi="Times New Roman" w:cs="Times New Roman"/>
          <w:i/>
          <w:sz w:val="20"/>
          <w:szCs w:val="20"/>
        </w:rPr>
        <w:t xml:space="preserve"> варианте (на немецком языке)</w:t>
      </w:r>
      <w:r w:rsidR="007E3FE0">
        <w:rPr>
          <w:rFonts w:ascii="Times New Roman" w:hAnsi="Times New Roman" w:cs="Times New Roman"/>
          <w:i/>
          <w:sz w:val="20"/>
          <w:szCs w:val="20"/>
        </w:rPr>
        <w:t xml:space="preserve">, общение с </w:t>
      </w:r>
      <w:proofErr w:type="spellStart"/>
      <w:r w:rsidR="007E3FE0">
        <w:rPr>
          <w:rFonts w:ascii="Times New Roman" w:hAnsi="Times New Roman" w:cs="Times New Roman"/>
          <w:i/>
          <w:sz w:val="20"/>
          <w:szCs w:val="20"/>
        </w:rPr>
        <w:t>бабаушкой</w:t>
      </w:r>
      <w:proofErr w:type="spellEnd"/>
      <w:r w:rsidR="007E3FE0">
        <w:rPr>
          <w:rFonts w:ascii="Times New Roman" w:hAnsi="Times New Roman" w:cs="Times New Roman"/>
          <w:i/>
          <w:sz w:val="20"/>
          <w:szCs w:val="20"/>
        </w:rPr>
        <w:t xml:space="preserve"> было на немецком языке</w:t>
      </w:r>
      <w:r w:rsidR="007E3FE0" w:rsidRPr="007E3FE0">
        <w:rPr>
          <w:rFonts w:ascii="Times New Roman" w:hAnsi="Times New Roman" w:cs="Times New Roman"/>
          <w:i/>
          <w:sz w:val="20"/>
          <w:szCs w:val="20"/>
        </w:rPr>
        <w:t>. В этой среде язык сохранился в старонемецком варианте, времен Гете, Шиллера, Гейне.</w:t>
      </w:r>
    </w:p>
    <w:p w:rsidR="00470DA0" w:rsidRDefault="00470DA0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70DA0" w:rsidRDefault="00DE6CC2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связан Реквием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католической заупокойной мессой? Что отличается от этой традиции? Какая часть включена в композицию Реквиема вопреки традиций? Как это изменило смысловое содержание произведения?</w:t>
      </w:r>
    </w:p>
    <w:p w:rsidR="00470DA0" w:rsidRDefault="00470DA0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67AE3" w:rsidRDefault="00B67AE3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67AE3">
        <w:rPr>
          <w:rFonts w:ascii="Times New Roman" w:hAnsi="Times New Roman" w:cs="Times New Roman"/>
          <w:b/>
          <w:sz w:val="24"/>
          <w:szCs w:val="24"/>
        </w:rPr>
        <w:t xml:space="preserve">Прослушать часть № 1 </w:t>
      </w:r>
      <w:proofErr w:type="spellStart"/>
      <w:r w:rsidRPr="00B67AE3">
        <w:rPr>
          <w:rFonts w:ascii="Times New Roman" w:hAnsi="Times New Roman" w:cs="Times New Roman"/>
          <w:b/>
          <w:sz w:val="24"/>
          <w:szCs w:val="24"/>
          <w:lang w:val="en-US"/>
        </w:rPr>
        <w:t>Reqiem</w:t>
      </w:r>
      <w:proofErr w:type="spellEnd"/>
      <w:r w:rsidRPr="00B67AE3">
        <w:rPr>
          <w:rFonts w:ascii="Times New Roman" w:hAnsi="Times New Roman" w:cs="Times New Roman"/>
          <w:b/>
          <w:sz w:val="24"/>
          <w:szCs w:val="24"/>
        </w:rPr>
        <w:t>, глядя в ноты.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Эта часть открывает лирическую линию Реквиема. Выполнить анализ и ответить на вопросы.</w:t>
      </w:r>
    </w:p>
    <w:p w:rsidR="00B67AE3" w:rsidRDefault="00B67AE3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Вокальная или инструментальная мелодия по происхождению? Диапазон мелодии из скольких ступеней? Какой лад?</w:t>
      </w:r>
    </w:p>
    <w:p w:rsidR="00B67AE3" w:rsidRDefault="00B67AE3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Какой склад: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монодический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полифонический, гомофонно-гармонический?</w:t>
      </w:r>
    </w:p>
    <w:p w:rsidR="00B67AE3" w:rsidRDefault="00B67AE3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каком ладу и тональности проводятся кульминационные 5я и 6я строфы?</w:t>
      </w:r>
    </w:p>
    <w:p w:rsidR="00B67AE3" w:rsidRDefault="00B67AE3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инструменты звучат в этой части?</w:t>
      </w:r>
      <w:r w:rsidR="00B278CB">
        <w:rPr>
          <w:rFonts w:ascii="Times New Roman" w:hAnsi="Times New Roman" w:cs="Times New Roman"/>
          <w:sz w:val="24"/>
          <w:szCs w:val="24"/>
        </w:rPr>
        <w:t xml:space="preserve"> Что характерно для музыки в католическом храме?</w:t>
      </w:r>
    </w:p>
    <w:p w:rsidR="00B67AE3" w:rsidRDefault="00B67AE3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Что звучит в басу на протяжении всей части?</w:t>
      </w:r>
    </w:p>
    <w:p w:rsidR="00E8405B" w:rsidRDefault="00E8405B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Каковы особенности формы? (строфическая?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двух-трехчастная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>? сонатная?)</w:t>
      </w:r>
    </w:p>
    <w:p w:rsidR="00A17F24" w:rsidRDefault="00A17F24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17F24" w:rsidRPr="00A17F24" w:rsidRDefault="00A17F24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Прослушать часть № 2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Kyrie</w:t>
      </w:r>
      <w:r>
        <w:rPr>
          <w:rFonts w:ascii="Times New Roman" w:hAnsi="Times New Roman" w:cs="Times New Roman"/>
          <w:b/>
          <w:sz w:val="24"/>
          <w:szCs w:val="24"/>
        </w:rPr>
        <w:t xml:space="preserve">, глядя в ноты. </w:t>
      </w:r>
      <w:r>
        <w:rPr>
          <w:rFonts w:ascii="Times New Roman" w:hAnsi="Times New Roman" w:cs="Times New Roman"/>
          <w:sz w:val="24"/>
          <w:szCs w:val="24"/>
        </w:rPr>
        <w:t>Эта часть открывает линию эмоционально напряженных частей.</w:t>
      </w:r>
    </w:p>
    <w:p w:rsidR="00A17F24" w:rsidRDefault="00A17F24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17F24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>В теме есть обороты, характерные для драматических частей в произведениях Баха. Это - ход на ум. септиму. Проанализируйте звуковой состав этой темы. К какому виду современной композиторской техники можно отнести эту тему?</w:t>
      </w:r>
    </w:p>
    <w:p w:rsidR="00DE6CC2" w:rsidRDefault="00DE6CC2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Проанализируйте гармоническую вертикаль этой части. Вы видите полигармонические комплексы.</w:t>
      </w:r>
      <w:r w:rsidR="00E8405B">
        <w:rPr>
          <w:rFonts w:ascii="Times New Roman" w:hAnsi="Times New Roman" w:cs="Times New Roman"/>
          <w:sz w:val="24"/>
          <w:szCs w:val="24"/>
        </w:rPr>
        <w:t xml:space="preserve"> У разных инструментов простые консонантные аккорды.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05B">
        <w:rPr>
          <w:rFonts w:ascii="Times New Roman" w:hAnsi="Times New Roman" w:cs="Times New Roman"/>
          <w:sz w:val="24"/>
          <w:szCs w:val="24"/>
        </w:rPr>
        <w:t>В совместном звучании</w:t>
      </w:r>
      <w:r>
        <w:rPr>
          <w:rFonts w:ascii="Times New Roman" w:hAnsi="Times New Roman" w:cs="Times New Roman"/>
          <w:sz w:val="24"/>
          <w:szCs w:val="24"/>
        </w:rPr>
        <w:t xml:space="preserve"> возникают сложные диссонирующие созвучия, которые называются кластерами. Как называется вид современной композиторской техники, в котором большую роль имеют кластерные звучания?</w:t>
      </w:r>
    </w:p>
    <w:p w:rsidR="00DE6CC2" w:rsidRDefault="00DE6CC2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Какие инструменты звучат в этой части?</w:t>
      </w:r>
    </w:p>
    <w:p w:rsidR="00DE6CC2" w:rsidRDefault="00DE6CC2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E6CC2" w:rsidRDefault="00DE6CC2" w:rsidP="00470DA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Прослушать часть № 13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Credo</w:t>
      </w:r>
      <w:r>
        <w:rPr>
          <w:rFonts w:ascii="Times New Roman" w:hAnsi="Times New Roman" w:cs="Times New Roman"/>
          <w:b/>
          <w:sz w:val="24"/>
          <w:szCs w:val="24"/>
        </w:rPr>
        <w:t>, кульминацию всего Реквиема.</w:t>
      </w:r>
    </w:p>
    <w:p w:rsidR="00DE6CC2" w:rsidRDefault="001324A6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 образом происходит п</w:t>
      </w:r>
      <w:r w:rsidR="00DE6CC2">
        <w:rPr>
          <w:rFonts w:ascii="Times New Roman" w:hAnsi="Times New Roman" w:cs="Times New Roman"/>
          <w:sz w:val="24"/>
          <w:szCs w:val="24"/>
        </w:rPr>
        <w:t xml:space="preserve">ереплетение старинных и современных </w:t>
      </w:r>
      <w:r>
        <w:rPr>
          <w:rFonts w:ascii="Times New Roman" w:hAnsi="Times New Roman" w:cs="Times New Roman"/>
          <w:sz w:val="24"/>
          <w:szCs w:val="24"/>
        </w:rPr>
        <w:t>традиций в этой части?</w:t>
      </w:r>
    </w:p>
    <w:p w:rsidR="001324A6" w:rsidRDefault="001324A6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Каковы особенности мелодии в первых 3х тактах? Диапазон? ритм? Каковы истоки такой мелодии? Что меняется при дальнейшем развитие этой мелодии в 4-8 тактах? Диапазон? Ритмический рисунок? Ладоинтонационные особенности?</w:t>
      </w:r>
    </w:p>
    <w:p w:rsidR="001324A6" w:rsidRDefault="001324A6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партии фортепиано постоянно звучат сложные гармонические комплексы. Как называются такие созвучия? Для какого стиля они характерны?</w:t>
      </w:r>
    </w:p>
    <w:p w:rsidR="001324A6" w:rsidRDefault="001324A6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среднем разделе на страницах 64, 65  мелодия приобретает декламационный характер. Каковы необычные ритмические рисунки в хоровой партии?</w:t>
      </w:r>
    </w:p>
    <w:p w:rsidR="001324A6" w:rsidRPr="00DE6CC2" w:rsidRDefault="001324A6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Какие инструменты присоединяются в кульминационном разделе - страницы 67-71? Какие ритмы в аккомпанементе?</w:t>
      </w:r>
    </w:p>
    <w:p w:rsidR="00B67AE3" w:rsidRDefault="00B67AE3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8405B" w:rsidRDefault="00E8405B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Сделайте общие выводы вывод о прослушанной музыке:</w:t>
      </w:r>
    </w:p>
    <w:p w:rsidR="00E8405B" w:rsidRDefault="00E8405B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особенности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тематизма</w:t>
      </w:r>
      <w:proofErr w:type="spellEnd"/>
      <w:r w:rsidR="00B278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б) особенности гармонии</w:t>
      </w:r>
      <w:r w:rsidR="00B278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в) особенности склада</w:t>
      </w:r>
    </w:p>
    <w:p w:rsidR="00B278CB" w:rsidRDefault="00E8405B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особенности оркестра</w:t>
      </w:r>
      <w:r w:rsidR="00B278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405B" w:rsidRDefault="00E8405B" w:rsidP="00470DA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 особенности  композиции Реквиема в целом, отдельных частей.</w:t>
      </w:r>
    </w:p>
    <w:sectPr w:rsidR="00E8405B" w:rsidSect="00BE5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70DA0"/>
    <w:rsid w:val="00026226"/>
    <w:rsid w:val="001324A6"/>
    <w:rsid w:val="00143244"/>
    <w:rsid w:val="00196871"/>
    <w:rsid w:val="002A6B36"/>
    <w:rsid w:val="00447926"/>
    <w:rsid w:val="00470DA0"/>
    <w:rsid w:val="00532CFC"/>
    <w:rsid w:val="00577C1A"/>
    <w:rsid w:val="006D25A9"/>
    <w:rsid w:val="007D21BB"/>
    <w:rsid w:val="007E3FE0"/>
    <w:rsid w:val="008C1B19"/>
    <w:rsid w:val="00A17F24"/>
    <w:rsid w:val="00AD4EB7"/>
    <w:rsid w:val="00B278CB"/>
    <w:rsid w:val="00B67AE3"/>
    <w:rsid w:val="00BE58DA"/>
    <w:rsid w:val="00DE6CC2"/>
    <w:rsid w:val="00E8405B"/>
    <w:rsid w:val="00ED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0DA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43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9</cp:revision>
  <dcterms:created xsi:type="dcterms:W3CDTF">2020-04-03T13:27:00Z</dcterms:created>
  <dcterms:modified xsi:type="dcterms:W3CDTF">2020-04-04T14:31:00Z</dcterms:modified>
</cp:coreProperties>
</file>