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AE" w:rsidRDefault="00D43684" w:rsidP="006F16AE">
      <w:pPr>
        <w:tabs>
          <w:tab w:val="left" w:pos="1834"/>
        </w:tabs>
      </w:pPr>
      <w:r>
        <w:tab/>
      </w:r>
    </w:p>
    <w:tbl>
      <w:tblPr>
        <w:tblStyle w:val="a4"/>
        <w:tblpPr w:leftFromText="180" w:rightFromText="180" w:vertAnchor="text" w:tblpY="90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63"/>
        <w:gridCol w:w="5223"/>
        <w:gridCol w:w="1938"/>
      </w:tblGrid>
      <w:tr w:rsidR="006F16AE" w:rsidTr="006F16A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  <w:p w:rsidR="006F16AE" w:rsidRDefault="006F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F16AE" w:rsidRDefault="006F16AE">
            <w:pPr>
              <w:jc w:val="center"/>
              <w:rPr>
                <w:rFonts w:ascii="Times New Roman" w:hAnsi="Times New Roman" w:cs="Times New Roman"/>
              </w:rPr>
            </w:pPr>
          </w:p>
          <w:p w:rsidR="006F16AE" w:rsidRDefault="006F16AE" w:rsidP="006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 238 п. 11.3 – правила знать.  Видеоурок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705EC2">
            <w:pPr>
              <w:rPr>
                <w:rFonts w:ascii="Times New Roman" w:hAnsi="Times New Roman" w:cs="Times New Roman"/>
              </w:rPr>
            </w:pPr>
            <w:hyperlink r:id="rId4" w:history="1">
              <w:r w:rsidR="006F16AE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Выполнить №915. 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  вторник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 238 п. 11.3 – правила знать.   Видеоурок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705EC2">
            <w:pPr>
              <w:rPr>
                <w:rFonts w:ascii="Times New Roman" w:hAnsi="Times New Roman" w:cs="Times New Roman"/>
              </w:rPr>
            </w:pPr>
            <w:hyperlink r:id="rId5" w:history="1">
              <w:r w:rsidR="006F16AE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Выполнить №916.  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 238 п. 11.3 – правила знать.  Видеоурок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705EC2">
            <w:pPr>
              <w:rPr>
                <w:rFonts w:ascii="Times New Roman" w:hAnsi="Times New Roman" w:cs="Times New Roman"/>
              </w:rPr>
            </w:pPr>
            <w:hyperlink r:id="rId6" w:history="1">
              <w:r w:rsidR="006F16AE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 238 п. 11.3 – правила знать. Выполнить №919..</w:t>
            </w:r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  <w:p w:rsidR="006F16AE" w:rsidRDefault="006F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 238 п. 11.3 – правила знать.  Видеоурок</w:t>
            </w: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6F16AE">
            <w:pPr>
              <w:rPr>
                <w:rFonts w:ascii="Times New Roman" w:hAnsi="Times New Roman" w:cs="Times New Roman"/>
              </w:rPr>
            </w:pPr>
          </w:p>
          <w:p w:rsidR="006F16AE" w:rsidRDefault="00705EC2">
            <w:pPr>
              <w:rPr>
                <w:rFonts w:ascii="Times New Roman" w:hAnsi="Times New Roman" w:cs="Times New Roman"/>
              </w:rPr>
            </w:pPr>
            <w:hyperlink r:id="rId7" w:history="1">
              <w:r w:rsidR="006F16AE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 w:rsidP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стр.238 п. 11.3 – правила знать. Выполнить №920,.</w:t>
            </w:r>
          </w:p>
        </w:tc>
      </w:tr>
      <w:tr w:rsidR="00705EC2" w:rsidTr="000F7E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C2" w:rsidRDefault="0070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  <w:p w:rsidR="00705EC2" w:rsidRDefault="0070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2" w:rsidRDefault="0070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стр.238 п. 11.3 – правила знать. Выполнит №922</w:t>
            </w:r>
          </w:p>
          <w:p w:rsidR="00705EC2" w:rsidRDefault="00705EC2">
            <w:pPr>
              <w:rPr>
                <w:rFonts w:ascii="Times New Roman" w:hAnsi="Times New Roman" w:cs="Times New Roman"/>
              </w:rPr>
            </w:pPr>
          </w:p>
          <w:p w:rsidR="00705EC2" w:rsidRDefault="00705E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F16AE" w:rsidTr="001D576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 w:cs="Times New Roman"/>
              </w:rPr>
            </w:pPr>
          </w:p>
        </w:tc>
      </w:tr>
    </w:tbl>
    <w:p w:rsidR="006F16AE" w:rsidRDefault="006F16AE" w:rsidP="006F16AE">
      <w:pPr>
        <w:jc w:val="center"/>
        <w:rPr>
          <w:b/>
        </w:rPr>
      </w:pPr>
      <w:r>
        <w:rPr>
          <w:b/>
        </w:rPr>
        <w:t xml:space="preserve">  Математика 6и класс.  с 13.04 по 18.04</w:t>
      </w:r>
    </w:p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/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  <w:rPr>
          <w:rFonts w:ascii="Times New Roman" w:hAnsi="Times New Roman" w:cs="Times New Roman"/>
        </w:rPr>
      </w:pPr>
    </w:p>
    <w:p w:rsidR="006F16AE" w:rsidRDefault="006F16AE" w:rsidP="006F16AE">
      <w:pPr>
        <w:tabs>
          <w:tab w:val="left" w:pos="2851"/>
        </w:tabs>
      </w:pPr>
      <w:r>
        <w:rPr>
          <w:rFonts w:ascii="Times New Roman" w:hAnsi="Times New Roman" w:cs="Times New Roman"/>
        </w:rPr>
        <w:t>По желанию выполнить задания от учителя на Учи.ру. Отправлять до 18.04.20г.</w:t>
      </w:r>
    </w:p>
    <w:p w:rsidR="00D43684" w:rsidRDefault="00D43684" w:rsidP="006F16AE">
      <w:pPr>
        <w:tabs>
          <w:tab w:val="left" w:pos="1834"/>
        </w:tabs>
      </w:pPr>
    </w:p>
    <w:sectPr w:rsidR="00D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D"/>
    <w:rsid w:val="001C5628"/>
    <w:rsid w:val="006F16AE"/>
    <w:rsid w:val="00705EC2"/>
    <w:rsid w:val="0075623D"/>
    <w:rsid w:val="00D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F2F"/>
  <w15:chartTrackingRefBased/>
  <w15:docId w15:val="{A81D6123-87FA-4032-A792-01868DB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84"/>
    <w:rPr>
      <w:color w:val="0000FF"/>
      <w:u w:val="single"/>
    </w:rPr>
  </w:style>
  <w:style w:type="table" w:styleId="a4">
    <w:name w:val="Table Grid"/>
    <w:basedOn w:val="a1"/>
    <w:uiPriority w:val="59"/>
    <w:rsid w:val="006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880/main/2366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80/main/236684/" TargetMode="External"/><Relationship Id="rId5" Type="http://schemas.openxmlformats.org/officeDocument/2006/relationships/hyperlink" Target="https://resh.edu.ru/subject/lesson/6880/main/236684/" TargetMode="External"/><Relationship Id="rId4" Type="http://schemas.openxmlformats.org/officeDocument/2006/relationships/hyperlink" Target="https://resh.edu.ru/subject/lesson/6880/main/23668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6</cp:revision>
  <dcterms:created xsi:type="dcterms:W3CDTF">2020-04-11T10:54:00Z</dcterms:created>
  <dcterms:modified xsi:type="dcterms:W3CDTF">2020-04-15T12:48:00Z</dcterms:modified>
</cp:coreProperties>
</file>