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D3" w:rsidRDefault="000552D3" w:rsidP="000552D3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Ariac" w:hAnsi="Ariac"/>
          <w:b/>
          <w:bCs/>
          <w:sz w:val="28"/>
          <w:szCs w:val="28"/>
        </w:rPr>
      </w:pPr>
      <w:r>
        <w:rPr>
          <w:rFonts w:ascii="Ariac" w:hAnsi="Ariac"/>
          <w:b/>
          <w:bCs/>
          <w:sz w:val="28"/>
          <w:szCs w:val="28"/>
        </w:rPr>
        <w:t xml:space="preserve">18 апреля Алгебра. 8 И. </w:t>
      </w:r>
    </w:p>
    <w:p w:rsidR="000552D3" w:rsidRDefault="000552D3" w:rsidP="000552D3">
      <w:pPr>
        <w:framePr w:hSpace="180" w:wrap="around" w:vAnchor="text" w:hAnchor="text" w:y="1"/>
        <w:suppressOverlap/>
        <w:rPr>
          <w:rStyle w:val="a3"/>
        </w:rPr>
      </w:pPr>
    </w:p>
    <w:p w:rsidR="000552D3" w:rsidRDefault="000552D3" w:rsidP="000552D3">
      <w:proofErr w:type="spellStart"/>
      <w:r>
        <w:t>Видеоурок</w:t>
      </w:r>
      <w:proofErr w:type="spellEnd"/>
    </w:p>
    <w:p w:rsidR="000552D3" w:rsidRDefault="000552D3" w:rsidP="000552D3">
      <w:hyperlink r:id="rId4" w:history="1">
        <w:r>
          <w:rPr>
            <w:rStyle w:val="a3"/>
          </w:rPr>
          <w:t>https://www.youtube.com/watch?v=1qyS6JXs9zk</w:t>
        </w:r>
      </w:hyperlink>
      <w:r>
        <w:rPr>
          <w:rStyle w:val="a3"/>
        </w:rPr>
        <w:t xml:space="preserve">   </w:t>
      </w:r>
      <w:bookmarkStart w:id="0" w:name="_GoBack"/>
      <w:bookmarkEnd w:id="0"/>
    </w:p>
    <w:p w:rsidR="000552D3" w:rsidRDefault="000552D3" w:rsidP="000552D3"/>
    <w:p w:rsidR="000552D3" w:rsidRDefault="000552D3" w:rsidP="000552D3">
      <w:r>
        <w:t xml:space="preserve">п.37 -38 – в учебнике, выписать </w:t>
      </w:r>
      <w:r>
        <w:rPr>
          <w:bCs/>
          <w:iCs/>
        </w:rPr>
        <w:t>определение</w:t>
      </w:r>
      <w:r w:rsidRPr="008778CB">
        <w:rPr>
          <w:bCs/>
          <w:iCs/>
        </w:rPr>
        <w:t xml:space="preserve"> степени с </w:t>
      </w:r>
      <w:r>
        <w:rPr>
          <w:bCs/>
          <w:iCs/>
        </w:rPr>
        <w:t>целым отрицательным показателем - Не все выполнили это!</w:t>
      </w:r>
    </w:p>
    <w:p w:rsidR="000552D3" w:rsidRPr="001F3C63" w:rsidRDefault="000552D3" w:rsidP="000552D3">
      <w:pPr>
        <w:autoSpaceDE w:val="0"/>
        <w:autoSpaceDN w:val="0"/>
        <w:adjustRightInd w:val="0"/>
        <w:spacing w:before="120" w:after="60" w:line="252" w:lineRule="auto"/>
        <w:jc w:val="both"/>
        <w:rPr>
          <w:rFonts w:ascii="Ariac" w:hAnsi="Ariac"/>
          <w:b/>
          <w:bCs/>
          <w:sz w:val="28"/>
          <w:szCs w:val="28"/>
        </w:rPr>
      </w:pPr>
    </w:p>
    <w:p w:rsidR="000552D3" w:rsidRPr="001F3C63" w:rsidRDefault="000552D3" w:rsidP="000552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– Вычислите:</w:t>
      </w:r>
    </w:p>
    <w:p w:rsidR="000552D3" w:rsidRPr="001F3C63" w:rsidRDefault="000552D3" w:rsidP="000552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а) 10</w:t>
      </w:r>
      <w:r w:rsidRPr="001F3C63">
        <w:rPr>
          <w:rFonts w:ascii="Ariac" w:hAnsi="Ariac"/>
          <w:sz w:val="28"/>
          <w:szCs w:val="28"/>
          <w:vertAlign w:val="superscript"/>
        </w:rPr>
        <w:t>–2</w:t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>б) 3</w:t>
      </w:r>
      <w:r w:rsidRPr="001F3C63">
        <w:rPr>
          <w:rFonts w:ascii="Ariac" w:hAnsi="Ariac"/>
          <w:sz w:val="28"/>
          <w:szCs w:val="28"/>
          <w:vertAlign w:val="superscript"/>
        </w:rPr>
        <w:t>–3</w:t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в)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544195" cy="5549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г)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522605" cy="5549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;</w:t>
      </w:r>
    </w:p>
    <w:p w:rsidR="000552D3" w:rsidRPr="001F3C63" w:rsidRDefault="000552D3" w:rsidP="000552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д) 0,3</w:t>
      </w:r>
      <w:r w:rsidRPr="001F3C63">
        <w:rPr>
          <w:rFonts w:ascii="Ariac" w:hAnsi="Ariac"/>
          <w:sz w:val="28"/>
          <w:szCs w:val="28"/>
          <w:vertAlign w:val="superscript"/>
        </w:rPr>
        <w:t>–1</w:t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>е) 4</w:t>
      </w:r>
      <w:r w:rsidRPr="001F3C63">
        <w:rPr>
          <w:rFonts w:ascii="Ariac" w:hAnsi="Ariac"/>
          <w:sz w:val="28"/>
          <w:szCs w:val="28"/>
          <w:vertAlign w:val="superscript"/>
        </w:rPr>
        <w:t>–2</w:t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>ж) 5</w:t>
      </w:r>
      <w:r w:rsidRPr="001F3C63">
        <w:rPr>
          <w:rFonts w:ascii="Ariac" w:hAnsi="Ariac"/>
          <w:sz w:val="28"/>
          <w:szCs w:val="28"/>
          <w:vertAlign w:val="superscript"/>
        </w:rPr>
        <w:t>–3</w:t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з)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467995" cy="55499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;</w:t>
      </w:r>
    </w:p>
    <w:p w:rsidR="000552D3" w:rsidRPr="001F3C63" w:rsidRDefault="000552D3" w:rsidP="000552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и)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533400" cy="554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  <w:t xml:space="preserve">к)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467995" cy="55499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л)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598805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.</w:t>
      </w:r>
    </w:p>
    <w:p w:rsidR="000552D3" w:rsidRPr="001F3C63" w:rsidRDefault="000552D3" w:rsidP="000552D3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Ariac" w:hAnsi="Ariac"/>
          <w:b/>
          <w:bCs/>
          <w:sz w:val="28"/>
          <w:szCs w:val="28"/>
        </w:rPr>
      </w:pPr>
      <w:r w:rsidRPr="001F3C63">
        <w:rPr>
          <w:rFonts w:ascii="Ariac" w:hAnsi="Ariac"/>
          <w:b/>
          <w:bCs/>
          <w:sz w:val="28"/>
          <w:szCs w:val="28"/>
        </w:rPr>
        <w:t>Проверочная работа.</w:t>
      </w:r>
    </w:p>
    <w:p w:rsidR="000552D3" w:rsidRPr="001F3C63" w:rsidRDefault="000552D3" w:rsidP="000552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1. Вычислите:</w:t>
      </w:r>
    </w:p>
    <w:p w:rsidR="000552D3" w:rsidRPr="001F3C63" w:rsidRDefault="000552D3" w:rsidP="000552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а) 7 · 14</w:t>
      </w:r>
      <w:r w:rsidRPr="001F3C63">
        <w:rPr>
          <w:rFonts w:ascii="Ariac" w:hAnsi="Ariac"/>
          <w:sz w:val="28"/>
          <w:szCs w:val="28"/>
          <w:vertAlign w:val="superscript"/>
        </w:rPr>
        <w:t>–1</w:t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>б) –5 · 2</w:t>
      </w:r>
      <w:r w:rsidRPr="001F3C63">
        <w:rPr>
          <w:rFonts w:ascii="Ariac" w:hAnsi="Ariac"/>
          <w:sz w:val="28"/>
          <w:szCs w:val="28"/>
          <w:vertAlign w:val="superscript"/>
        </w:rPr>
        <w:t>–3</w:t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>в) 3</w:t>
      </w:r>
      <w:r w:rsidRPr="001F3C63">
        <w:rPr>
          <w:rFonts w:ascii="Ariac" w:hAnsi="Ariac"/>
          <w:sz w:val="28"/>
          <w:szCs w:val="28"/>
          <w:vertAlign w:val="superscript"/>
        </w:rPr>
        <w:t>–2</w:t>
      </w:r>
      <w:r w:rsidRPr="001F3C63">
        <w:rPr>
          <w:rFonts w:ascii="Ariac" w:hAnsi="Ariac"/>
          <w:sz w:val="28"/>
          <w:szCs w:val="28"/>
        </w:rPr>
        <w:t xml:space="preserve"> + 6</w:t>
      </w:r>
      <w:r w:rsidRPr="001F3C63">
        <w:rPr>
          <w:rFonts w:ascii="Ariac" w:hAnsi="Ariac"/>
          <w:sz w:val="28"/>
          <w:szCs w:val="28"/>
          <w:vertAlign w:val="superscript"/>
        </w:rPr>
        <w:t>–1</w:t>
      </w:r>
      <w:r w:rsidRPr="001F3C63">
        <w:rPr>
          <w:rFonts w:ascii="Ariac" w:hAnsi="Ariac"/>
          <w:sz w:val="28"/>
          <w:szCs w:val="28"/>
        </w:rPr>
        <w:t>;</w:t>
      </w:r>
    </w:p>
    <w:p w:rsidR="000552D3" w:rsidRPr="001F3C63" w:rsidRDefault="000552D3" w:rsidP="000552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г) 5</w:t>
      </w:r>
      <w:r w:rsidRPr="001F3C63">
        <w:rPr>
          <w:rFonts w:ascii="Ariac" w:hAnsi="Ariac"/>
          <w:sz w:val="28"/>
          <w:szCs w:val="28"/>
          <w:vertAlign w:val="superscript"/>
        </w:rPr>
        <w:t>–1</w:t>
      </w:r>
      <w:r w:rsidRPr="001F3C63">
        <w:rPr>
          <w:rFonts w:ascii="Ariac" w:hAnsi="Ariac"/>
          <w:sz w:val="28"/>
          <w:szCs w:val="28"/>
        </w:rPr>
        <w:t xml:space="preserve"> – 10</w:t>
      </w:r>
      <w:r w:rsidRPr="001F3C63">
        <w:rPr>
          <w:rFonts w:ascii="Ariac" w:hAnsi="Ariac"/>
          <w:sz w:val="28"/>
          <w:szCs w:val="28"/>
          <w:vertAlign w:val="superscript"/>
        </w:rPr>
        <w:t>–1</w:t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д) 9 +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467995" cy="5549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>е) 137 – 0,1</w:t>
      </w:r>
      <w:r w:rsidRPr="001F3C63">
        <w:rPr>
          <w:rFonts w:ascii="Ariac" w:hAnsi="Ariac"/>
          <w:sz w:val="28"/>
          <w:szCs w:val="28"/>
          <w:vertAlign w:val="superscript"/>
        </w:rPr>
        <w:t>–2</w:t>
      </w:r>
      <w:r w:rsidRPr="001F3C63">
        <w:rPr>
          <w:rFonts w:ascii="Ariac" w:hAnsi="Ariac"/>
          <w:sz w:val="28"/>
          <w:szCs w:val="28"/>
        </w:rPr>
        <w:t>.</w:t>
      </w:r>
    </w:p>
    <w:p w:rsidR="000552D3" w:rsidRPr="001F3C63" w:rsidRDefault="000552D3" w:rsidP="000552D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2. Представьте в виде дроби:</w:t>
      </w:r>
    </w:p>
    <w:p w:rsidR="000552D3" w:rsidRPr="001F3C63" w:rsidRDefault="000552D3" w:rsidP="000552D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а) </w:t>
      </w:r>
      <w:r w:rsidRPr="001F3C63">
        <w:rPr>
          <w:rFonts w:ascii="Ariac" w:hAnsi="Ariac"/>
          <w:i/>
          <w:iCs/>
          <w:sz w:val="28"/>
          <w:szCs w:val="28"/>
        </w:rPr>
        <w:t>х</w:t>
      </w:r>
      <w:r w:rsidRPr="001F3C63">
        <w:rPr>
          <w:rFonts w:ascii="Ariac" w:hAnsi="Ariac"/>
          <w:sz w:val="28"/>
          <w:szCs w:val="28"/>
          <w:vertAlign w:val="superscript"/>
        </w:rPr>
        <w:t>–1</w:t>
      </w:r>
      <w:r w:rsidRPr="001F3C63">
        <w:rPr>
          <w:rFonts w:ascii="Ariac" w:hAnsi="Ariac"/>
          <w:sz w:val="28"/>
          <w:szCs w:val="28"/>
        </w:rPr>
        <w:t xml:space="preserve"> + </w:t>
      </w:r>
      <w:r w:rsidRPr="001F3C63">
        <w:rPr>
          <w:rFonts w:ascii="Ariac" w:hAnsi="Ariac"/>
          <w:i/>
          <w:iCs/>
          <w:sz w:val="28"/>
          <w:szCs w:val="28"/>
        </w:rPr>
        <w:t>у</w:t>
      </w:r>
      <w:r w:rsidRPr="001F3C63">
        <w:rPr>
          <w:rFonts w:ascii="Ariac" w:hAnsi="Ariac"/>
          <w:sz w:val="28"/>
          <w:szCs w:val="28"/>
          <w:vertAlign w:val="superscript"/>
        </w:rPr>
        <w:t>–1</w:t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б) </w:t>
      </w:r>
      <w:proofErr w:type="spellStart"/>
      <w:r w:rsidRPr="001F3C63">
        <w:rPr>
          <w:rFonts w:ascii="Ariac" w:hAnsi="Ariac"/>
          <w:i/>
          <w:iCs/>
          <w:sz w:val="28"/>
          <w:szCs w:val="28"/>
        </w:rPr>
        <w:t>ab</w:t>
      </w:r>
      <w:proofErr w:type="spellEnd"/>
      <w:r w:rsidRPr="001F3C63">
        <w:rPr>
          <w:rFonts w:ascii="Ariac" w:hAnsi="Ariac"/>
          <w:sz w:val="28"/>
          <w:szCs w:val="28"/>
          <w:vertAlign w:val="superscript"/>
        </w:rPr>
        <w:t>–2</w:t>
      </w:r>
      <w:r w:rsidRPr="001F3C63">
        <w:rPr>
          <w:rFonts w:ascii="Ariac" w:hAnsi="Ariac"/>
          <w:sz w:val="28"/>
          <w:szCs w:val="28"/>
        </w:rPr>
        <w:t xml:space="preserve"> – </w:t>
      </w:r>
      <w:r w:rsidRPr="001F3C63">
        <w:rPr>
          <w:rFonts w:ascii="Ariac" w:hAnsi="Ariac"/>
          <w:i/>
          <w:iCs/>
          <w:sz w:val="28"/>
          <w:szCs w:val="28"/>
        </w:rPr>
        <w:t>a</w:t>
      </w:r>
      <w:r w:rsidRPr="001F3C63">
        <w:rPr>
          <w:rFonts w:ascii="Ariac" w:hAnsi="Ariac"/>
          <w:sz w:val="28"/>
          <w:szCs w:val="28"/>
          <w:vertAlign w:val="superscript"/>
        </w:rPr>
        <w:t>2</w:t>
      </w:r>
      <w:r w:rsidRPr="001F3C63">
        <w:rPr>
          <w:rFonts w:ascii="Ariac" w:hAnsi="Ariac"/>
          <w:i/>
          <w:iCs/>
          <w:sz w:val="28"/>
          <w:szCs w:val="28"/>
        </w:rPr>
        <w:t>b</w:t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>в) (</w:t>
      </w:r>
      <w:r w:rsidRPr="001F3C63">
        <w:rPr>
          <w:rFonts w:ascii="Ariac" w:hAnsi="Ariac"/>
          <w:i/>
          <w:iCs/>
          <w:sz w:val="28"/>
          <w:szCs w:val="28"/>
        </w:rPr>
        <w:t>m</w:t>
      </w:r>
      <w:r w:rsidRPr="001F3C63">
        <w:rPr>
          <w:rFonts w:ascii="Ariac" w:hAnsi="Ariac"/>
          <w:sz w:val="28"/>
          <w:szCs w:val="28"/>
        </w:rPr>
        <w:t xml:space="preserve"> – </w:t>
      </w:r>
      <w:r w:rsidRPr="001F3C63">
        <w:rPr>
          <w:rFonts w:ascii="Ariac" w:hAnsi="Ariac"/>
          <w:i/>
          <w:iCs/>
          <w:sz w:val="28"/>
          <w:szCs w:val="28"/>
        </w:rPr>
        <w:t>n</w:t>
      </w:r>
      <w:r w:rsidRPr="001F3C63">
        <w:rPr>
          <w:rFonts w:ascii="Ariac" w:hAnsi="Ariac"/>
          <w:sz w:val="28"/>
          <w:szCs w:val="28"/>
        </w:rPr>
        <w:t>)</w:t>
      </w:r>
      <w:r w:rsidRPr="001F3C63">
        <w:rPr>
          <w:rFonts w:ascii="Ariac" w:hAnsi="Ariac"/>
          <w:sz w:val="28"/>
          <w:szCs w:val="28"/>
          <w:vertAlign w:val="superscript"/>
        </w:rPr>
        <w:t>–3</w:t>
      </w:r>
      <w:r w:rsidRPr="001F3C63">
        <w:rPr>
          <w:rFonts w:ascii="Ariac" w:hAnsi="Ariac"/>
          <w:sz w:val="28"/>
          <w:szCs w:val="28"/>
        </w:rPr>
        <w:t>.</w:t>
      </w:r>
    </w:p>
    <w:p w:rsidR="009A305F" w:rsidRDefault="009A305F"/>
    <w:p w:rsidR="000552D3" w:rsidRDefault="000552D3"/>
    <w:p w:rsidR="000552D3" w:rsidRPr="000552D3" w:rsidRDefault="000552D3">
      <w:r>
        <w:t xml:space="preserve">До 22 апреля, отправить на почту </w:t>
      </w:r>
      <w:hyperlink r:id="rId12" w:history="1">
        <w:r w:rsidRPr="001C76BD">
          <w:rPr>
            <w:rStyle w:val="a3"/>
            <w:lang w:val="en-US"/>
          </w:rPr>
          <w:t>lyaciya</w:t>
        </w:r>
        <w:r w:rsidRPr="000552D3">
          <w:rPr>
            <w:rStyle w:val="a3"/>
          </w:rPr>
          <w:t>1911@</w:t>
        </w:r>
        <w:r w:rsidRPr="001C76BD">
          <w:rPr>
            <w:rStyle w:val="a3"/>
            <w:lang w:val="en-US"/>
          </w:rPr>
          <w:t>mail</w:t>
        </w:r>
        <w:r w:rsidRPr="000552D3">
          <w:rPr>
            <w:rStyle w:val="a3"/>
          </w:rPr>
          <w:t>.</w:t>
        </w:r>
        <w:proofErr w:type="spellStart"/>
        <w:r w:rsidRPr="001C76BD">
          <w:rPr>
            <w:rStyle w:val="a3"/>
            <w:lang w:val="en-US"/>
          </w:rPr>
          <w:t>ru</w:t>
        </w:r>
        <w:proofErr w:type="spellEnd"/>
      </w:hyperlink>
      <w:r w:rsidRPr="000552D3">
        <w:t xml:space="preserve">  </w:t>
      </w:r>
      <w:r>
        <w:t>или в ВК</w:t>
      </w:r>
    </w:p>
    <w:sectPr w:rsidR="000552D3" w:rsidRPr="0005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01"/>
    <w:rsid w:val="000552D3"/>
    <w:rsid w:val="009A305F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DA19"/>
  <w15:chartTrackingRefBased/>
  <w15:docId w15:val="{97E6D6F3-5E74-460C-B264-BC2C56EA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hyperlink" Target="mailto:lyaciya19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hyperlink" Target="https://www.youtube.com/watch?v=1qyS6JXs9zk" TargetMode="Externa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2020-04-15T12:29:00Z</dcterms:created>
  <dcterms:modified xsi:type="dcterms:W3CDTF">2020-04-15T12:33:00Z</dcterms:modified>
</cp:coreProperties>
</file>