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E1" w:rsidRDefault="00D105E1" w:rsidP="00D105E1">
      <w:pPr>
        <w:pStyle w:val="a3"/>
      </w:pPr>
      <w:r>
        <w:t>18.04.2020 6 и литература</w:t>
      </w:r>
    </w:p>
    <w:p w:rsidR="00D105E1" w:rsidRDefault="00D105E1" w:rsidP="00D105E1">
      <w:r>
        <w:t>Тема: «Нравственная проблематика рассказа (Астафьев «Конь с розовой гривой» В.Г. Распутин «Уроки французского»).»</w:t>
      </w:r>
    </w:p>
    <w:p w:rsidR="00D105E1" w:rsidRDefault="00D105E1" w:rsidP="00D105E1">
      <w:r>
        <w:t xml:space="preserve">           1.Письменный ответ (произведению по выбору. </w:t>
      </w:r>
      <w:proofErr w:type="spellStart"/>
      <w:r>
        <w:t>Обьем</w:t>
      </w:r>
      <w:proofErr w:type="spellEnd"/>
      <w:r>
        <w:t xml:space="preserve"> 1 страница.</w:t>
      </w:r>
    </w:p>
    <w:p w:rsidR="00D105E1" w:rsidRDefault="00D105E1" w:rsidP="00D105E1">
      <w:r>
        <w:t xml:space="preserve">           2.Срок сдачи -21.04 (вторник)</w:t>
      </w:r>
    </w:p>
    <w:p w:rsidR="00D105E1" w:rsidRDefault="00D105E1" w:rsidP="00D105E1"/>
    <w:p w:rsidR="00D105E1" w:rsidRDefault="00D105E1" w:rsidP="00D105E1">
      <w:bookmarkStart w:id="0" w:name="_GoBack"/>
      <w:bookmarkEnd w:id="0"/>
    </w:p>
    <w:p w:rsidR="00D105E1" w:rsidRDefault="00D105E1" w:rsidP="00D105E1"/>
    <w:p w:rsidR="00072DF5" w:rsidRDefault="00072DF5"/>
    <w:sectPr w:rsidR="000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E1"/>
    <w:rsid w:val="00072DF5"/>
    <w:rsid w:val="00D1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067C-9EDD-4741-B701-63900CDE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2020-04-17T11:08:00Z</dcterms:created>
  <dcterms:modified xsi:type="dcterms:W3CDTF">2020-04-17T11:09:00Z</dcterms:modified>
</cp:coreProperties>
</file>