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A773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F37F8" w:rsidRPr="00CF37F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 III: 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особенности внутренней политики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§2</w:t>
      </w:r>
      <w:r w:rsidR="00CF37F8" w:rsidRPr="00CF37F8">
        <w:rPr>
          <w:rFonts w:ascii="Times New Roman" w:hAnsi="Times New Roman" w:cs="Times New Roman"/>
          <w:sz w:val="28"/>
          <w:szCs w:val="28"/>
        </w:rPr>
        <w:t xml:space="preserve">2 при подготовке заданий можно использовать материалы Российской электронной школы </w:t>
      </w:r>
      <w:hyperlink r:id="rId5" w:history="1">
        <w:r w:rsidR="00CF37F8" w:rsidRPr="000261FF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https://resh.edu.ru/subject/lesson/1617/main/</w:t>
        </w:r>
      </w:hyperlink>
      <w:r w:rsidR="00CF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A7730">
        <w:rPr>
          <w:rFonts w:ascii="Times New Roman" w:hAnsi="Times New Roman" w:cs="Times New Roman"/>
          <w:b/>
          <w:sz w:val="28"/>
          <w:szCs w:val="28"/>
        </w:rPr>
        <w:t>2</w:t>
      </w:r>
      <w:r w:rsidR="00CF37F8">
        <w:rPr>
          <w:rFonts w:ascii="Times New Roman" w:hAnsi="Times New Roman" w:cs="Times New Roman"/>
          <w:b/>
          <w:sz w:val="28"/>
          <w:szCs w:val="28"/>
        </w:rPr>
        <w:t>3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F37F8" w:rsidRPr="00CF37F8" w:rsidRDefault="00CF37F8" w:rsidP="00CF3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 xml:space="preserve">Расскажите о взглядах Александра </w:t>
      </w:r>
      <w:r w:rsidRPr="00CF37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7F8">
        <w:rPr>
          <w:rFonts w:ascii="Times New Roman" w:hAnsi="Times New Roman" w:cs="Times New Roman"/>
          <w:sz w:val="28"/>
          <w:szCs w:val="28"/>
        </w:rPr>
        <w:t xml:space="preserve"> на управление страной. Кто стал вдохновителем и проводником его внутренней политики?</w:t>
      </w:r>
    </w:p>
    <w:p w:rsidR="00CF37F8" w:rsidRPr="00CF37F8" w:rsidRDefault="00CF37F8" w:rsidP="00CF3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 xml:space="preserve">В чём вы видите главное отличие внутренней политик Александра </w:t>
      </w:r>
      <w:r w:rsidRPr="00CF37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7F8">
        <w:rPr>
          <w:rFonts w:ascii="Times New Roman" w:hAnsi="Times New Roman" w:cs="Times New Roman"/>
          <w:sz w:val="28"/>
          <w:szCs w:val="28"/>
        </w:rPr>
        <w:t xml:space="preserve"> от политики предшествующего императора?</w:t>
      </w:r>
    </w:p>
    <w:p w:rsidR="00CF37F8" w:rsidRPr="00CF37F8" w:rsidRDefault="00CF37F8" w:rsidP="00CF37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Что принято понимать под термином «контрреформы» и почему?</w:t>
      </w:r>
    </w:p>
    <w:p w:rsidR="00CF37F8" w:rsidRPr="00CF37F8" w:rsidRDefault="00CF37F8" w:rsidP="00CF37F8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F37F8" w:rsidRPr="00CF37F8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7380A"/>
    <w:rsid w:val="00176AD8"/>
    <w:rsid w:val="001B57D0"/>
    <w:rsid w:val="001B6BD9"/>
    <w:rsid w:val="002351D4"/>
    <w:rsid w:val="002B192A"/>
    <w:rsid w:val="003041AF"/>
    <w:rsid w:val="00351B04"/>
    <w:rsid w:val="003A6475"/>
    <w:rsid w:val="004D17F6"/>
    <w:rsid w:val="00594F9F"/>
    <w:rsid w:val="005D7526"/>
    <w:rsid w:val="006C7FFA"/>
    <w:rsid w:val="007363CA"/>
    <w:rsid w:val="00881A77"/>
    <w:rsid w:val="008B4CB7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CF37F8"/>
    <w:rsid w:val="00D2573D"/>
    <w:rsid w:val="00D45B17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161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9</cp:revision>
  <dcterms:created xsi:type="dcterms:W3CDTF">2020-04-17T11:42:00Z</dcterms:created>
  <dcterms:modified xsi:type="dcterms:W3CDTF">2020-04-17T12:07:00Z</dcterms:modified>
</cp:coreProperties>
</file>