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9C331E" w:rsidRDefault="009C331E" w:rsidP="009C331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C331E">
        <w:rPr>
          <w:rFonts w:asciiTheme="majorHAnsi" w:hAnsiTheme="majorHAnsi"/>
          <w:b/>
          <w:sz w:val="28"/>
          <w:szCs w:val="28"/>
        </w:rPr>
        <w:t>Здравствуйте!</w:t>
      </w:r>
    </w:p>
    <w:p w:rsidR="009C331E" w:rsidRP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  <w:r w:rsidRPr="009C331E">
        <w:rPr>
          <w:rFonts w:asciiTheme="majorHAnsi" w:hAnsiTheme="majorHAnsi"/>
          <w:sz w:val="28"/>
          <w:szCs w:val="28"/>
        </w:rPr>
        <w:t xml:space="preserve">Тема: </w:t>
      </w:r>
      <w:r w:rsidRPr="009C331E">
        <w:rPr>
          <w:rFonts w:asciiTheme="majorHAnsi" w:hAnsiTheme="majorHAnsi"/>
          <w:b/>
          <w:sz w:val="28"/>
          <w:szCs w:val="28"/>
        </w:rPr>
        <w:t>Русские народные инструменты</w:t>
      </w:r>
    </w:p>
    <w:p w:rsid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</w:p>
    <w:p w:rsidR="009C331E" w:rsidRPr="009C331E" w:rsidRDefault="009C331E" w:rsidP="009C331E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9C331E">
        <w:rPr>
          <w:rFonts w:asciiTheme="majorHAnsi" w:hAnsiTheme="majorHAnsi"/>
          <w:sz w:val="28"/>
          <w:szCs w:val="28"/>
          <w:u w:val="single"/>
        </w:rPr>
        <w:t>Задание:</w:t>
      </w:r>
    </w:p>
    <w:p w:rsidR="009C331E" w:rsidRP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  <w:r w:rsidRPr="009C331E">
        <w:rPr>
          <w:rFonts w:asciiTheme="majorHAnsi" w:hAnsiTheme="majorHAnsi"/>
          <w:sz w:val="28"/>
          <w:szCs w:val="28"/>
        </w:rPr>
        <w:t>Прочитать в учебнике с. 170-178.</w:t>
      </w:r>
    </w:p>
    <w:p w:rsidR="009C331E" w:rsidRP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  <w:r w:rsidRPr="009C331E">
        <w:rPr>
          <w:rFonts w:asciiTheme="majorHAnsi" w:hAnsiTheme="majorHAnsi"/>
          <w:sz w:val="28"/>
          <w:szCs w:val="28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327"/>
        <w:gridCol w:w="2068"/>
        <w:gridCol w:w="2659"/>
      </w:tblGrid>
      <w:tr w:rsidR="009C331E" w:rsidRPr="009C331E" w:rsidTr="009C331E">
        <w:trPr>
          <w:trHeight w:val="503"/>
        </w:trPr>
        <w:tc>
          <w:tcPr>
            <w:tcW w:w="2518" w:type="dxa"/>
            <w:vMerge w:val="restart"/>
          </w:tcPr>
          <w:p w:rsidR="009C331E" w:rsidRPr="009C331E" w:rsidRDefault="009C331E" w:rsidP="009C33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C331E">
              <w:rPr>
                <w:rFonts w:asciiTheme="majorHAnsi" w:hAnsiTheme="majorHAnsi"/>
                <w:sz w:val="28"/>
                <w:szCs w:val="28"/>
              </w:rPr>
              <w:t>Духовые</w:t>
            </w:r>
          </w:p>
        </w:tc>
        <w:tc>
          <w:tcPr>
            <w:tcW w:w="4394" w:type="dxa"/>
            <w:gridSpan w:val="2"/>
          </w:tcPr>
          <w:p w:rsidR="009C331E" w:rsidRPr="009C331E" w:rsidRDefault="009C331E" w:rsidP="009C33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C331E">
              <w:rPr>
                <w:rFonts w:asciiTheme="majorHAnsi" w:hAnsiTheme="majorHAnsi"/>
                <w:sz w:val="28"/>
                <w:szCs w:val="28"/>
              </w:rPr>
              <w:t>Струнные</w:t>
            </w:r>
          </w:p>
        </w:tc>
        <w:tc>
          <w:tcPr>
            <w:tcW w:w="2659" w:type="dxa"/>
            <w:vMerge w:val="restart"/>
          </w:tcPr>
          <w:p w:rsidR="009C331E" w:rsidRPr="009C331E" w:rsidRDefault="009C331E" w:rsidP="009C33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C331E">
              <w:rPr>
                <w:rFonts w:asciiTheme="majorHAnsi" w:hAnsiTheme="majorHAnsi"/>
                <w:sz w:val="28"/>
                <w:szCs w:val="28"/>
              </w:rPr>
              <w:t>Ударные</w:t>
            </w:r>
          </w:p>
        </w:tc>
      </w:tr>
      <w:tr w:rsidR="009C331E" w:rsidRPr="009C331E" w:rsidTr="009C331E">
        <w:trPr>
          <w:trHeight w:val="748"/>
        </w:trPr>
        <w:tc>
          <w:tcPr>
            <w:tcW w:w="2518" w:type="dxa"/>
            <w:vMerge/>
          </w:tcPr>
          <w:p w:rsidR="009C331E" w:rsidRPr="009C331E" w:rsidRDefault="009C331E" w:rsidP="009C33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26" w:type="dxa"/>
          </w:tcPr>
          <w:p w:rsidR="009C331E" w:rsidRPr="009C331E" w:rsidRDefault="009C331E" w:rsidP="009C33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Смычковые</w:t>
            </w:r>
          </w:p>
        </w:tc>
        <w:tc>
          <w:tcPr>
            <w:tcW w:w="2068" w:type="dxa"/>
          </w:tcPr>
          <w:p w:rsidR="009C331E" w:rsidRPr="009C331E" w:rsidRDefault="009C331E" w:rsidP="009C331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Щипковые</w:t>
            </w:r>
          </w:p>
        </w:tc>
        <w:tc>
          <w:tcPr>
            <w:tcW w:w="2659" w:type="dxa"/>
            <w:vMerge/>
          </w:tcPr>
          <w:p w:rsidR="009C331E" w:rsidRPr="009C331E" w:rsidRDefault="009C331E" w:rsidP="009C33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C331E" w:rsidRPr="009C331E" w:rsidTr="009C331E">
        <w:trPr>
          <w:trHeight w:val="2633"/>
        </w:trPr>
        <w:tc>
          <w:tcPr>
            <w:tcW w:w="2518" w:type="dxa"/>
          </w:tcPr>
          <w:p w:rsidR="009C331E" w:rsidRPr="009C331E" w:rsidRDefault="009C331E" w:rsidP="009C33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27" w:type="dxa"/>
          </w:tcPr>
          <w:p w:rsidR="009C331E" w:rsidRPr="009C331E" w:rsidRDefault="009C331E" w:rsidP="009C33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67" w:type="dxa"/>
          </w:tcPr>
          <w:p w:rsidR="009C331E" w:rsidRPr="009C331E" w:rsidRDefault="009C331E" w:rsidP="009C33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59" w:type="dxa"/>
          </w:tcPr>
          <w:p w:rsidR="009C331E" w:rsidRPr="009C331E" w:rsidRDefault="009C331E" w:rsidP="009C331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</w:p>
    <w:p w:rsid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</w:p>
    <w:p w:rsidR="009C331E" w:rsidRDefault="009C331E" w:rsidP="009C331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Фотографии готовых работ отправить любым удобным для вас способом (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ВКонтакте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9C331E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 w:rsidRPr="009C331E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Pr="009C331E">
        <w:rPr>
          <w:rFonts w:asciiTheme="majorHAnsi" w:hAnsiTheme="majorHAnsi"/>
          <w:b/>
          <w:sz w:val="28"/>
          <w:szCs w:val="28"/>
          <w:u w:val="single"/>
        </w:rPr>
        <w:t>27 апреля.</w:t>
      </w:r>
      <w:bookmarkStart w:id="0" w:name="_GoBack"/>
      <w:bookmarkEnd w:id="0"/>
    </w:p>
    <w:p w:rsidR="009C331E" w:rsidRDefault="009C331E" w:rsidP="009C331E">
      <w:pPr>
        <w:spacing w:after="0"/>
        <w:rPr>
          <w:rFonts w:asciiTheme="majorHAnsi" w:hAnsiTheme="majorHAnsi"/>
          <w:sz w:val="28"/>
          <w:szCs w:val="28"/>
        </w:rPr>
      </w:pPr>
    </w:p>
    <w:p w:rsidR="009C331E" w:rsidRPr="009C331E" w:rsidRDefault="009C331E" w:rsidP="009C331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9C331E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9C331E">
        <w:rPr>
          <w:rFonts w:asciiTheme="majorHAnsi" w:hAnsiTheme="majorHAnsi"/>
          <w:sz w:val="28"/>
          <w:szCs w:val="28"/>
        </w:rPr>
        <w:sym w:font="Wingdings" w:char="F04A"/>
      </w:r>
    </w:p>
    <w:sectPr w:rsidR="009C331E" w:rsidRPr="009C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E"/>
    <w:rsid w:val="003237F6"/>
    <w:rsid w:val="0061565F"/>
    <w:rsid w:val="00946207"/>
    <w:rsid w:val="009C331E"/>
    <w:rsid w:val="00CC5077"/>
    <w:rsid w:val="00E569AE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D675-0823-4ED4-BEDC-C2E158FD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2020-04-19T09:10:00Z</dcterms:created>
  <dcterms:modified xsi:type="dcterms:W3CDTF">2020-04-19T09:16:00Z</dcterms:modified>
</cp:coreProperties>
</file>