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87B1F" w14:textId="7962BD43" w:rsidR="00FD1D00" w:rsidRDefault="00EF3648">
      <w:r>
        <w:t>20.04.2020 Тема: «Деление многозначного числа на двузначное»</w:t>
      </w:r>
    </w:p>
    <w:p w14:paraId="5C03A168" w14:textId="0DB423A1" w:rsidR="00EF3648" w:rsidRDefault="00EF3648">
      <w:r>
        <w:t>Стр учебника 61, № 234,233,236</w:t>
      </w:r>
    </w:p>
    <w:p w14:paraId="52C785DE" w14:textId="66AD7108" w:rsidR="00EF3648" w:rsidRDefault="00EF3648">
      <w:r>
        <w:t>Сдать 21.04.2020</w:t>
      </w:r>
      <w:bookmarkStart w:id="0" w:name="_GoBack"/>
      <w:bookmarkEnd w:id="0"/>
    </w:p>
    <w:sectPr w:rsidR="00EF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1D"/>
    <w:rsid w:val="0077391D"/>
    <w:rsid w:val="00EF3648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C744"/>
  <w15:chartTrackingRefBased/>
  <w15:docId w15:val="{C4BF5D00-A9BD-4F87-B3FA-9C30882D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2020-04-19T16:22:00Z</dcterms:created>
  <dcterms:modified xsi:type="dcterms:W3CDTF">2020-04-19T16:24:00Z</dcterms:modified>
</cp:coreProperties>
</file>