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06" w:rsidRPr="00A745CB" w:rsidRDefault="00655106" w:rsidP="00655106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Специальность _________</w:t>
      </w:r>
      <w:r w:rsidRPr="009B29EC">
        <w:rPr>
          <w:rFonts w:ascii="Times New Roman" w:hAnsi="Times New Roman" w:cs="Times New Roman"/>
          <w:u w:val="single"/>
        </w:rPr>
        <w:t>Народное художественное творчество</w:t>
      </w:r>
      <w:r>
        <w:rPr>
          <w:rFonts w:ascii="Times New Roman" w:hAnsi="Times New Roman" w:cs="Times New Roman"/>
        </w:rPr>
        <w:t>__</w:t>
      </w:r>
      <w:r w:rsidRPr="00A745CB">
        <w:rPr>
          <w:rFonts w:ascii="Times New Roman" w:hAnsi="Times New Roman" w:cs="Times New Roman"/>
        </w:rPr>
        <w:t>_______________________</w:t>
      </w:r>
    </w:p>
    <w:p w:rsidR="00655106" w:rsidRPr="00A745CB" w:rsidRDefault="00655106" w:rsidP="00655106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3C630B">
        <w:rPr>
          <w:rFonts w:ascii="Times New Roman" w:hAnsi="Times New Roman" w:cs="Times New Roman"/>
          <w:u w:val="single"/>
        </w:rPr>
        <w:t xml:space="preserve">2 </w:t>
      </w:r>
      <w:r w:rsidRPr="009B29EC">
        <w:rPr>
          <w:rFonts w:ascii="Times New Roman" w:hAnsi="Times New Roman" w:cs="Times New Roman"/>
          <w:u w:val="single"/>
        </w:rPr>
        <w:t>курс</w:t>
      </w:r>
      <w:r w:rsidRPr="00A745CB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</w:t>
      </w:r>
    </w:p>
    <w:p w:rsidR="00655106" w:rsidRPr="00A745CB" w:rsidRDefault="00655106" w:rsidP="00655106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9B29EC">
        <w:rPr>
          <w:rFonts w:ascii="Times New Roman" w:hAnsi="Times New Roman" w:cs="Times New Roman"/>
          <w:u w:val="single"/>
        </w:rPr>
        <w:t>Отечественная литература</w:t>
      </w:r>
      <w:r w:rsidRPr="00A745CB">
        <w:rPr>
          <w:rFonts w:ascii="Times New Roman" w:hAnsi="Times New Roman" w:cs="Times New Roman"/>
        </w:rPr>
        <w:t>___________________________________</w:t>
      </w:r>
    </w:p>
    <w:p w:rsidR="00655106" w:rsidRPr="00A745CB" w:rsidRDefault="00655106" w:rsidP="00655106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2835"/>
        <w:gridCol w:w="4394"/>
        <w:gridCol w:w="2424"/>
        <w:gridCol w:w="2393"/>
      </w:tblGrid>
      <w:tr w:rsidR="00655106" w:rsidRPr="00A745CB" w:rsidTr="00F250F2">
        <w:tc>
          <w:tcPr>
            <w:tcW w:w="817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1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35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394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2424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93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BD7542" w:rsidRPr="00A745CB" w:rsidTr="00F250F2">
        <w:tc>
          <w:tcPr>
            <w:tcW w:w="817" w:type="dxa"/>
          </w:tcPr>
          <w:p w:rsidR="00BD7542" w:rsidRPr="007D0152" w:rsidRDefault="00BD754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7D0152">
              <w:rPr>
                <w:rFonts w:ascii="Times New Roman" w:hAnsi="Times New Roman" w:cs="Times New Roman"/>
                <w:highlight w:val="green"/>
                <w:lang w:val="en-US"/>
              </w:rPr>
              <w:t>20</w:t>
            </w:r>
            <w:r w:rsidRPr="007D0152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851" w:type="dxa"/>
          </w:tcPr>
          <w:p w:rsidR="00BD7542" w:rsidRPr="007D0152" w:rsidRDefault="00BD754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7D0152">
              <w:rPr>
                <w:rFonts w:ascii="Times New Roman" w:hAnsi="Times New Roman" w:cs="Times New Roman"/>
                <w:highlight w:val="green"/>
              </w:rPr>
              <w:t>12.55-13.40</w:t>
            </w:r>
          </w:p>
        </w:tc>
        <w:tc>
          <w:tcPr>
            <w:tcW w:w="850" w:type="dxa"/>
          </w:tcPr>
          <w:p w:rsidR="00BD7542" w:rsidRPr="007D0152" w:rsidRDefault="00BD754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7D0152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BD7542" w:rsidRPr="007044B4" w:rsidRDefault="00BD754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7044B4">
              <w:rPr>
                <w:rFonts w:ascii="Times New Roman" w:hAnsi="Times New Roman" w:cs="Times New Roman"/>
                <w:highlight w:val="green"/>
              </w:rPr>
              <w:t>Поэзия Сергея Александровича Есенина</w:t>
            </w:r>
          </w:p>
        </w:tc>
        <w:tc>
          <w:tcPr>
            <w:tcW w:w="4394" w:type="dxa"/>
          </w:tcPr>
          <w:p w:rsidR="00BD7542" w:rsidRPr="0059393C" w:rsidRDefault="00BD7542" w:rsidP="009F05A1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59393C">
              <w:rPr>
                <w:rFonts w:ascii="Times New Roman" w:hAnsi="Times New Roman" w:cs="Times New Roman"/>
                <w:highlight w:val="green"/>
                <w:lang w:val="en-US"/>
              </w:rPr>
              <w:t>Youtube</w:t>
            </w:r>
            <w:proofErr w:type="spellEnd"/>
            <w:r w:rsidRPr="0059393C">
              <w:rPr>
                <w:rFonts w:ascii="Times New Roman" w:hAnsi="Times New Roman" w:cs="Times New Roman"/>
                <w:highlight w:val="green"/>
              </w:rPr>
              <w:t>.</w:t>
            </w:r>
            <w:r w:rsidRPr="0059393C">
              <w:rPr>
                <w:rFonts w:ascii="Times New Roman" w:hAnsi="Times New Roman" w:cs="Times New Roman"/>
                <w:highlight w:val="green"/>
                <w:lang w:val="en-US"/>
              </w:rPr>
              <w:t>com</w:t>
            </w:r>
            <w:r w:rsidRPr="0059393C">
              <w:rPr>
                <w:rFonts w:ascii="Times New Roman" w:hAnsi="Times New Roman" w:cs="Times New Roman"/>
                <w:highlight w:val="green"/>
              </w:rPr>
              <w:t xml:space="preserve">  Литература</w:t>
            </w:r>
            <w:proofErr w:type="gramEnd"/>
            <w:r w:rsidRPr="0059393C">
              <w:rPr>
                <w:rFonts w:ascii="Times New Roman" w:hAnsi="Times New Roman" w:cs="Times New Roman"/>
                <w:highlight w:val="green"/>
              </w:rPr>
              <w:t xml:space="preserve"> 11 Урок 7</w:t>
            </w:r>
            <w:r>
              <w:rPr>
                <w:rFonts w:ascii="Times New Roman" w:hAnsi="Times New Roman" w:cs="Times New Roman"/>
                <w:highlight w:val="green"/>
              </w:rPr>
              <w:t>.</w:t>
            </w:r>
            <w:r w:rsidRPr="0059393C">
              <w:rPr>
                <w:rFonts w:ascii="Times New Roman" w:hAnsi="Times New Roman" w:cs="Times New Roman"/>
                <w:highlight w:val="green"/>
              </w:rPr>
              <w:t xml:space="preserve"> Поэтическая мифология Сергея Есенина</w:t>
            </w:r>
          </w:p>
        </w:tc>
        <w:tc>
          <w:tcPr>
            <w:tcW w:w="2424" w:type="dxa"/>
          </w:tcPr>
          <w:p w:rsidR="00BD7542" w:rsidRPr="007044B4" w:rsidRDefault="00BD754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7044B4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  <w:p w:rsidR="00BD7542" w:rsidRPr="007044B4" w:rsidRDefault="00BD754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7044B4"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  <w:p w:rsidR="00BD7542" w:rsidRPr="005275B0" w:rsidRDefault="00BD7542" w:rsidP="009F05A1">
            <w:pPr>
              <w:rPr>
                <w:rFonts w:ascii="Times New Roman" w:hAnsi="Times New Roman" w:cs="Times New Roman"/>
                <w:highlight w:val="yellow"/>
              </w:rPr>
            </w:pPr>
            <w:r w:rsidRPr="007044B4">
              <w:rPr>
                <w:rFonts w:ascii="Times New Roman" w:hAnsi="Times New Roman" w:cs="Times New Roman"/>
                <w:highlight w:val="green"/>
              </w:rPr>
              <w:t>Сайт колледжа</w:t>
            </w:r>
          </w:p>
        </w:tc>
        <w:tc>
          <w:tcPr>
            <w:tcW w:w="2393" w:type="dxa"/>
          </w:tcPr>
          <w:p w:rsidR="00BD7542" w:rsidRPr="007044B4" w:rsidRDefault="00BD754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7044B4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7044B4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7044B4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7044B4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7044B4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7044B4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7044B4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7044B4">
              <w:rPr>
                <w:rFonts w:ascii="Times New Roman" w:hAnsi="Times New Roman" w:cs="Times New Roman"/>
                <w:highlight w:val="green"/>
              </w:rPr>
              <w:t xml:space="preserve"> к </w:t>
            </w:r>
            <w:r>
              <w:rPr>
                <w:rFonts w:ascii="Times New Roman" w:hAnsi="Times New Roman" w:cs="Times New Roman"/>
                <w:highlight w:val="green"/>
              </w:rPr>
              <w:t>06</w:t>
            </w:r>
            <w:r w:rsidRPr="007044B4">
              <w:rPr>
                <w:rFonts w:ascii="Times New Roman" w:hAnsi="Times New Roman" w:cs="Times New Roman"/>
                <w:highlight w:val="green"/>
              </w:rPr>
              <w:t>.0</w:t>
            </w:r>
            <w:r>
              <w:rPr>
                <w:rFonts w:ascii="Times New Roman" w:hAnsi="Times New Roman" w:cs="Times New Roman"/>
                <w:highlight w:val="green"/>
              </w:rPr>
              <w:t>5</w:t>
            </w:r>
            <w:r w:rsidRPr="007044B4">
              <w:rPr>
                <w:rFonts w:ascii="Times New Roman" w:hAnsi="Times New Roman" w:cs="Times New Roman"/>
                <w:highlight w:val="green"/>
              </w:rPr>
              <w:t>.2020</w:t>
            </w:r>
          </w:p>
          <w:p w:rsidR="00BD7542" w:rsidRPr="00C76333" w:rsidRDefault="00BD7542" w:rsidP="009F05A1">
            <w:pPr>
              <w:rPr>
                <w:rFonts w:ascii="Times New Roman" w:hAnsi="Times New Roman" w:cs="Times New Roman"/>
                <w:highlight w:val="yellow"/>
              </w:rPr>
            </w:pPr>
            <w:r w:rsidRPr="0059393C">
              <w:rPr>
                <w:rFonts w:ascii="Times New Roman" w:hAnsi="Times New Roman" w:cs="Times New Roman"/>
                <w:highlight w:val="green"/>
              </w:rPr>
              <w:t>Стихотворение наизусть «Троицыно утро»</w:t>
            </w:r>
          </w:p>
        </w:tc>
      </w:tr>
      <w:tr w:rsidR="00BD7542" w:rsidRPr="00A745CB" w:rsidTr="00F250F2">
        <w:tc>
          <w:tcPr>
            <w:tcW w:w="817" w:type="dxa"/>
          </w:tcPr>
          <w:p w:rsidR="00BD7542" w:rsidRPr="007D0152" w:rsidRDefault="00BD754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59393C">
              <w:rPr>
                <w:rFonts w:ascii="Times New Roman" w:hAnsi="Times New Roman" w:cs="Times New Roman"/>
                <w:highlight w:val="green"/>
              </w:rPr>
              <w:t>20</w:t>
            </w:r>
            <w:r w:rsidRPr="007D0152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851" w:type="dxa"/>
          </w:tcPr>
          <w:p w:rsidR="00BD7542" w:rsidRPr="007D0152" w:rsidRDefault="00BD754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7D0152">
              <w:rPr>
                <w:rFonts w:ascii="Times New Roman" w:hAnsi="Times New Roman" w:cs="Times New Roman"/>
                <w:highlight w:val="green"/>
              </w:rPr>
              <w:t>12.55-13.40</w:t>
            </w:r>
          </w:p>
        </w:tc>
        <w:tc>
          <w:tcPr>
            <w:tcW w:w="850" w:type="dxa"/>
          </w:tcPr>
          <w:p w:rsidR="00BD7542" w:rsidRPr="007D0152" w:rsidRDefault="00BD754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7D0152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BD7542" w:rsidRPr="007044B4" w:rsidRDefault="00BD754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7044B4">
              <w:rPr>
                <w:rFonts w:ascii="Times New Roman" w:hAnsi="Times New Roman" w:cs="Times New Roman"/>
                <w:highlight w:val="green"/>
              </w:rPr>
              <w:t>Поэзия Сергея Александровича Есенина</w:t>
            </w:r>
          </w:p>
        </w:tc>
        <w:tc>
          <w:tcPr>
            <w:tcW w:w="4394" w:type="dxa"/>
          </w:tcPr>
          <w:p w:rsidR="00BD7542" w:rsidRPr="0059393C" w:rsidRDefault="00BD7542" w:rsidP="009F05A1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59393C">
              <w:rPr>
                <w:rFonts w:ascii="Times New Roman" w:hAnsi="Times New Roman" w:cs="Times New Roman"/>
                <w:highlight w:val="green"/>
                <w:lang w:val="en-US"/>
              </w:rPr>
              <w:t>Youtube</w:t>
            </w:r>
            <w:proofErr w:type="spellEnd"/>
            <w:r w:rsidRPr="0059393C">
              <w:rPr>
                <w:rFonts w:ascii="Times New Roman" w:hAnsi="Times New Roman" w:cs="Times New Roman"/>
                <w:highlight w:val="green"/>
              </w:rPr>
              <w:t>.</w:t>
            </w:r>
            <w:r w:rsidRPr="0059393C">
              <w:rPr>
                <w:rFonts w:ascii="Times New Roman" w:hAnsi="Times New Roman" w:cs="Times New Roman"/>
                <w:highlight w:val="green"/>
                <w:lang w:val="en-US"/>
              </w:rPr>
              <w:t>com</w:t>
            </w:r>
            <w:r w:rsidRPr="0059393C">
              <w:rPr>
                <w:rFonts w:ascii="Times New Roman" w:hAnsi="Times New Roman" w:cs="Times New Roman"/>
                <w:highlight w:val="green"/>
              </w:rPr>
              <w:t xml:space="preserve">  Литература</w:t>
            </w:r>
            <w:proofErr w:type="gramEnd"/>
            <w:r w:rsidRPr="0059393C">
              <w:rPr>
                <w:rFonts w:ascii="Times New Roman" w:hAnsi="Times New Roman" w:cs="Times New Roman"/>
                <w:highlight w:val="green"/>
              </w:rPr>
              <w:t xml:space="preserve"> 11 Урок 7</w:t>
            </w:r>
            <w:r>
              <w:rPr>
                <w:rFonts w:ascii="Times New Roman" w:hAnsi="Times New Roman" w:cs="Times New Roman"/>
                <w:highlight w:val="green"/>
              </w:rPr>
              <w:t>.</w:t>
            </w:r>
            <w:r w:rsidRPr="0059393C">
              <w:rPr>
                <w:rFonts w:ascii="Times New Roman" w:hAnsi="Times New Roman" w:cs="Times New Roman"/>
                <w:highlight w:val="green"/>
              </w:rPr>
              <w:t xml:space="preserve"> Поэтическая мифология Сергея Есенина</w:t>
            </w:r>
          </w:p>
        </w:tc>
        <w:tc>
          <w:tcPr>
            <w:tcW w:w="2424" w:type="dxa"/>
          </w:tcPr>
          <w:p w:rsidR="00BD7542" w:rsidRPr="007044B4" w:rsidRDefault="00BD754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7044B4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  <w:p w:rsidR="00BD7542" w:rsidRPr="007044B4" w:rsidRDefault="00BD754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7044B4"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  <w:p w:rsidR="00BD7542" w:rsidRPr="005275B0" w:rsidRDefault="00BD7542" w:rsidP="009F05A1">
            <w:pPr>
              <w:rPr>
                <w:rFonts w:ascii="Times New Roman" w:hAnsi="Times New Roman" w:cs="Times New Roman"/>
                <w:highlight w:val="yellow"/>
              </w:rPr>
            </w:pPr>
            <w:r w:rsidRPr="007044B4">
              <w:rPr>
                <w:rFonts w:ascii="Times New Roman" w:hAnsi="Times New Roman" w:cs="Times New Roman"/>
                <w:highlight w:val="green"/>
              </w:rPr>
              <w:t>Сайт колледжа</w:t>
            </w:r>
          </w:p>
        </w:tc>
        <w:tc>
          <w:tcPr>
            <w:tcW w:w="2393" w:type="dxa"/>
          </w:tcPr>
          <w:p w:rsidR="00BD7542" w:rsidRPr="007044B4" w:rsidRDefault="00BD754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7044B4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7044B4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7044B4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7044B4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7044B4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7044B4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7044B4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7044B4">
              <w:rPr>
                <w:rFonts w:ascii="Times New Roman" w:hAnsi="Times New Roman" w:cs="Times New Roman"/>
                <w:highlight w:val="green"/>
              </w:rPr>
              <w:t xml:space="preserve"> к 27.04.2020</w:t>
            </w:r>
          </w:p>
          <w:p w:rsidR="00BD7542" w:rsidRPr="00C76333" w:rsidRDefault="00BD7542" w:rsidP="009F05A1">
            <w:pPr>
              <w:rPr>
                <w:rFonts w:ascii="Times New Roman" w:hAnsi="Times New Roman" w:cs="Times New Roman"/>
                <w:highlight w:val="yellow"/>
              </w:rPr>
            </w:pPr>
            <w:r w:rsidRPr="00EA6640">
              <w:rPr>
                <w:rFonts w:ascii="Times New Roman" w:hAnsi="Times New Roman" w:cs="Times New Roman"/>
                <w:highlight w:val="green"/>
              </w:rPr>
              <w:t>Тест Есенин 1</w:t>
            </w:r>
          </w:p>
        </w:tc>
      </w:tr>
    </w:tbl>
    <w:p w:rsidR="00655106" w:rsidRPr="00A745CB" w:rsidRDefault="00655106" w:rsidP="00655106">
      <w:pPr>
        <w:ind w:left="142"/>
        <w:rPr>
          <w:rFonts w:ascii="Times New Roman" w:hAnsi="Times New Roman" w:cs="Times New Roman"/>
        </w:rPr>
      </w:pPr>
    </w:p>
    <w:p w:rsidR="000C4C25" w:rsidRPr="00710298" w:rsidRDefault="000C4C25" w:rsidP="000C4C25">
      <w:pPr>
        <w:rPr>
          <w:rFonts w:eastAsia="Calibri"/>
          <w:b/>
        </w:rPr>
      </w:pPr>
      <w:r w:rsidRPr="00710298">
        <w:rPr>
          <w:rFonts w:eastAsia="Calibri"/>
          <w:b/>
        </w:rPr>
        <w:t>Вариант 1.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Мы теперь уходим понемногу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В ту страну, где тишь и благодать.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Может быть, и скоро мне в дорогу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Бренные пожитки собирать.</w:t>
      </w:r>
    </w:p>
    <w:p w:rsidR="005B3B4B" w:rsidRPr="00710298" w:rsidRDefault="005B3B4B" w:rsidP="005B3B4B">
      <w:pPr>
        <w:rPr>
          <w:rFonts w:eastAsia="Calibri"/>
        </w:rPr>
      </w:pP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Милые берёзовые чащи!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Ты, земля! И вы, равнин пески!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Перед этим сонмом уходящим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Я не в силах скрыть своей тоски.</w:t>
      </w:r>
    </w:p>
    <w:p w:rsidR="005B3B4B" w:rsidRPr="00710298" w:rsidRDefault="005B3B4B" w:rsidP="005B3B4B">
      <w:pPr>
        <w:rPr>
          <w:rFonts w:eastAsia="Calibri"/>
        </w:rPr>
      </w:pP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Слишком я любил на этом свете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Всё, что душу облекает в плоть.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Мир осинам, что, раскинув ветви,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 xml:space="preserve">Загляделись в розовую </w:t>
      </w:r>
      <w:proofErr w:type="spellStart"/>
      <w:r w:rsidRPr="00710298">
        <w:rPr>
          <w:rFonts w:eastAsia="Calibri"/>
        </w:rPr>
        <w:t>водь</w:t>
      </w:r>
      <w:proofErr w:type="spellEnd"/>
      <w:r w:rsidRPr="00710298">
        <w:rPr>
          <w:rFonts w:eastAsia="Calibri"/>
        </w:rPr>
        <w:t>.</w:t>
      </w:r>
    </w:p>
    <w:p w:rsidR="005B3B4B" w:rsidRPr="00710298" w:rsidRDefault="005B3B4B" w:rsidP="005B3B4B">
      <w:pPr>
        <w:rPr>
          <w:rFonts w:eastAsia="Calibri"/>
        </w:rPr>
      </w:pP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lastRenderedPageBreak/>
        <w:t>Много дум я в тишине продумал,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Много песен про себя сложил,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И на этой на земле угрюмой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Счастлив тем, что я дышал и жил.</w:t>
      </w:r>
    </w:p>
    <w:p w:rsidR="005B3B4B" w:rsidRPr="00710298" w:rsidRDefault="005B3B4B" w:rsidP="005B3B4B">
      <w:pPr>
        <w:rPr>
          <w:rFonts w:eastAsia="Calibri"/>
        </w:rPr>
      </w:pP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Счастлив тем, что целовал я женщин,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Мял цветы, валялся на траве,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И зверьё, как братьев наших меньших,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Никогда не бил по голове.</w:t>
      </w:r>
    </w:p>
    <w:p w:rsidR="005B3B4B" w:rsidRPr="00710298" w:rsidRDefault="005B3B4B" w:rsidP="005B3B4B">
      <w:pPr>
        <w:rPr>
          <w:rFonts w:eastAsia="Calibri"/>
        </w:rPr>
      </w:pP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Знаю я, что не цветут там чащи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Не звенит лебяжьей шеей рожь.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Оттого пред сонмом уходящим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Я всегда испытываю дрожь.</w:t>
      </w:r>
    </w:p>
    <w:p w:rsidR="005B3B4B" w:rsidRPr="00710298" w:rsidRDefault="005B3B4B" w:rsidP="005B3B4B">
      <w:pPr>
        <w:rPr>
          <w:rFonts w:eastAsia="Calibri"/>
        </w:rPr>
      </w:pP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Знаю я, что в той стране не будет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Этих нив, златящихся во мгле.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Оттого и дороги мне люди,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Что живут со мною на земле.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 xml:space="preserve">                              (С.А. Есенин, 1924 г.)</w:t>
      </w:r>
    </w:p>
    <w:p w:rsidR="005B3B4B" w:rsidRPr="00710298" w:rsidRDefault="005B3B4B" w:rsidP="005B3B4B">
      <w:pPr>
        <w:rPr>
          <w:rFonts w:eastAsia="Calibri"/>
        </w:rPr>
      </w:pP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1. В четвёртой строфе стихотворения смежные строки имеют одинаковое начало: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 xml:space="preserve">  Много дум я в тишине продумал,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 xml:space="preserve">  Много песен про себя сложил,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Как называется эта стилистическая фигура?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 xml:space="preserve">2. </w:t>
      </w:r>
      <w:proofErr w:type="gramStart"/>
      <w:r w:rsidRPr="00710298">
        <w:rPr>
          <w:rFonts w:eastAsia="Calibri"/>
        </w:rPr>
        <w:t>Каким</w:t>
      </w:r>
      <w:proofErr w:type="gramEnd"/>
      <w:r w:rsidRPr="00710298">
        <w:rPr>
          <w:rFonts w:eastAsia="Calibri"/>
        </w:rPr>
        <w:t xml:space="preserve"> предстаёт внутренний мир лирического героя в стихотворении С.А. Есенина?</w:t>
      </w:r>
      <w:r w:rsidRPr="00793F9F">
        <w:rPr>
          <w:rFonts w:eastAsia="Calibri"/>
        </w:rPr>
        <w:t xml:space="preserve"> </w:t>
      </w:r>
      <w:r>
        <w:rPr>
          <w:rFonts w:eastAsia="Calibri"/>
        </w:rPr>
        <w:t>(5-10 предложений).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3. В стихотворении С.А. Есенина осины, заглядевшиеся в «</w:t>
      </w:r>
      <w:proofErr w:type="spellStart"/>
      <w:r w:rsidRPr="00710298">
        <w:rPr>
          <w:rFonts w:eastAsia="Calibri"/>
        </w:rPr>
        <w:t>розовуюводь</w:t>
      </w:r>
      <w:proofErr w:type="spellEnd"/>
      <w:r w:rsidRPr="00710298">
        <w:rPr>
          <w:rFonts w:eastAsia="Calibri"/>
        </w:rPr>
        <w:t>», наделены человеческими свойствами. Укажите название этого приёма.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4. Укажите классический жанр лирики, черты которого присутствуют в есенинском стихотворении (грустное философское размышление о смысле бытия).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 xml:space="preserve">5. Укажите размер, которым написано стихотворение С.А. Есенина «Мы теперь уходим понемногу…» (ответ дайте в именительном падеже без указания количества стоп). 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6. В каких произведениях русской лирики звучит тема жизни и смерти и в чём они перекликаются с есенинским стихотворением?</w:t>
      </w:r>
      <w:r>
        <w:rPr>
          <w:rFonts w:eastAsia="Calibri"/>
        </w:rPr>
        <w:t xml:space="preserve"> (5-10 предложений)</w:t>
      </w:r>
    </w:p>
    <w:p w:rsidR="005B3B4B" w:rsidRPr="00710298" w:rsidRDefault="005B3B4B" w:rsidP="005B3B4B">
      <w:pPr>
        <w:rPr>
          <w:rFonts w:eastAsia="Calibri"/>
        </w:rPr>
      </w:pPr>
      <w:r w:rsidRPr="00710298">
        <w:rPr>
          <w:rFonts w:eastAsia="Calibri"/>
        </w:rPr>
        <w:t>7. Как называется образное определение, служащее средством художественной выразительности («на земле угрюмой»)?</w:t>
      </w:r>
    </w:p>
    <w:p w:rsidR="000C4C25" w:rsidRPr="00710298" w:rsidRDefault="000C4C25" w:rsidP="000C4C25">
      <w:pPr>
        <w:rPr>
          <w:rFonts w:eastAsia="Calibri"/>
          <w:b/>
        </w:rPr>
      </w:pPr>
      <w:bookmarkStart w:id="0" w:name="_GoBack"/>
      <w:bookmarkEnd w:id="0"/>
    </w:p>
    <w:sectPr w:rsidR="000C4C25" w:rsidRPr="00710298" w:rsidSect="006551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EF"/>
    <w:rsid w:val="000C4C25"/>
    <w:rsid w:val="002B1718"/>
    <w:rsid w:val="005B3B4B"/>
    <w:rsid w:val="00655106"/>
    <w:rsid w:val="00BD7542"/>
    <w:rsid w:val="00C839FF"/>
    <w:rsid w:val="00CD2FCD"/>
    <w:rsid w:val="00C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0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655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0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65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2441</Characters>
  <Application>Microsoft Office Word</Application>
  <DocSecurity>0</DocSecurity>
  <Lines>20</Lines>
  <Paragraphs>5</Paragraphs>
  <ScaleCrop>false</ScaleCrop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2020-04-11T04:40:00Z</dcterms:created>
  <dcterms:modified xsi:type="dcterms:W3CDTF">2020-04-17T02:23:00Z</dcterms:modified>
</cp:coreProperties>
</file>