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89" w:rsidRDefault="00B30A5E">
      <w:r>
        <w:t xml:space="preserve">М. Равель Жизненный и творческий путь таблица. </w:t>
      </w:r>
      <w:bookmarkStart w:id="0" w:name="_GoBack"/>
      <w:bookmarkEnd w:id="0"/>
    </w:p>
    <w:sectPr w:rsidR="0081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195E19"/>
    <w:rsid w:val="004C6264"/>
    <w:rsid w:val="00505183"/>
    <w:rsid w:val="00552287"/>
    <w:rsid w:val="00670FE7"/>
    <w:rsid w:val="007174E2"/>
    <w:rsid w:val="007C280B"/>
    <w:rsid w:val="00812689"/>
    <w:rsid w:val="00845098"/>
    <w:rsid w:val="00B30A5E"/>
    <w:rsid w:val="00B333FE"/>
    <w:rsid w:val="00B6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6019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2020-04-18T07:03:00Z</dcterms:created>
  <dcterms:modified xsi:type="dcterms:W3CDTF">2020-04-18T07:03:00Z</dcterms:modified>
</cp:coreProperties>
</file>