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840DEF" w:rsidRDefault="00A2354D" w:rsidP="00840DEF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40DEF">
        <w:rPr>
          <w:rFonts w:asciiTheme="majorHAnsi" w:hAnsiTheme="majorHAnsi"/>
          <w:sz w:val="28"/>
          <w:szCs w:val="28"/>
        </w:rPr>
        <w:t>Здравствуйте!</w:t>
      </w:r>
    </w:p>
    <w:p w:rsidR="00A2354D" w:rsidRPr="00840DEF" w:rsidRDefault="00A2354D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840DEF">
        <w:rPr>
          <w:rFonts w:asciiTheme="majorHAnsi" w:hAnsiTheme="majorHAnsi"/>
          <w:sz w:val="28"/>
          <w:szCs w:val="28"/>
        </w:rPr>
        <w:t xml:space="preserve">7 мая 2020 года исполняется 180 лет со дня рождения величайшего русского композитора Петра Ильича Чайковского. </w:t>
      </w:r>
    </w:p>
    <w:p w:rsidR="00A2354D" w:rsidRPr="00840DEF" w:rsidRDefault="00A2354D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840DEF">
        <w:rPr>
          <w:rFonts w:asciiTheme="majorHAnsi" w:hAnsiTheme="majorHAnsi"/>
          <w:sz w:val="28"/>
          <w:szCs w:val="28"/>
        </w:rPr>
        <w:t xml:space="preserve">Творчество Чайковского широко и всеобъемлюще. Не забывал Петр Ильич и о детях, создавая прекрасные произведения </w:t>
      </w:r>
      <w:proofErr w:type="gramStart"/>
      <w:r w:rsidRPr="00840DEF">
        <w:rPr>
          <w:rFonts w:asciiTheme="majorHAnsi" w:hAnsiTheme="majorHAnsi"/>
          <w:sz w:val="28"/>
          <w:szCs w:val="28"/>
        </w:rPr>
        <w:t>для</w:t>
      </w:r>
      <w:proofErr w:type="gramEnd"/>
      <w:r w:rsidRPr="00840DEF">
        <w:rPr>
          <w:rFonts w:asciiTheme="majorHAnsi" w:hAnsiTheme="majorHAnsi"/>
          <w:sz w:val="28"/>
          <w:szCs w:val="28"/>
        </w:rPr>
        <w:t xml:space="preserve"> детского </w:t>
      </w:r>
      <w:proofErr w:type="spellStart"/>
      <w:r w:rsidRPr="00840DEF">
        <w:rPr>
          <w:rFonts w:asciiTheme="majorHAnsi" w:hAnsiTheme="majorHAnsi"/>
          <w:sz w:val="28"/>
          <w:szCs w:val="28"/>
        </w:rPr>
        <w:t>музицирования</w:t>
      </w:r>
      <w:proofErr w:type="spellEnd"/>
      <w:r w:rsidRPr="00840DEF">
        <w:rPr>
          <w:rFonts w:asciiTheme="majorHAnsi" w:hAnsiTheme="majorHAnsi"/>
          <w:sz w:val="28"/>
          <w:szCs w:val="28"/>
        </w:rPr>
        <w:t xml:space="preserve">. </w:t>
      </w:r>
    </w:p>
    <w:p w:rsidR="00A2354D" w:rsidRPr="00840DEF" w:rsidRDefault="00A2354D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840DEF">
        <w:rPr>
          <w:rFonts w:asciiTheme="majorHAnsi" w:hAnsiTheme="majorHAnsi"/>
          <w:sz w:val="28"/>
          <w:szCs w:val="28"/>
        </w:rPr>
        <w:t xml:space="preserve">Предлагаю вам посмотреть </w:t>
      </w:r>
      <w:r w:rsidR="00840DEF" w:rsidRPr="00840DEF">
        <w:rPr>
          <w:rFonts w:asciiTheme="majorHAnsi" w:hAnsiTheme="majorHAnsi"/>
          <w:sz w:val="28"/>
          <w:szCs w:val="28"/>
        </w:rPr>
        <w:t xml:space="preserve">замечательный мультфильм, иллюстрирующий «Детский альбом» </w:t>
      </w:r>
      <w:proofErr w:type="spellStart"/>
      <w:r w:rsidR="00840DEF" w:rsidRPr="00840DEF">
        <w:rPr>
          <w:rFonts w:asciiTheme="majorHAnsi" w:hAnsiTheme="majorHAnsi"/>
          <w:sz w:val="28"/>
          <w:szCs w:val="28"/>
        </w:rPr>
        <w:t>П.И.Чайковского</w:t>
      </w:r>
      <w:proofErr w:type="spellEnd"/>
      <w:r w:rsidR="00840DEF" w:rsidRPr="00840DEF">
        <w:rPr>
          <w:rFonts w:asciiTheme="majorHAnsi" w:hAnsiTheme="majorHAnsi"/>
          <w:sz w:val="28"/>
          <w:szCs w:val="28"/>
        </w:rPr>
        <w:t>. Пьесы из «Детского альбома» знакомы каждому и всегда находят отклик в сердце.</w:t>
      </w:r>
    </w:p>
    <w:p w:rsidR="00840DEF" w:rsidRDefault="00840DEF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840DEF" w:rsidRPr="00840DEF" w:rsidRDefault="00840DEF" w:rsidP="00840DEF">
      <w:pPr>
        <w:spacing w:after="0"/>
        <w:rPr>
          <w:rFonts w:asciiTheme="majorHAnsi" w:hAnsiTheme="majorHAnsi"/>
          <w:sz w:val="28"/>
          <w:szCs w:val="28"/>
        </w:rPr>
      </w:pPr>
      <w:r w:rsidRPr="00840DEF">
        <w:rPr>
          <w:rFonts w:asciiTheme="majorHAnsi" w:hAnsiTheme="majorHAnsi"/>
          <w:sz w:val="28"/>
          <w:szCs w:val="28"/>
        </w:rPr>
        <w:t xml:space="preserve">Ссылка на видео: </w:t>
      </w:r>
      <w:hyperlink r:id="rId5" w:history="1">
        <w:r w:rsidRPr="00840DEF">
          <w:rPr>
            <w:rStyle w:val="a3"/>
            <w:rFonts w:asciiTheme="majorHAnsi" w:hAnsiTheme="majorHAnsi"/>
            <w:sz w:val="28"/>
            <w:szCs w:val="28"/>
          </w:rPr>
          <w:t>https://www.youtube.com/watch?v=tsvJdWc1Sus&amp;t=793s</w:t>
        </w:r>
      </w:hyperlink>
      <w:r w:rsidRPr="00840DEF">
        <w:rPr>
          <w:rFonts w:asciiTheme="majorHAnsi" w:hAnsiTheme="majorHAnsi"/>
          <w:sz w:val="28"/>
          <w:szCs w:val="28"/>
        </w:rPr>
        <w:t xml:space="preserve"> </w:t>
      </w:r>
    </w:p>
    <w:p w:rsidR="00840DEF" w:rsidRPr="00840DEF" w:rsidRDefault="00840DEF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840DEF" w:rsidRPr="0084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4D"/>
    <w:rsid w:val="003237F6"/>
    <w:rsid w:val="0061565F"/>
    <w:rsid w:val="00840DEF"/>
    <w:rsid w:val="00946207"/>
    <w:rsid w:val="00A2354D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svJdWc1Sus&amp;t=79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2020-04-20T18:33:00Z</dcterms:created>
  <dcterms:modified xsi:type="dcterms:W3CDTF">2020-04-20T18:45:00Z</dcterms:modified>
</cp:coreProperties>
</file>