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9A46" w14:textId="5DB30B8E" w:rsidR="00A22240" w:rsidRDefault="00627208">
      <w:r>
        <w:t>21.04.2020 русский язык</w:t>
      </w:r>
    </w:p>
    <w:p w14:paraId="38CF3495" w14:textId="23C9DBD9" w:rsidR="00627208" w:rsidRDefault="00627208">
      <w:r>
        <w:t>Тема: Спряжение глаголов в будущем времени</w:t>
      </w:r>
    </w:p>
    <w:p w14:paraId="1203D480" w14:textId="7F4E16F6" w:rsidR="00627208" w:rsidRDefault="00627208">
      <w:r>
        <w:t>Рассмотреть таблицу в учебнике на стр. 89 упр. 183 устно</w:t>
      </w:r>
    </w:p>
    <w:p w14:paraId="71D3C8E9" w14:textId="23B8FFA0" w:rsidR="00627208" w:rsidRDefault="00627208">
      <w:r>
        <w:t>Яндекс учебник  Тема</w:t>
      </w:r>
      <w:r w:rsidR="00853BAD">
        <w:t>: «С</w:t>
      </w:r>
      <w:bookmarkStart w:id="0" w:name="_GoBack"/>
      <w:bookmarkEnd w:id="0"/>
      <w:r>
        <w:t>ловарные слова» сделать до 23.04.2020</w:t>
      </w:r>
    </w:p>
    <w:sectPr w:rsidR="006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02"/>
    <w:rsid w:val="00627208"/>
    <w:rsid w:val="00853BAD"/>
    <w:rsid w:val="00A22240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975"/>
  <w15:chartTrackingRefBased/>
  <w15:docId w15:val="{C4D9C51F-CBB3-4073-89CE-759A93E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2020-04-20T10:19:00Z</dcterms:created>
  <dcterms:modified xsi:type="dcterms:W3CDTF">2020-04-20T10:47:00Z</dcterms:modified>
</cp:coreProperties>
</file>