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9" w:rsidRPr="00806279" w:rsidRDefault="00871589" w:rsidP="00806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279">
        <w:rPr>
          <w:rFonts w:ascii="Times New Roman" w:hAnsi="Times New Roman" w:cs="Times New Roman"/>
          <w:sz w:val="28"/>
          <w:szCs w:val="28"/>
        </w:rPr>
        <w:t xml:space="preserve">Смотрим оперу П.Чайковского «Иоланта» в постановке Питера </w:t>
      </w:r>
      <w:proofErr w:type="spellStart"/>
      <w:r w:rsidRPr="00806279">
        <w:rPr>
          <w:rFonts w:ascii="Times New Roman" w:hAnsi="Times New Roman" w:cs="Times New Roman"/>
          <w:sz w:val="28"/>
          <w:szCs w:val="28"/>
        </w:rPr>
        <w:t>Селларса</w:t>
      </w:r>
      <w:proofErr w:type="spellEnd"/>
      <w:r w:rsidR="00806279" w:rsidRPr="00806279">
        <w:rPr>
          <w:rFonts w:ascii="Times New Roman" w:hAnsi="Times New Roman" w:cs="Times New Roman"/>
          <w:sz w:val="28"/>
          <w:szCs w:val="28"/>
        </w:rPr>
        <w:t xml:space="preserve"> </w:t>
      </w:r>
      <w:r w:rsidR="00B264C0">
        <w:rPr>
          <w:rFonts w:ascii="Times New Roman" w:hAnsi="Times New Roman" w:cs="Times New Roman"/>
          <w:sz w:val="28"/>
          <w:szCs w:val="28"/>
        </w:rPr>
        <w:t xml:space="preserve">в Мадриде 2012 года </w:t>
      </w:r>
      <w:r w:rsidR="00806279" w:rsidRPr="00806279">
        <w:rPr>
          <w:rFonts w:ascii="Times New Roman" w:hAnsi="Times New Roman" w:cs="Times New Roman"/>
          <w:sz w:val="28"/>
          <w:szCs w:val="28"/>
        </w:rPr>
        <w:t>и классическую постановку этой оперы, или фильм-оперу</w:t>
      </w:r>
      <w:r w:rsidR="00806279">
        <w:rPr>
          <w:rFonts w:ascii="Times New Roman" w:hAnsi="Times New Roman" w:cs="Times New Roman"/>
          <w:sz w:val="28"/>
          <w:szCs w:val="28"/>
        </w:rPr>
        <w:t>. Доклады по данным постановкам. Отвечаем на вопросы учебника Н.Кузнецова</w:t>
      </w:r>
    </w:p>
    <w:p w:rsidR="00871589" w:rsidRPr="00806279" w:rsidRDefault="00871589" w:rsidP="004349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9C9" w:rsidRPr="004349C9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9">
        <w:rPr>
          <w:rFonts w:ascii="Times New Roman" w:hAnsi="Times New Roman" w:cs="Times New Roman"/>
          <w:b/>
          <w:sz w:val="28"/>
          <w:szCs w:val="28"/>
        </w:rPr>
        <w:t>Вопросы к части 2 глава 1 «Основы актерской школы Ф.Шаляпина»</w:t>
      </w:r>
    </w:p>
    <w:p w:rsidR="002A5E7A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9C9">
        <w:rPr>
          <w:rFonts w:ascii="Times New Roman" w:hAnsi="Times New Roman" w:cs="Times New Roman"/>
          <w:b/>
          <w:sz w:val="28"/>
          <w:szCs w:val="28"/>
        </w:rPr>
        <w:t>учебника Н.Кузнецова «Мастерство оперного артиста»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34-45</w:t>
      </w:r>
    </w:p>
    <w:p w:rsidR="004349C9" w:rsidRDefault="004349C9" w:rsidP="00434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9C9">
        <w:rPr>
          <w:rFonts w:ascii="Times New Roman" w:hAnsi="Times New Roman" w:cs="Times New Roman"/>
          <w:sz w:val="28"/>
          <w:szCs w:val="28"/>
        </w:rPr>
        <w:t>Напишите, что для Ф.Шаляпина обозначает процесс словосочетания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заключается принципиально новый подход к технологии репетиционного процесса у Ф.Шаляпина?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стороны в процессе создания художественного образа составляют синтетическое единство его?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оперная партия по Ф.Шаляпину?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оперная роль по Ф.Шаляпину?</w:t>
      </w:r>
    </w:p>
    <w:p w:rsid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оперный сценический образ по Ф.Шаляпину?</w:t>
      </w:r>
    </w:p>
    <w:p w:rsidR="004349C9" w:rsidRPr="004349C9" w:rsidRDefault="004349C9" w:rsidP="004349C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оперы, которые режиссировал Ф.Шаляпин</w:t>
      </w:r>
    </w:p>
    <w:sectPr w:rsidR="004349C9" w:rsidRPr="004349C9" w:rsidSect="002A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819"/>
    <w:multiLevelType w:val="hybridMultilevel"/>
    <w:tmpl w:val="4FEC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349C9"/>
    <w:rsid w:val="002A5E7A"/>
    <w:rsid w:val="004349C9"/>
    <w:rsid w:val="0060768A"/>
    <w:rsid w:val="00806279"/>
    <w:rsid w:val="00871589"/>
    <w:rsid w:val="00B264C0"/>
    <w:rsid w:val="00DB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Home</cp:lastModifiedBy>
  <cp:revision>11</cp:revision>
  <dcterms:created xsi:type="dcterms:W3CDTF">2020-04-16T12:23:00Z</dcterms:created>
  <dcterms:modified xsi:type="dcterms:W3CDTF">2020-04-17T17:52:00Z</dcterms:modified>
</cp:coreProperties>
</file>