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Pr="00F12F83" w:rsidRDefault="00C13CCE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32F3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1B57D0" w:rsidRPr="00F1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1B57D0" w:rsidRPr="00F12F83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CF37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3D1DAD" w:rsidRPr="003D1DAD">
        <w:rPr>
          <w:rFonts w:ascii="Times New Roman" w:hAnsi="Times New Roman" w:cs="Times New Roman"/>
          <w:b/>
          <w:sz w:val="28"/>
          <w:szCs w:val="28"/>
          <w:u w:val="single"/>
        </w:rPr>
        <w:t>Перемены</w:t>
      </w:r>
      <w:r w:rsidR="003D1DA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экономике и социальном строе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81A77" w:rsidRPr="00CF37F8" w:rsidRDefault="00AA7730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F37F8">
        <w:rPr>
          <w:rFonts w:ascii="Times New Roman" w:hAnsi="Times New Roman" w:cs="Times New Roman"/>
          <w:sz w:val="28"/>
          <w:szCs w:val="28"/>
        </w:rPr>
        <w:t>Прочитать материал §2</w:t>
      </w:r>
      <w:r w:rsidR="003D1DAD">
        <w:rPr>
          <w:rFonts w:ascii="Times New Roman" w:hAnsi="Times New Roman" w:cs="Times New Roman"/>
          <w:sz w:val="28"/>
          <w:szCs w:val="28"/>
        </w:rPr>
        <w:t>3</w:t>
      </w:r>
      <w:r w:rsidR="00CF37F8" w:rsidRPr="00CF37F8">
        <w:rPr>
          <w:rFonts w:ascii="Times New Roman" w:hAnsi="Times New Roman" w:cs="Times New Roman"/>
          <w:sz w:val="28"/>
          <w:szCs w:val="28"/>
        </w:rPr>
        <w:t xml:space="preserve"> при подготовке заданий можно использовать материалы Российской электронной школы </w:t>
      </w:r>
      <w:hyperlink r:id="rId5" w:history="1">
        <w:r w:rsidR="00CF37F8" w:rsidRPr="000261FF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https://resh.edu.ru/subject/lesson/1</w:t>
        </w:r>
        <w:r w:rsidR="00CF37F8" w:rsidRPr="000261FF">
          <w:rPr>
            <w:rStyle w:val="a4"/>
            <w:rFonts w:ascii="Times New Roman" w:hAnsi="Times New Roman" w:cs="Times New Roman"/>
            <w:sz w:val="28"/>
            <w:szCs w:val="28"/>
          </w:rPr>
          <w:t>6</w:t>
        </w:r>
        <w:r w:rsidR="00CF37F8" w:rsidRPr="000261FF">
          <w:rPr>
            <w:rStyle w:val="a4"/>
            <w:rFonts w:ascii="Times New Roman" w:hAnsi="Times New Roman" w:cs="Times New Roman"/>
            <w:sz w:val="28"/>
            <w:szCs w:val="28"/>
          </w:rPr>
          <w:t>17/main/</w:t>
        </w:r>
      </w:hyperlink>
      <w:r w:rsidR="00CF3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7D0" w:rsidRPr="00881A77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F37F8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</w:p>
    <w:p w:rsidR="00F83F96" w:rsidRPr="00F12F83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F12F8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AA7730">
        <w:rPr>
          <w:rFonts w:ascii="Times New Roman" w:hAnsi="Times New Roman" w:cs="Times New Roman"/>
          <w:b/>
          <w:sz w:val="28"/>
          <w:szCs w:val="28"/>
        </w:rPr>
        <w:t>2</w:t>
      </w:r>
      <w:r w:rsidR="00132F3B">
        <w:rPr>
          <w:rFonts w:ascii="Times New Roman" w:hAnsi="Times New Roman" w:cs="Times New Roman"/>
          <w:b/>
          <w:sz w:val="28"/>
          <w:szCs w:val="28"/>
        </w:rPr>
        <w:t>7</w:t>
      </w:r>
      <w:r w:rsidRPr="00F12F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A77757" w:rsidRPr="00F12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F83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6" w:history="1"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yatsunks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znamenskol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13CCE" w:rsidRPr="00F12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C13CC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814F1B" w:rsidRDefault="00814F1B" w:rsidP="00CF37F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таблицу:</w:t>
      </w:r>
    </w:p>
    <w:tbl>
      <w:tblPr>
        <w:tblStyle w:val="a8"/>
        <w:tblW w:w="0" w:type="auto"/>
        <w:tblInd w:w="-207" w:type="dxa"/>
        <w:tblLook w:val="04A0"/>
      </w:tblPr>
      <w:tblGrid>
        <w:gridCol w:w="3717"/>
        <w:gridCol w:w="11069"/>
      </w:tblGrid>
      <w:tr w:rsidR="00814F1B" w:rsidRPr="00814F1B" w:rsidTr="00814F1B">
        <w:tc>
          <w:tcPr>
            <w:tcW w:w="3717" w:type="dxa"/>
          </w:tcPr>
          <w:p w:rsidR="00814F1B" w:rsidRPr="00814F1B" w:rsidRDefault="00814F1B" w:rsidP="00080B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F1B">
              <w:rPr>
                <w:rFonts w:ascii="Times New Roman" w:hAnsi="Times New Roman" w:cs="Times New Roman"/>
                <w:b/>
                <w:sz w:val="28"/>
                <w:szCs w:val="28"/>
              </w:rPr>
              <w:t>Ф.И.О. министра финансов</w:t>
            </w:r>
          </w:p>
        </w:tc>
        <w:tc>
          <w:tcPr>
            <w:tcW w:w="11069" w:type="dxa"/>
          </w:tcPr>
          <w:p w:rsidR="00814F1B" w:rsidRPr="00814F1B" w:rsidRDefault="00080B3E" w:rsidP="00080B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правительства в экономической сфере</w:t>
            </w:r>
          </w:p>
        </w:tc>
      </w:tr>
      <w:tr w:rsidR="00814F1B" w:rsidTr="00814F1B">
        <w:tc>
          <w:tcPr>
            <w:tcW w:w="3717" w:type="dxa"/>
          </w:tcPr>
          <w:p w:rsidR="00814F1B" w:rsidRDefault="00814F1B" w:rsidP="00814F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Н.Х.</w:t>
            </w:r>
          </w:p>
        </w:tc>
        <w:tc>
          <w:tcPr>
            <w:tcW w:w="11069" w:type="dxa"/>
          </w:tcPr>
          <w:p w:rsidR="00814F1B" w:rsidRDefault="00814F1B" w:rsidP="00814F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F1B" w:rsidTr="00814F1B">
        <w:tc>
          <w:tcPr>
            <w:tcW w:w="3717" w:type="dxa"/>
          </w:tcPr>
          <w:p w:rsidR="00814F1B" w:rsidRDefault="00814F1B" w:rsidP="00814F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Вышнеградский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1069" w:type="dxa"/>
          </w:tcPr>
          <w:p w:rsidR="00814F1B" w:rsidRDefault="00814F1B" w:rsidP="00814F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F1B" w:rsidTr="00814F1B">
        <w:tc>
          <w:tcPr>
            <w:tcW w:w="3717" w:type="dxa"/>
          </w:tcPr>
          <w:p w:rsidR="00814F1B" w:rsidRDefault="00814F1B" w:rsidP="00814F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Витте С.Ю.</w:t>
            </w:r>
          </w:p>
        </w:tc>
        <w:tc>
          <w:tcPr>
            <w:tcW w:w="11069" w:type="dxa"/>
          </w:tcPr>
          <w:p w:rsidR="00814F1B" w:rsidRDefault="00814F1B" w:rsidP="00814F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F1B" w:rsidRDefault="00814F1B" w:rsidP="00814F1B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080B3E" w:rsidRDefault="00945FF0" w:rsidP="00CF37F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новые социальные группы, появившиеся в русском обществе 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 С какими факторами было связано их появление?</w:t>
      </w:r>
    </w:p>
    <w:p w:rsidR="00945FF0" w:rsidRDefault="00945FF0" w:rsidP="00945FF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CF37F8" w:rsidRPr="00CF37F8" w:rsidRDefault="00080B3E" w:rsidP="00CF37F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Согласны ли вы с утверждением, что любой дворянин, обыватель или даже крестьянин мог стать представителем буржуазии, но не любой представитель буржуазии мог стать помещиком или интеллигентом? </w:t>
      </w:r>
    </w:p>
    <w:p w:rsidR="00CF37F8" w:rsidRPr="00CF37F8" w:rsidRDefault="00CF37F8" w:rsidP="00CF37F8">
      <w:pPr>
        <w:pStyle w:val="a3"/>
        <w:ind w:left="-207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F37F8" w:rsidRPr="00CF37F8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642"/>
    <w:multiLevelType w:val="hybridMultilevel"/>
    <w:tmpl w:val="101C7388"/>
    <w:lvl w:ilvl="0" w:tplc="A5B818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C4E61"/>
    <w:multiLevelType w:val="hybridMultilevel"/>
    <w:tmpl w:val="69CA09E2"/>
    <w:lvl w:ilvl="0" w:tplc="2EAA87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80B3E"/>
    <w:rsid w:val="00087FEC"/>
    <w:rsid w:val="000A73C0"/>
    <w:rsid w:val="00132F3B"/>
    <w:rsid w:val="0017380A"/>
    <w:rsid w:val="00176AD8"/>
    <w:rsid w:val="001B57D0"/>
    <w:rsid w:val="001B6BD9"/>
    <w:rsid w:val="002351D4"/>
    <w:rsid w:val="002B192A"/>
    <w:rsid w:val="003041AF"/>
    <w:rsid w:val="00351B04"/>
    <w:rsid w:val="003A6475"/>
    <w:rsid w:val="003D1DAD"/>
    <w:rsid w:val="004D17F6"/>
    <w:rsid w:val="00594F9F"/>
    <w:rsid w:val="005D7526"/>
    <w:rsid w:val="006B7560"/>
    <w:rsid w:val="006C7FFA"/>
    <w:rsid w:val="007363CA"/>
    <w:rsid w:val="00814F1B"/>
    <w:rsid w:val="00881A77"/>
    <w:rsid w:val="008B4CB7"/>
    <w:rsid w:val="00945FF0"/>
    <w:rsid w:val="0095670D"/>
    <w:rsid w:val="009F08F8"/>
    <w:rsid w:val="00A77757"/>
    <w:rsid w:val="00AA372F"/>
    <w:rsid w:val="00AA7730"/>
    <w:rsid w:val="00AB3966"/>
    <w:rsid w:val="00AB3FED"/>
    <w:rsid w:val="00AD12C5"/>
    <w:rsid w:val="00B07C7F"/>
    <w:rsid w:val="00B22CBE"/>
    <w:rsid w:val="00BB0AC4"/>
    <w:rsid w:val="00BB45E6"/>
    <w:rsid w:val="00C13CCE"/>
    <w:rsid w:val="00C33724"/>
    <w:rsid w:val="00CF37F8"/>
    <w:rsid w:val="00D2573D"/>
    <w:rsid w:val="00D45B17"/>
    <w:rsid w:val="00DB0BB4"/>
    <w:rsid w:val="00E14A65"/>
    <w:rsid w:val="00F07A45"/>
    <w:rsid w:val="00F12F83"/>
    <w:rsid w:val="00F309A8"/>
    <w:rsid w:val="00F52C1A"/>
    <w:rsid w:val="00F8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paragraph" w:styleId="2">
    <w:name w:val="heading 2"/>
    <w:basedOn w:val="a"/>
    <w:link w:val="20"/>
    <w:uiPriority w:val="9"/>
    <w:qFormat/>
    <w:rsid w:val="00F12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594F9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12F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F12F83"/>
    <w:rPr>
      <w:b/>
      <w:bCs/>
    </w:rPr>
  </w:style>
  <w:style w:type="character" w:styleId="ab">
    <w:name w:val="Emphasis"/>
    <w:basedOn w:val="a0"/>
    <w:uiPriority w:val="20"/>
    <w:qFormat/>
    <w:rsid w:val="00F12F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tsunks@znamenskol.ru" TargetMode="External"/><Relationship Id="rId5" Type="http://schemas.openxmlformats.org/officeDocument/2006/relationships/hyperlink" Target="https://resh.edu.ru/subject/lesson/1617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К.С.Яцун</cp:lastModifiedBy>
  <cp:revision>5</cp:revision>
  <dcterms:created xsi:type="dcterms:W3CDTF">2020-04-22T10:31:00Z</dcterms:created>
  <dcterms:modified xsi:type="dcterms:W3CDTF">2020-04-22T10:55:00Z</dcterms:modified>
</cp:coreProperties>
</file>