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3852" w:rsidP="001B38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П.И. Чайковский Симфония № 1: 2-4 части</w:t>
      </w:r>
    </w:p>
    <w:p w:rsidR="001B3852" w:rsidRDefault="001B3852" w:rsidP="001B3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4604DE" w:rsidRDefault="001B3852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52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откройте ноты, учебник, прослушайте начальную тему 2 части</w:t>
      </w:r>
      <w:r w:rsidR="004604DE">
        <w:rPr>
          <w:rFonts w:ascii="Times New Roman" w:hAnsi="Times New Roman" w:cs="Times New Roman"/>
          <w:sz w:val="24"/>
          <w:szCs w:val="24"/>
        </w:rPr>
        <w:t xml:space="preserve"> (она звучит после </w:t>
      </w:r>
      <w:r w:rsidR="0045751C">
        <w:rPr>
          <w:rFonts w:ascii="Times New Roman" w:hAnsi="Times New Roman" w:cs="Times New Roman"/>
          <w:sz w:val="24"/>
          <w:szCs w:val="24"/>
        </w:rPr>
        <w:t xml:space="preserve">развернутого </w:t>
      </w:r>
      <w:r w:rsidR="004604DE">
        <w:rPr>
          <w:rFonts w:ascii="Times New Roman" w:hAnsi="Times New Roman" w:cs="Times New Roman"/>
          <w:sz w:val="24"/>
          <w:szCs w:val="24"/>
        </w:rPr>
        <w:t>вступления)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51C" w:rsidRDefault="004604DE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B3852">
        <w:rPr>
          <w:rFonts w:ascii="Times New Roman" w:hAnsi="Times New Roman" w:cs="Times New Roman"/>
          <w:sz w:val="24"/>
          <w:szCs w:val="24"/>
        </w:rPr>
        <w:t>Мелодия этой темы имеет песенные черты. Каковы характерные народно-песенные особенности в мелодии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604DE" w:rsidRDefault="004604DE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51C">
        <w:rPr>
          <w:rFonts w:ascii="Times New Roman" w:hAnsi="Times New Roman" w:cs="Times New Roman"/>
          <w:sz w:val="20"/>
          <w:szCs w:val="20"/>
        </w:rPr>
        <w:t>(Подсказка: в каком интервале 1 фраза? как происходит дальнейшее развитие этой фразы - ее варианты или развитие по типу мотивного (с ритмическим дроблением, суммированием мелодии)</w:t>
      </w:r>
      <w:r w:rsidR="0045751C">
        <w:rPr>
          <w:rFonts w:ascii="Times New Roman" w:hAnsi="Times New Roman" w:cs="Times New Roman"/>
          <w:sz w:val="20"/>
          <w:szCs w:val="20"/>
        </w:rPr>
        <w:t>?</w:t>
      </w:r>
      <w:r w:rsidRPr="0045751C">
        <w:rPr>
          <w:rFonts w:ascii="Times New Roman" w:hAnsi="Times New Roman" w:cs="Times New Roman"/>
          <w:sz w:val="20"/>
          <w:szCs w:val="20"/>
        </w:rPr>
        <w:t xml:space="preserve"> Если варианты - то это особенности народных лирических песен. Если мотивное - то некие европейские особенности).</w:t>
      </w:r>
    </w:p>
    <w:p w:rsidR="0045751C" w:rsidRDefault="0045751C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4DE" w:rsidRDefault="004604DE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="001B3852">
        <w:rPr>
          <w:rFonts w:ascii="Times New Roman" w:hAnsi="Times New Roman" w:cs="Times New Roman"/>
          <w:sz w:val="24"/>
          <w:szCs w:val="24"/>
        </w:rPr>
        <w:t xml:space="preserve"> фактуре</w:t>
      </w:r>
      <w:r>
        <w:rPr>
          <w:rFonts w:ascii="Times New Roman" w:hAnsi="Times New Roman" w:cs="Times New Roman"/>
          <w:sz w:val="24"/>
          <w:szCs w:val="24"/>
        </w:rPr>
        <w:t xml:space="preserve"> этой темы возникают различные подголоски. Это характерно для Чайковского (мы встретимся с этой особенностью и в опере "Евгений Онегин"). Какие инструменты вступают в перекличку с основной темой? (определите по слуху</w:t>
      </w:r>
      <w:r w:rsidR="00DE57B2">
        <w:rPr>
          <w:rFonts w:ascii="Times New Roman" w:hAnsi="Times New Roman" w:cs="Times New Roman"/>
          <w:sz w:val="24"/>
          <w:szCs w:val="24"/>
        </w:rPr>
        <w:t xml:space="preserve"> или по нотам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04DE" w:rsidRDefault="004604DE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E57B2">
        <w:rPr>
          <w:rFonts w:ascii="Times New Roman" w:hAnsi="Times New Roman" w:cs="Times New Roman"/>
          <w:sz w:val="24"/>
          <w:szCs w:val="24"/>
        </w:rPr>
        <w:t>Какой тип аккомпанемента? (романсовый, народно-песенный, аккордовый?)</w:t>
      </w:r>
    </w:p>
    <w:p w:rsidR="001B3852" w:rsidRDefault="001B3852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852" w:rsidRDefault="001B3852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  <w:r>
        <w:rPr>
          <w:rFonts w:ascii="Times New Roman" w:hAnsi="Times New Roman" w:cs="Times New Roman"/>
          <w:sz w:val="24"/>
          <w:szCs w:val="24"/>
        </w:rPr>
        <w:t xml:space="preserve">прослушайте 3 часть. </w:t>
      </w:r>
    </w:p>
    <w:p w:rsidR="00DE57B2" w:rsidRDefault="00DE57B2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законспектируйте особенности этой</w:t>
      </w:r>
      <w:r w:rsidR="00F71F71">
        <w:rPr>
          <w:rFonts w:ascii="Times New Roman" w:hAnsi="Times New Roman" w:cs="Times New Roman"/>
          <w:sz w:val="24"/>
          <w:szCs w:val="24"/>
        </w:rPr>
        <w:t xml:space="preserve"> темы: ритм, лад, гармония. Какая форма этой части?</w:t>
      </w:r>
    </w:p>
    <w:p w:rsidR="00F71F71" w:rsidRDefault="00F71F71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71" w:rsidRDefault="00F71F71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  <w:r>
        <w:rPr>
          <w:rFonts w:ascii="Times New Roman" w:hAnsi="Times New Roman" w:cs="Times New Roman"/>
          <w:sz w:val="24"/>
          <w:szCs w:val="24"/>
        </w:rPr>
        <w:t>прослушайте 4 часть.</w:t>
      </w:r>
    </w:p>
    <w:p w:rsidR="00F71F71" w:rsidRDefault="00F71F71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характер главной партии? (она звучит после развернутого вступления на народной теме). Каковы особенности мелодической линии?</w:t>
      </w:r>
    </w:p>
    <w:p w:rsidR="00F71F71" w:rsidRDefault="00F71F71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71" w:rsidRDefault="00F71F71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  <w:r w:rsidRPr="00F71F71">
        <w:rPr>
          <w:rFonts w:ascii="Times New Roman" w:hAnsi="Times New Roman" w:cs="Times New Roman"/>
          <w:sz w:val="24"/>
          <w:szCs w:val="24"/>
        </w:rPr>
        <w:t xml:space="preserve">выучите </w:t>
      </w:r>
      <w:r>
        <w:rPr>
          <w:rFonts w:ascii="Times New Roman" w:hAnsi="Times New Roman" w:cs="Times New Roman"/>
          <w:sz w:val="24"/>
          <w:szCs w:val="24"/>
        </w:rPr>
        <w:t>основные темы симфонии на викторину.</w:t>
      </w:r>
    </w:p>
    <w:p w:rsidR="00F71F71" w:rsidRDefault="00F71F71" w:rsidP="001B3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71" w:rsidRPr="00F71F71" w:rsidRDefault="00F71F71" w:rsidP="001B38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тем: №№ 141, 142, 144, ё45,148. 150, 153.</w:t>
      </w:r>
    </w:p>
    <w:sectPr w:rsidR="00F71F71" w:rsidRPr="00F7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B3852"/>
    <w:rsid w:val="001B3852"/>
    <w:rsid w:val="00386F34"/>
    <w:rsid w:val="0045751C"/>
    <w:rsid w:val="004604DE"/>
    <w:rsid w:val="00DE57B2"/>
    <w:rsid w:val="00F7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8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2020-04-24T05:59:00Z</dcterms:created>
  <dcterms:modified xsi:type="dcterms:W3CDTF">2020-04-24T06:41:00Z</dcterms:modified>
</cp:coreProperties>
</file>