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8A3E89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D006F">
        <w:rPr>
          <w:rFonts w:ascii="Times New Roman" w:hAnsi="Times New Roman" w:cs="Times New Roman"/>
          <w:b/>
          <w:sz w:val="28"/>
          <w:szCs w:val="28"/>
        </w:rPr>
        <w:t>4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566D2A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92B0A">
        <w:rPr>
          <w:rFonts w:ascii="Times New Roman" w:hAnsi="Times New Roman" w:cs="Times New Roman"/>
          <w:b/>
          <w:sz w:val="28"/>
          <w:szCs w:val="28"/>
        </w:rPr>
        <w:t>1</w:t>
      </w:r>
      <w:r w:rsidR="00CD0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>МЗМ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A5561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A5561"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EA5561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EA5561">
        <w:rPr>
          <w:rFonts w:ascii="Times New Roman" w:hAnsi="Times New Roman" w:cs="Times New Roman"/>
          <w:sz w:val="28"/>
          <w:szCs w:val="28"/>
        </w:rPr>
        <w:t>сылк</w:t>
      </w:r>
      <w:r w:rsidR="00EE5C26" w:rsidRPr="00EA5561">
        <w:rPr>
          <w:rFonts w:ascii="Times New Roman" w:hAnsi="Times New Roman" w:cs="Times New Roman"/>
          <w:sz w:val="28"/>
          <w:szCs w:val="28"/>
        </w:rPr>
        <w:t>е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«</w:t>
      </w:r>
      <w:r w:rsidR="00792B0A" w:rsidRPr="00EA5561">
        <w:rPr>
          <w:rFonts w:ascii="Times New Roman" w:hAnsi="Times New Roman" w:cs="Times New Roman"/>
          <w:sz w:val="28"/>
          <w:szCs w:val="28"/>
        </w:rPr>
        <w:t>1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МЗМ</w:t>
      </w:r>
      <w:r w:rsidR="00EE5C26" w:rsidRPr="00EA5561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225"/>
      </w:tblGrid>
      <w:tr w:rsidR="00264E89" w:rsidRPr="00EA5561" w:rsidTr="00A80A55">
        <w:tc>
          <w:tcPr>
            <w:tcW w:w="1526" w:type="dxa"/>
          </w:tcPr>
          <w:p w:rsidR="00264E89" w:rsidRPr="00EA5561" w:rsidRDefault="003A5AC9" w:rsidP="00A8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E89" w:rsidRPr="00EA5561">
              <w:rPr>
                <w:rFonts w:ascii="Times New Roman" w:hAnsi="Times New Roman" w:cs="Times New Roman"/>
                <w:sz w:val="28"/>
                <w:szCs w:val="28"/>
              </w:rPr>
              <w:t xml:space="preserve"> МЗМ</w:t>
            </w:r>
          </w:p>
        </w:tc>
        <w:tc>
          <w:tcPr>
            <w:tcW w:w="4678" w:type="dxa"/>
          </w:tcPr>
          <w:p w:rsidR="00073249" w:rsidRPr="00EA5561" w:rsidRDefault="00A7753E" w:rsidP="0007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A5561" w:rsidRPr="00EA556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https://cloud.mail.ru/public/2Tza/4RbJ753Jb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2E722A" w:rsidRPr="00FD5802" w:rsidRDefault="002E722A" w:rsidP="00FD580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802">
        <w:rPr>
          <w:rFonts w:ascii="Times New Roman" w:hAnsi="Times New Roman" w:cs="Times New Roman"/>
          <w:sz w:val="28"/>
          <w:szCs w:val="28"/>
        </w:rPr>
        <w:t xml:space="preserve">Прислать записи </w:t>
      </w:r>
      <w:proofErr w:type="spellStart"/>
      <w:r w:rsidRPr="00FD5802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Pr="00FD5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802">
        <w:rPr>
          <w:rFonts w:ascii="Times New Roman" w:hAnsi="Times New Roman" w:cs="Times New Roman"/>
          <w:sz w:val="28"/>
          <w:szCs w:val="28"/>
        </w:rPr>
        <w:t>одноголосия</w:t>
      </w:r>
      <w:proofErr w:type="spellEnd"/>
      <w:r w:rsidRPr="00FD5802">
        <w:rPr>
          <w:rFonts w:ascii="Times New Roman" w:hAnsi="Times New Roman" w:cs="Times New Roman"/>
          <w:sz w:val="28"/>
          <w:szCs w:val="28"/>
        </w:rPr>
        <w:t>: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Сольфеджио: № </w:t>
      </w:r>
      <w:r w:rsidR="008F2F48">
        <w:rPr>
          <w:rFonts w:ascii="Times New Roman" w:hAnsi="Times New Roman" w:cs="Times New Roman"/>
          <w:sz w:val="28"/>
          <w:szCs w:val="28"/>
        </w:rPr>
        <w:t>2</w:t>
      </w:r>
      <w:r w:rsidR="00510317">
        <w:rPr>
          <w:rFonts w:ascii="Times New Roman" w:hAnsi="Times New Roman" w:cs="Times New Roman"/>
          <w:sz w:val="28"/>
          <w:szCs w:val="28"/>
        </w:rPr>
        <w:t>8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Драгомиров, Сольфеджио: № </w:t>
      </w:r>
      <w:r w:rsidR="00510317">
        <w:rPr>
          <w:rFonts w:ascii="Times New Roman" w:hAnsi="Times New Roman" w:cs="Times New Roman"/>
          <w:sz w:val="28"/>
          <w:szCs w:val="28"/>
        </w:rPr>
        <w:t>24</w:t>
      </w:r>
    </w:p>
    <w:p w:rsidR="000A65FB" w:rsidRPr="00FD5802" w:rsidRDefault="002E722A" w:rsidP="00FD580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802">
        <w:rPr>
          <w:rFonts w:ascii="Times New Roman" w:hAnsi="Times New Roman" w:cs="Times New Roman"/>
          <w:sz w:val="28"/>
          <w:szCs w:val="28"/>
        </w:rPr>
        <w:t>Постороить</w:t>
      </w:r>
      <w:proofErr w:type="spellEnd"/>
      <w:r w:rsidRPr="00FD5802">
        <w:rPr>
          <w:rFonts w:ascii="Times New Roman" w:hAnsi="Times New Roman" w:cs="Times New Roman"/>
          <w:sz w:val="28"/>
          <w:szCs w:val="28"/>
        </w:rPr>
        <w:t xml:space="preserve"> в тональности </w:t>
      </w:r>
      <w:r w:rsidR="00510317">
        <w:rPr>
          <w:rFonts w:ascii="Times New Roman" w:hAnsi="Times New Roman" w:cs="Times New Roman"/>
          <w:sz w:val="28"/>
          <w:szCs w:val="28"/>
        </w:rPr>
        <w:t>соль</w:t>
      </w:r>
      <w:r w:rsidRPr="00FD5802">
        <w:rPr>
          <w:rFonts w:ascii="Times New Roman" w:hAnsi="Times New Roman" w:cs="Times New Roman"/>
          <w:sz w:val="28"/>
          <w:szCs w:val="28"/>
        </w:rPr>
        <w:t xml:space="preserve"> м</w:t>
      </w:r>
      <w:r w:rsidR="004D4EDD">
        <w:rPr>
          <w:rFonts w:ascii="Times New Roman" w:hAnsi="Times New Roman" w:cs="Times New Roman"/>
          <w:sz w:val="28"/>
          <w:szCs w:val="28"/>
        </w:rPr>
        <w:t>инор</w:t>
      </w:r>
      <w:r w:rsidRPr="00FD5802">
        <w:rPr>
          <w:rFonts w:ascii="Times New Roman" w:hAnsi="Times New Roman" w:cs="Times New Roman"/>
          <w:sz w:val="28"/>
          <w:szCs w:val="28"/>
        </w:rPr>
        <w:t>: 3 гаммы, главные трезвучия с обращениями, Д</w:t>
      </w:r>
      <w:proofErr w:type="gramStart"/>
      <w:r w:rsidRPr="00FD580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D5802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разрешениями, тритоны.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2E72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65FB">
        <w:rPr>
          <w:rFonts w:ascii="Times New Roman" w:hAnsi="Times New Roman" w:cs="Times New Roman"/>
          <w:sz w:val="28"/>
          <w:szCs w:val="28"/>
        </w:rPr>
        <w:t>рислать</w:t>
      </w:r>
      <w:r>
        <w:rPr>
          <w:rFonts w:ascii="Times New Roman" w:hAnsi="Times New Roman" w:cs="Times New Roman"/>
          <w:sz w:val="28"/>
          <w:szCs w:val="28"/>
        </w:rPr>
        <w:t xml:space="preserve"> аудиозаписи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фото письменной работы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2E722A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Написать свой номер сотового телефона. 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5D5"/>
    <w:multiLevelType w:val="hybridMultilevel"/>
    <w:tmpl w:val="6CDA6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42579"/>
    <w:rsid w:val="00073249"/>
    <w:rsid w:val="000A65FB"/>
    <w:rsid w:val="000C1380"/>
    <w:rsid w:val="000D006F"/>
    <w:rsid w:val="001856CF"/>
    <w:rsid w:val="002405AB"/>
    <w:rsid w:val="00264E89"/>
    <w:rsid w:val="002A15E1"/>
    <w:rsid w:val="002E722A"/>
    <w:rsid w:val="0031371A"/>
    <w:rsid w:val="003939A9"/>
    <w:rsid w:val="003A5AC9"/>
    <w:rsid w:val="004D4EDD"/>
    <w:rsid w:val="00510317"/>
    <w:rsid w:val="00566D2A"/>
    <w:rsid w:val="005B00DE"/>
    <w:rsid w:val="005E0DF9"/>
    <w:rsid w:val="005F450B"/>
    <w:rsid w:val="0066134B"/>
    <w:rsid w:val="006818DF"/>
    <w:rsid w:val="00792B0A"/>
    <w:rsid w:val="00793FCD"/>
    <w:rsid w:val="007C5C4B"/>
    <w:rsid w:val="00806D10"/>
    <w:rsid w:val="008563D7"/>
    <w:rsid w:val="00871455"/>
    <w:rsid w:val="008A3E89"/>
    <w:rsid w:val="008F2F48"/>
    <w:rsid w:val="009B758E"/>
    <w:rsid w:val="00A7753E"/>
    <w:rsid w:val="00AE2812"/>
    <w:rsid w:val="00B217FD"/>
    <w:rsid w:val="00B41D06"/>
    <w:rsid w:val="00CD0BFE"/>
    <w:rsid w:val="00CE2530"/>
    <w:rsid w:val="00E10545"/>
    <w:rsid w:val="00E15CC5"/>
    <w:rsid w:val="00EA5561"/>
    <w:rsid w:val="00EE5C26"/>
    <w:rsid w:val="00FA5910"/>
    <w:rsid w:val="00FD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5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Tza/4RbJ753J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2020-04-23T18:34:00Z</dcterms:created>
  <dcterms:modified xsi:type="dcterms:W3CDTF">2020-04-23T18:34:00Z</dcterms:modified>
</cp:coreProperties>
</file>