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-5" w:tblpY="367"/>
        <w:tblOverlap w:val="never"/>
        <w:tblW w:w="17658" w:type="dxa"/>
        <w:tblInd w:w="0" w:type="dxa"/>
        <w:tblBorders>
          <w:top w:val="single" w:color="EFF5F9" w:sz="6" w:space="0"/>
          <w:left w:val="single" w:color="EFF5F9" w:sz="6" w:space="0"/>
          <w:bottom w:val="single" w:color="DDDDDD" w:sz="6" w:space="0"/>
          <w:right w:val="single" w:color="EFF5F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704"/>
        <w:gridCol w:w="13936"/>
      </w:tblGrid>
      <w:tr>
        <w:tblPrEx>
          <w:tblBorders>
            <w:top w:val="single" w:color="EFF5F9" w:sz="6" w:space="0"/>
            <w:left w:val="single" w:color="EFF5F9" w:sz="6" w:space="0"/>
            <w:bottom w:val="single" w:color="DDDDDD" w:sz="6" w:space="0"/>
            <w:right w:val="single" w:color="EFF5F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8" w:type="dxa"/>
            <w:tcBorders>
              <w:left w:val="nil"/>
            </w:tcBorders>
            <w:shd w:val="clear" w:color="auto" w:fill="F7F7F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Times New Roman" w:hAnsi="Times New Roman" w:eastAsia="Segoe UI" w:cs="Times New Roman"/>
                <w:i w:val="0"/>
                <w:caps w:val="0"/>
                <w:color w:val="242729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0"/>
                <w:szCs w:val="20"/>
                <w:lang w:val="en-US" w:eastAsia="zh-CN" w:bidi="ar"/>
              </w:rPr>
              <w:t>26.03</w:t>
            </w:r>
          </w:p>
        </w:tc>
        <w:tc>
          <w:tcPr>
            <w:tcW w:w="2704" w:type="dxa"/>
            <w:tcBorders>
              <w:left w:val="single" w:color="DDDDDD" w:sz="6" w:space="0"/>
            </w:tcBorders>
            <w:shd w:val="clear" w:color="auto" w:fill="F7F7F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0"/>
                <w:szCs w:val="20"/>
                <w:lang w:val="en-US" w:eastAsia="zh-CN" w:bidi="ar"/>
              </w:rPr>
              <w:t>Сущность воспитания как педагогического процесса. Дистанционное обучение.</w:t>
            </w:r>
          </w:p>
        </w:tc>
        <w:tc>
          <w:tcPr>
            <w:tcW w:w="13936" w:type="dxa"/>
            <w:tcBorders>
              <w:left w:val="single" w:color="DDDDDD" w:sz="6" w:space="0"/>
            </w:tcBorders>
            <w:shd w:val="clear" w:color="auto" w:fill="F7F7F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both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Конспект по данной теме. Зафиксировать основные понятия и определения.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both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0"/>
                <w:szCs w:val="20"/>
                <w:lang w:val="en-US" w:eastAsia="zh-CN" w:bidi="ar"/>
              </w:rPr>
              <w:t>Отправить на электронную почту Kilina.olja@lenta.ru (к 09.04)</w:t>
            </w:r>
            <w:bookmarkStart w:id="0" w:name="_GoBack"/>
            <w:bookmarkEnd w:id="0"/>
          </w:p>
        </w:tc>
      </w:tr>
    </w:tbl>
    <w:p>
      <w:pPr>
        <w:spacing w:before="450" w:after="0" w:line="240" w:lineRule="auto"/>
        <w:ind w:right="45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before="450" w:after="0" w:line="240" w:lineRule="auto"/>
        <w:ind w:right="45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Сущность воспитания как педагогического процесса, его закономерности и основные принципы.</w:t>
      </w:r>
    </w:p>
    <w:p>
      <w:pPr>
        <w:spacing w:before="450" w:after="0" w:line="240" w:lineRule="auto"/>
        <w:ind w:right="45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Воспитательный процесс – это профессионально организованный целостный учебно-воспитательный процесс, характеризующийся совместной деятельностью, сотрудничеством, культурным содержанием и методами освоения культуры.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Воспитание в широком смысле - это наиболее широкий педагогический процесс, включающий в себя обучение и воспитание в узком смысле (в соответствии с традициями России). Воздействие на личность общества в целом (то есть отождествляя воспитание с социализацией)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Воспитание в узком смысле — как целенаправленную деятельность, призванную формировать у детей систему качеств личности, взглядов и наблюдений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Цели воспитания — это то, к чему стремится воспитание, будущее, на достижение которого направляются его усилия. Целям подчиняется все: содержание, организация, формы и методы воспитания. Поэтому проблема целей воспитания относится к числу наиболее важных в педагогике.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Выделяются общие и индивидуальные цели воспитания. Цели воспитания выступают как общие, когда они выражают качества, которые должны быть сформированы у всех людей, и как индивидуальные, когда предполагается воспитание определенного (отдельного) человека. Прогрессивная педагогика выступает за единство и совмещение общих и индивидуальных целей.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Цель выражает общую устремленность воспитания. При практическом осуществлении она выступает как система конкретных задач. Цель и задачи как целое и часть, система и ее компоненты. Поэтому справедливо и такое определение: цель воспитания — это система решаемых воспитанием задач.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Задач, определяемых целью воспитания, обычно много — общих и конкретных. Но цель воспитания в пределах отдельно взятой воспитательной системы всегда одна. Не может быть, чтобы в одном и том же месте, в одно и то же время воспитание стремилось к различным целям. Цель — определяющая характеристика воспитательной системы. Именно цели и средства их достижения отличают одни системы от других.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u w:val="single"/>
          <w:lang w:eastAsia="ru-RU"/>
        </w:rPr>
        <w:t>Закономерности воспитания: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В системе реальных отношений воспитанника с внешним миром отражаются объективные причинно-следственные связи, которые приобретают характер педагогических закономерностей. Из этого следует, что педагогические закономерности есть отражение прежде всего объективных причинно-следственных связей в системе реальных отношений воспитанника с внешним миром.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Закономерности и метапринципы воспитания. Среди закономерностей функционирования и развития воспитания в целостном педагогическом процессе необходимо выделить главную - ориентацию на развитие личности, природосообразность воспитания. Развитие личности в гармонии с общечеловеческой культурой зависит от ценностных оснований воспитания. Этой закономерностью обусловлен другой метапринцип воспитания - принцип его культуросообразности. Этот принцип разрабатывали С. Т. Шацкий, В. А. Сухомлинский и др. Современная трактовка принципа культуросообразности предполагает, что воспитание должно основываться на общечеловеческих ценностях и строиться с учетом особенностей этнической и региональной культур, когда учащийся выступает субъектом воспитания. Данная закономерность обусловливает единство в реализации деятельностного и личностного подходов. Личностный подход, персонализации педагогического взаимодействия, который требует отказа от ролевых масок, полисубъектного (диалогического) подхода. индивидуализации и творческой направленности воспитательного процесса. Данная закономерность составляет основу такого метапринципа воспитания, как индивидуально-творческий подход. Индивидуально-творческий подход предполагает создание условий для самореализации личности, выявления (диагностики) и развития ее творческих возможностей: метапринципа, как профессионально-этической взаимоответственности. Метапринципы гуманистического воспитания - это концентрированное, инструментальное выражение тех положений, которые имеют всеобщее значение, действуют в любых педагогических ситуациях и при любых условиях организации образования. Все принципы определенным образом соподчинены, Одним из таких принципов является принцип обучения и воспитания детей в коллективе. Он предполагает оптимальное сочетание коллективных, групповых и индивидуальных форм организации педагогического процесса. Большую роль в организации воспитания имеет принцип связи воспитания с жизнью и производственной практикой. Особую роль в воспитательном процессе имеет обоснованный Б.Т.Лихачевым принцип эстетизации детской жизни. Формирование у воспитанников эстетического отношения к действительности Важнейший принцип организации детской деятельности - уважение к личности ребенка в сочетании с разумной требовательностью к нему. А. С. Макаренко: как можно больше требований к человеку, но вместе с тем и как можно больше уважения к нему. Реализация принципа уважения к личности в сочетании с разумной требовательностью тесно связана с принципом опоры на положительное в человеке, на сильные стороны его личности. Школьники, которым очень часто напоминают о недостатках, начинают смотреть на себя как на неисправимых - согласованности требований школы, семьи и общественности. Управление деятельностью воспитанников требует реализации принципа увлечения их перспективами, создания ситуаций ожидания завтрашней радости. Большое практическое значение в управлении деятельностью воспитанников имеет принцип сочетания прямых и параллельных педагогических действий. Педагогика, по утверждению А. С. Макаренко, есть педагогика не прямого, а параллельного действия. Каждое воздействие в соответствии с этим принципом должно быть воздействием на коллектив, и наоборот. Только совокупное действие всех принципов обеспечивает успешное определение задач, отбор содержания, выбор форм, методов, средств деятельности педагога и педагогически целесообразную деятельность воспитанников.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u w:val="single"/>
          <w:lang w:eastAsia="ru-RU"/>
        </w:rPr>
        <w:t>Основные категории педагогического процесса: цель, принципы, содержание, формы, средства, методы, условия, результат.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Педагогический процесс представляет собой специально организованное взаимодействие педагогов и воспитанников (педагогическое взаимодействие) по поводу содержания образования с использованием средств обучения и воспитания (педагогических средств) с целью решения задач образования, направленных на удовлетворение потребностей как общества, так и самой личности в ее развитии и саморазвитии.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Закономерность – понятие близкое к закону; совокупность взаимосвязанных законов, обеспечивающих устойчивую тенденцию. Среди закономерностей воспитания выделяют следующие: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1. Закон соответствия воспитания и требований общества.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2. Закон единства целей, содержания, методов воспитания.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3. Закон единства воспитания, обучения и развития личности.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4. Закон воспитания в деятельности.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5. Закон активности воспитанника.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6. Закон единства воспитания и общения.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7. Закон воспитания в коллективе.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Обобщение имеющихся в педагогической литературе исследований по данному вопросу позволяет выделить следующие </w:t>
      </w:r>
      <w:r>
        <w:rPr>
          <w:rFonts w:ascii="Times New Roman" w:hAnsi="Times New Roman" w:eastAsia="Times New Roman" w:cs="Times New Roman"/>
          <w:b/>
          <w:bCs/>
          <w:color w:val="424242"/>
          <w:sz w:val="28"/>
          <w:szCs w:val="28"/>
          <w:lang w:eastAsia="ru-RU"/>
        </w:rPr>
        <w:t>закономерности процесса воспитания.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1. Воспитательный процесс достигает наибольшего эффекта, имеет наибольшую результативность, если в нем одновременно, взаимосвязано находят отражение актуальные потребности и возможности общественного и индивидуально-личностного развития.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2. Чем целесообразнее организована деятельность воспитанников, чем разумнее строится их общение, тем эффективнее протекает воспитательный процесс.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3. Чем больше в организуемой деятельности воспитанников опора на предоставление им инициативы, самостоятельности, активности, ориентация на ситуацию успеха, тем воспитательный процесс имеет большую эффективность.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4. Чем целенаправленней в воспитательном процессе происходит целостное влияние на вербальные и сенсорно-двигательные процессы, лежащие в основе сознания, чувств и практических действий воспитанников, тем эффективнее гармоничность умственного, духовного и физического развития детей.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5. Чем в большей степени носят скрытый характер педагогические влияния воспитателя на воспитанников, тем эффективнее воспитательный процесс в целом.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6. Чем последовательнее осуществляются взаимные связи между целью, содержанием и методами воспитательного процесса, тем выше его результативность.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На основе выявленных закономерностей вырабатываются </w:t>
      </w:r>
      <w:r>
        <w:rPr>
          <w:rFonts w:ascii="Times New Roman" w:hAnsi="Times New Roman" w:eastAsia="Times New Roman" w:cs="Times New Roman"/>
          <w:b/>
          <w:bCs/>
          <w:color w:val="424242"/>
          <w:sz w:val="28"/>
          <w:szCs w:val="28"/>
          <w:lang w:eastAsia="ru-RU"/>
        </w:rPr>
        <w:t>принципы воспитания.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u w:val="single"/>
          <w:lang w:eastAsia="ru-RU"/>
        </w:rPr>
        <w:t>Под принципом воспитания в педагогике принято понимать</w:t>
      </w: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 исходные положения, определяющие основные требования к процессу воспитания, его содержанию, формам и методам. Они указывают ведущие направления воспитательной деятельности, характеризуют особый стиль воспитания и помогают творчески подойти к воспитательному процессу.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u w:val="single"/>
          <w:lang w:eastAsia="ru-RU"/>
        </w:rPr>
        <w:t>К основным можно отнести принципы:</w:t>
      </w: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 целенаправленности, целесообразности, культуросообразности, связи с жизнью, социализации, ценностных отношений, активности, опоры на положительное, опоры на успех, гуманизма, сочетания уважения и требовательности, дифференциации, целостности, системности, соответствия методов и содержания воспитания поставленным целям и задачам.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u w:val="single"/>
          <w:lang w:eastAsia="ru-RU"/>
        </w:rPr>
        <w:t>Принципы воспитания. Среди множества принципов можно выделить три группы: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1. Первая группа принципов определяет требования к целям и содержанию воспитания: принцип гуманистической направленности воспитания, принцип направленности на освоение культуры, ценностей общества, норм поведения, принцип связи воспитания с жизнью.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2. Вторая группа принципов – собственно педагогические или методические: принцип воспитания в деятельности, принцип воспитания с опорой на положительное, принцип воспитания в коллективе и через коллектив, принцип единства требования и уважения к ребенку.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3. Третья группа принципов – социопсихологические: учет возрастных и индивидуальных особенностей, принцип единства требований школы, семьи, общественности.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Современные принципы воспитания представляют собой совокупность бесспорных педагогических деклараций, направленных на определение гуманистических основ воспитания: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гуманизации воспитания. Этот принцип провозглашает идею самоценности человека, идею активного человеколюбия: принимать ребенка таким, каким он есть, проявлять живой интерес к нему, принимать равным себе в духовном смысле;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демократизации воспитания: провозглашение право на свободный выбор, защита личности каждого ребенка;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педагогического оптимизма: опора на положительные качества ребенка, культивирование его достоинств, создание в процессе воспитания оптимистического климата;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единства и целостности воспитательного процесса: единство педагогических позиций и воспитательного взаимодействия с ребенком, единство общего и индивидуального развития ребенка, единство основных направлений базовой культуры личности;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целенаправленности воспитания: определение программы жизни детей;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коллективного воспитания: коллектив является реальной средой и отражает модель отношений, существующих в обществе;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Ø принцип «параллельного педагогического действия»: подчеркивает единство процессов индивидуализации и социализации, которые специально направляются воспитанием.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  <w:t>Концепция воспитания в современной России определяется социально-экономическими, политическими, историко - культурными и педагогическими факторами. Для выработки концепции воспитания имеются следующие условия: 1. История отечественного образования в России. 2. Опыт зарубежной педагогики. 3. Социально-экономические и культурные условия в стране.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 овладение человеком всей совокупностью общественного опыта: знаниями, умениями, навыками, способами творческой деятельности, социальными и духовными отношениями.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– заранее прогнозируемые результаты в подготовке подрастающих поколений к жизни в их личном развитии и формировании, которых стремятся достичь в процессе воспитательной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Сущность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состоит в том, какого человека мы хотим сформировать на данном историческом этапе.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воспитания - формирование всесторонне развитой и гармоничной личности: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1. физическое воспитание (основная цель – укрепление сил и здоровья);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2. умственное воспитание, которое включает в себя овладение знаниями, совершенствование мышления, памяти, сообразительности и т.д.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3. техническое воспитание, включающее в себя приобщение к современным достижениям науки и техники.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4. духовное воспитание (искусство, литература, живопись);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5. нравственное воспитание и развитие: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гражданское, национальное.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6. воспитание экологической сознательности;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7. волеологическое воспитание (наука о здоровье, здоровом питании; воспитание здорового образа жизни, начиная от здорового питания, заканчивая профилактикой вредных привычек).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Под методами воспитания следует понимать способы профессионального взаимодействия педагога и учащихся с целью решения образовательно-воспитательных задач. Методы являются одним из тех механизмов, которые обеспечивают взаимодействие воспитателя и воспитанников.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распадается на составляющие его элементы (части, детали), которые называются методическими приемами. Нередко методические приемы и сами методы отождествляют со средствами воспитания, которые тесно связаны с ними и применяются в единстве. К средствам относятся, с одной стороны, различные виды деятельности (игровая, учебная, трудовая и др.), а с другой - совокупность предметов и произведений материальной и духовной культуры, привлекаемых для педагогической работы (наглядные пособия, историческая, художественная и научно-популярная литература, произведения изобразительного и музыкального искусства, технические приспособления, средства массовой информации и т.п.).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воспитания характеризуется разносторонностью содержания, исключительным богатством и мобильностью организационных форм. С этим непосредственно связано многообразие методов воспитания. Есть методы, отражающие содержание и специфику воспитания; есть методы, непосредственно ориентированные на работу с младшими или старшими школьниками; есть методы работы в каких-то специфических условиях. Но есть и общие методы воспитания в системе образования. Общими они называются потому, что сферы их применения распространяются на весь воспитательный процесс.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 общих методов воспитания: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• методы формирования сознания личности (рассказ, беседа, лекция, диспут, метод примера);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• 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• 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• методы контроля, самоконтроля и самооценки в воспитании.</w:t>
      </w: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before="150" w:after="0" w:line="240" w:lineRule="auto"/>
        <w:ind w:left="150" w:right="150"/>
        <w:jc w:val="both"/>
        <w:rPr>
          <w:rFonts w:ascii="Times New Roman" w:hAnsi="Times New Roman" w:eastAsia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в широком и узком смысле, общие закономерности воспитания.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Большое значение для осмысления сущности воспитания как педагогического процесса имеет уяснение тех специфических способов, с помощью которых личность овладевает различными компонентами общественного опыта. Даже не слишком сведущему в педагогике человеку нетрудно понять, что для овладения знаниями, практическими умениями и навыками, а также способами творческой деятельности учащегося нужно включать в активную учебно-познавательную деятельность и специально обучать его.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Иную специфику имеет формирование у личности социальных и духовных отношений. Дело в том, что в процессе обучения учащиеся главным образом овладевают знаниями о характере и сущности этих отношений (знание моральных правил, идеологических, политических, эстетических и других идей). Но отношения как личностный феномен, кроме знаний, включают в себя сложнейший комплекс потребностей, чувств, взглядов, убеждений и привычек поведения, и сформировать их только с помощью обучения невозможно. Здесь требуется специфическая и разнообразная воспитательная работа, направленная на выработку и формирование всех этих внутренних компонентов личностных 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Вот эта специфика воспитательного процесса, который, с одной стороны, включает в себя обучение, а с другой – формирование разнообразных социальных и духовных отношений, повлекла за собой разграничение в педагогике понятий воспитания в широком и узком смысле. Так, когда оно обозначает весь процесс всестороннего развития личности, включая сюда обучение и специальную воспитательную работу по формированию у нее социальных и разнообразных духовных отношений, оно понимается в широком значении. В более же узком смысле воспитание обозначает специфический процесс формирования социальных и духовных 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в широком смысле – овладение всей совокупностью общественного опыта: знаниями, умениями, навыками, способами творческой деятельности, социальными и духовными (нравственными, эстетическими и идеологическими) отношениями.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знаниями, умениями, способами творческой деятельности, мировоззренческими и нравственно-эстетическими идеями.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в узком смысле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идеологических, социальных, нравственных и эстетических 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Выделение в общем воспитательном процессе его специфических сторон – обучения и воспитания в узком смысле – в известной мере носит условный характер. В реальной педагогической деятельности, они всегда органически связаны между собой, проникают друг в друга. Нельзя, например, сформировать у учащегося такое качество, как вежливость и уважение к людям, не прибегая к элементам научения при раскрытии моральной сущности этих правил, при выработке соответствующих умений и привычек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 также требует взаимосвязанного обучения трудовым умениям и навыкам и формирования интереса, положительно-эмоционального отношения к трудовой деятельности. В этом смысле следует сказать, что всякое воспитание, рассматриваемое в его широком и узком значениях, начинается с обучения, базируется на нем и не может осуществляться в отрыве от него. И, с другой стороны, само обучение нуждается в воспитательном подкреплении и, в частности, в формировании у учащихся таких нравственных отношений, как прилежание, упорство в преодолении трудностей и т.д. Вот в этой неразрывной связи обучения и воспитания, их органическом единстве проявляется важная сущностная характеристика последнего и его весьма существенная закономерность. Из нее со всей непреложностью следует вывод: нельзя осуществлять действенного воспитания без хорошо поставленного обучения, равно как и нельзя успешно обучать без умелого воспитания.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Однако трактовка воспитания в широком и узком смысле и его направленность на взаимосвязанное формирование обученности и воспитанности личности не может не указывать еще на одну его важную особенность. Поскольку развитие этих двух сторон личности осуществляется в едином и целостном учебно-воспитательном процессе, то несомненно, что этот процесс имеет какие-то общие закономерности, которые должны лежать в основе его организации. Рассмотрение этих закономерностей позволяет глубже понять, каким должно быть воспитание и его методическая инструментовка как специально организованного и сознательно осуществляемого педагогического 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Закономерности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устойчивые повторяющиеся и существенные связи в воспитательном процессе, реализация которых позволяет добиться эффективных результатов формирования личности.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1. Характер воспитания на всех исторических этапах определяется потребностью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2. Цели, содержание и методы воспитания находятся в единстве.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3. Обучение и воспитание неразрывно связаны. Воспитание начинается с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4. Воспитание личности происходит только в процессе включения ее в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5. Воспитание стимулирует активность и организаторские способности личности. (Задача учителя создать такую педагогическую ситуацию, где возникает потребность быть лучше).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6. В процессе воспитания нужно проявлять гуманность и уважение к личности в сочетании с высокой требовательностью. (Есть психологическая особенность – характер отношения педагога к учащимся вызывает у последних эмоциональные чувства, переживания. Если эти отношения справедливы и гуманны, то воспитательное влияние педагога будет вызывать у учащегося положительную реакцию. Если эти отношения негативные, авторитарные, то положительного воспитательного эффекта не будет. Особенность воспитания – педагогический такт и комфортная психологическая атмосфера).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7. В процессе воспитания необходимо помогать учащемуся добиваться радости успехов (это подсознательно стимулирует учащегося улучшать свои результаты).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8. В процессе воспитания необходимо выявлять и опираться на положительные качества в ребенке.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9. Нужно учитывать возрастные и индивидуальные особенности учащегося.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10. Воспитание должно осуществляться в коллективе и через коллектив.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11. Очень важно единство педагогических усилий семьи и общественных организаций.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Вышесказанное является основными принципами, на основе которых осуществляется учебно-воспитательная работа в учреждениях образования.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9C"/>
    <w:rsid w:val="000B06DD"/>
    <w:rsid w:val="00177D09"/>
    <w:rsid w:val="002D3D9C"/>
    <w:rsid w:val="0047580F"/>
    <w:rsid w:val="00962347"/>
    <w:rsid w:val="00BA28D6"/>
    <w:rsid w:val="00D453A3"/>
    <w:rsid w:val="6B1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FD773-CF10-4E44-93AD-B7FA89993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3092</Words>
  <Characters>17629</Characters>
  <Lines>146</Lines>
  <Paragraphs>41</Paragraphs>
  <TotalTime>1</TotalTime>
  <ScaleCrop>false</ScaleCrop>
  <LinksUpToDate>false</LinksUpToDate>
  <CharactersWithSpaces>20680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2020-03-23T04:58:00Z</dcterms:created>
  <dc:creator>Администратор</dc:creator>
  <cp:lastModifiedBy>оля</cp:lastModifiedBy>
  <cp:lastPrinted>2020-03-23T05:11:00Z</cp:lastPrinted>
  <dcterms:modified xsi:type="dcterms:W3CDTF">2020-04-07T11:43:07Z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