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CF" w:rsidRDefault="00B539CF" w:rsidP="00B539CF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Домашнее задание на 04.05. </w:t>
      </w:r>
    </w:p>
    <w:p w:rsidR="00B539CF" w:rsidRDefault="00B539CF" w:rsidP="00B539C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Прочита</w:t>
      </w:r>
      <w:r w:rsidR="0065133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ть лекцию, Выписать основные понятия.</w:t>
      </w:r>
    </w:p>
    <w:p w:rsidR="00651332" w:rsidRDefault="00651332" w:rsidP="00B539C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Посмотреть презентацию.</w:t>
      </w:r>
    </w:p>
    <w:p w:rsidR="00B539CF" w:rsidRPr="00651332" w:rsidRDefault="00651332" w:rsidP="00B539C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Выполнить Домашнее задание (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после лекции)</w:t>
      </w:r>
    </w:p>
    <w:p w:rsidR="00651332" w:rsidRDefault="00651332" w:rsidP="00651332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Лекция. </w:t>
      </w:r>
    </w:p>
    <w:p w:rsidR="00F77161" w:rsidRPr="00B539CF" w:rsidRDefault="00F77161" w:rsidP="00B539CF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539C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Тема: «Мотивация учения – основное условие успешного обучения»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Мотивация.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Психология определяет это понятие так.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– осознаваемые или неосознаваемые психические факторы, побуждающие индивида к совершению определенных действий и определяющие их направленность и цели. Термин мотивация используется во всех областях психологии, исследующих причины и механизмы целенаправленного поведения человека.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мотивацию составляют побуждения, вызывающие активность человека и определяющие направленность этой активности.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Мотивация.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Педагогика трактует это понятие так.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– общее название для процессов, методов и средств побуждения учащихся к продуктивной познавательной деятельности, активному освоению содержания образования.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мотивация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познавательные;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коммуникативные;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эмоциональные;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саморазвития;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школьника;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</w:t>
      </w:r>
    </w:p>
    <w:p w:rsidR="00F77161" w:rsidRPr="00CA3E67" w:rsidRDefault="00F77161" w:rsidP="00F7716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(поощрения, наказания).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Своеобразие учебной мотивации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 в процессе деятельности по ее осуществлению </w:t>
      </w: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усваивает знания и формируется как личность.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одним из главных условий успешного обучения является </w:t>
      </w: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учения.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грамотно организовать процесс мотивации и управлять им, необходимо провести</w:t>
      </w:r>
    </w:p>
    <w:p w:rsidR="00F77161" w:rsidRPr="00CA3E67" w:rsidRDefault="00F77161" w:rsidP="00F7716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учебной мотивации учащихся, которая включает в себя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анкетирование учащихся начальной школы, в результате которого определятся уровни мотивации по диапазонам: высокий, средний, низкий; </w:t>
      </w:r>
      <w:hyperlink r:id="rId5" w:history="1">
        <w:r w:rsidRPr="00CA3E67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CA3E6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  <w:r w:rsidRPr="00CA3E67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)</w:t>
        </w:r>
      </w:hyperlink>
      <w:r w:rsidRPr="00CA3E6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анкетирование учащихся средней школы, в результате которого определятся значимые для учащегося мотивы учения; </w:t>
      </w:r>
      <w:hyperlink r:id="rId6" w:history="1">
        <w:r w:rsidRPr="00CA3E6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(Приложение 2)</w:t>
        </w:r>
      </w:hyperlink>
      <w:proofErr w:type="gramEnd"/>
    </w:p>
    <w:p w:rsidR="00F77161" w:rsidRPr="00CA3E67" w:rsidRDefault="00F77161" w:rsidP="00F7716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и административный анализ работы учителя по созданию мотивационной сферы учащихся. </w:t>
      </w:r>
      <w:hyperlink r:id="rId7" w:history="1">
        <w:r w:rsidRPr="00CA3E6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(Приложение 3)</w:t>
        </w:r>
      </w:hyperlink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значимыми в этой работе можно считать следующие установки и действия учителя: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возрастных особенностей школьников;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действия в соответствии с возможностями ученика;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совместный с учащимися выбор средств по достижению цели;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коллективных и групповых форм работы;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проблемных ситуаций, споров, дискуссий;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игровых технологий;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нестандартная форма проведения уроков;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атмосферы взаимопонимания и сотрудничества; </w:t>
      </w:r>
      <w:hyperlink r:id="rId8" w:history="1">
        <w:r w:rsidRPr="00CA3E6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(Приложение 4)</w:t>
        </w:r>
      </w:hyperlink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ситуации успеха;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вера учителя в возможности ученика;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применение поощрения и порицания;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адекватной самооценки у учащихся;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эмоциональная речь учителя.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Скороходова Н.</w:t>
      </w:r>
      <w:proofErr w:type="gramStart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“Психология ведения урока” пишет: “Технология развития мотивации учения в современной школе строится на развитии мотива достижения учеников. Эта технология включает как создание особой учебной программы с большим количеством фиксируемых градаций по сложности задач, времени усвоения и т.п., так и особый стиль взаимодействия учителя и ученика на уроке”.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 анкетирования учащихся и действий учителей можно составить план коррекционной работы по созданию мотивационной сферы учащихся.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мотивации должен стать значительной частью работы учителя. Формированию положительной мотивации к учению является урок. Урок был и остается основным элементом образовательного процесса.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работают двое – учитель и ученик, и только правильно организованная работа может побуждать ученика учиться.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интерес к изучаемому предмету – значит добиться в дальнейшем высокого уровня </w:t>
      </w:r>
      <w:proofErr w:type="spellStart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хороших показателей качества знаний, то есть достичь основной цели обучения. Существует множество методов, посредством которых можно заинтересовать детей, повысить их учебную мотивацию.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сложно представить подготовку к занятиям, их проведение без использования современных информационно-коммуникативных технологий. При этом применение информационных технологий заставляет пересматривать не только планирование, но и содержание учебного предмета. Также меняется и роль обучающихся. Задача школьников сводится к постоянному самостоятельному поиску, обобщению и систематизации изучаемого материала, так как современные информационные системы обеспечивают доступ к большому объему знаний. И для того, чтобы “не потеряться” в этом потоке информации ребенку нужна помощь учителя, владеющего современными педагогическими технологиями.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у учителя стали пользоваться следующие виды работы:</w:t>
      </w:r>
    </w:p>
    <w:p w:rsidR="00F77161" w:rsidRPr="00CA3E67" w:rsidRDefault="00F77161" w:rsidP="00F7716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учебниками;</w:t>
      </w:r>
    </w:p>
    <w:p w:rsidR="00F77161" w:rsidRPr="00CA3E67" w:rsidRDefault="00F77161" w:rsidP="00F7716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демонстрационными материалами;</w:t>
      </w:r>
    </w:p>
    <w:p w:rsidR="00F77161" w:rsidRPr="00CA3E67" w:rsidRDefault="00F77161" w:rsidP="00F7716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тесты;</w:t>
      </w:r>
    </w:p>
    <w:p w:rsidR="00F77161" w:rsidRPr="00CA3E67" w:rsidRDefault="00F77161" w:rsidP="00F7716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</w:t>
      </w:r>
      <w:proofErr w:type="spellStart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подбора справочных материалов.</w:t>
      </w:r>
    </w:p>
    <w:p w:rsidR="00F77161" w:rsidRPr="00CA3E67" w:rsidRDefault="00F77161" w:rsidP="00F7716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слайд – презентаций.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ставит перед собой следующие цели:</w:t>
      </w:r>
    </w:p>
    <w:p w:rsidR="00F77161" w:rsidRPr="00CA3E67" w:rsidRDefault="00F77161" w:rsidP="00F7716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учащихся, используя материал из разных источников информации; учащиеся могут работать по группам, всем классом или индивидуально.</w:t>
      </w:r>
    </w:p>
    <w:p w:rsidR="00F77161" w:rsidRPr="00CA3E67" w:rsidRDefault="00F77161" w:rsidP="00F7716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урок, давая возможность детям с различными интересами и способностями выбрать нужный материал.</w:t>
      </w:r>
    </w:p>
    <w:p w:rsidR="00F77161" w:rsidRPr="00CA3E67" w:rsidRDefault="00F77161" w:rsidP="00F7716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учащихся – получить как можно больше информации за меньшее время.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 на уроках помогает создать благоприятную эмоциональную обстановку, повышает мотивацию обучающихся к изучаемому материалу, углубляет знания, способствует развитию психологических процессов, что в конечном итоге, повышает качество знаний обучающихся.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повышает мотивацию учащихся благоприятный и продуктивный микроклимат на уроке. Его поддержанию на уроке способствует вовлечение в деятельность всех учащихся класса; создание нестандартных ситуаций; </w:t>
      </w: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достижений каждого учащегося на каждом уроке; умение хвалить любого ученика на каждом уроке, даже за малые достижения и успехи.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своей работе не должен забывать о таком понятии, как </w:t>
      </w: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активная мотивация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мотивация предполагает, что</w:t>
      </w:r>
    </w:p>
    <w:p w:rsidR="00F77161" w:rsidRPr="00CA3E67" w:rsidRDefault="00F77161" w:rsidP="00F7716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результаты нельзя признать хорошими, как бы высоки они ни были, если ученик мог бы достигнуть более высоких результатов;</w:t>
      </w:r>
    </w:p>
    <w:p w:rsidR="00F77161" w:rsidRPr="00CA3E67" w:rsidRDefault="00F77161" w:rsidP="00F7716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результаты, как бы они не были малы, нельзя признать плохими, если они соответствуют максимальным возможностям ученика.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влияние на развитие мотивации учения могут оказывать родители. Для формирования положительной мотивации родителям можно опираться на следующие советы педагогов:</w:t>
      </w:r>
    </w:p>
    <w:p w:rsidR="00F77161" w:rsidRPr="00CA3E67" w:rsidRDefault="00F77161" w:rsidP="00F7716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делами, учебой ребенка;</w:t>
      </w:r>
    </w:p>
    <w:p w:rsidR="00F77161" w:rsidRPr="00CA3E67" w:rsidRDefault="00F77161" w:rsidP="00F7716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F77161" w:rsidRPr="00CA3E67" w:rsidRDefault="00F77161" w:rsidP="00F7716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F77161" w:rsidRPr="00CA3E67" w:rsidRDefault="00F77161" w:rsidP="00F7716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хвалить детей за их успехи, тем самым давать стимул двигаться дальше.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 </w:t>
      </w:r>
      <w:r w:rsidRPr="00CA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“Мотивация учения – основное условие успешного обучения”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провести педагогический совет.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77161" w:rsidRPr="00CA3E67" w:rsidRDefault="00F77161" w:rsidP="00F7716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теоретический материал по теме.</w:t>
      </w:r>
    </w:p>
    <w:p w:rsidR="00F77161" w:rsidRPr="00CA3E67" w:rsidRDefault="00F77161" w:rsidP="00F7716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приемами формирования мотивационной сферы учения, используя практический опыт учителей.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педсовета:</w:t>
      </w:r>
    </w:p>
    <w:p w:rsidR="00F77161" w:rsidRPr="00CA3E67" w:rsidRDefault="00F77161" w:rsidP="00F7716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 по теме педсовета. </w:t>
      </w:r>
      <w:hyperlink r:id="rId9" w:history="1">
        <w:r w:rsidRPr="00CA3E6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(Приложение 5)</w:t>
        </w:r>
      </w:hyperlink>
    </w:p>
    <w:p w:rsidR="00F77161" w:rsidRPr="00CA3E67" w:rsidRDefault="00F77161" w:rsidP="00F7716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учащихся.</w:t>
      </w:r>
    </w:p>
    <w:p w:rsidR="00F77161" w:rsidRPr="00CA3E67" w:rsidRDefault="00F77161" w:rsidP="00F7716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самоанализа и административного анализа уроков.</w:t>
      </w:r>
    </w:p>
    <w:p w:rsidR="00F77161" w:rsidRPr="00CA3E67" w:rsidRDefault="00F77161" w:rsidP="00F7716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учителей.</w:t>
      </w:r>
    </w:p>
    <w:p w:rsidR="00F77161" w:rsidRPr="00CA3E67" w:rsidRDefault="00F77161" w:rsidP="00F7716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созданию мотивационной сферы учащихся.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подготовки педагогического совета:</w:t>
      </w:r>
    </w:p>
    <w:p w:rsidR="00F77161" w:rsidRPr="00CA3E67" w:rsidRDefault="00F77161" w:rsidP="00F77161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Скороходова Н.Ю.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“Психология ведения урока”.</w:t>
      </w:r>
    </w:p>
    <w:p w:rsidR="00F77161" w:rsidRPr="00CA3E67" w:rsidRDefault="00F77161" w:rsidP="00F77161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Шапарь</w:t>
      </w:r>
      <w:proofErr w:type="spellEnd"/>
      <w:r w:rsidRPr="00CA3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В.Б. </w:t>
      </w: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“Практическая психология. Психодиагностика групп и коллективов”.</w:t>
      </w: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Pr="00B539CF" w:rsidRDefault="00B539CF" w:rsidP="00B539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39CF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задание. </w:t>
      </w:r>
    </w:p>
    <w:p w:rsidR="00B539CF" w:rsidRPr="001C16CE" w:rsidRDefault="00B539CF" w:rsidP="00B539C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6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proofErr w:type="gramStart"/>
      <w:r w:rsidRPr="001C16CE">
        <w:rPr>
          <w:rFonts w:ascii="Times New Roman" w:hAnsi="Times New Roman" w:cs="Times New Roman"/>
          <w:b/>
          <w:i/>
          <w:sz w:val="24"/>
          <w:szCs w:val="24"/>
        </w:rPr>
        <w:t>Верно</w:t>
      </w:r>
      <w:proofErr w:type="gramEnd"/>
      <w:r w:rsidRPr="001C16CE">
        <w:rPr>
          <w:rFonts w:ascii="Times New Roman" w:hAnsi="Times New Roman" w:cs="Times New Roman"/>
          <w:b/>
          <w:i/>
          <w:sz w:val="24"/>
          <w:szCs w:val="24"/>
        </w:rPr>
        <w:t xml:space="preserve"> или неверно?   (поставьте  + или -)</w:t>
      </w:r>
    </w:p>
    <w:p w:rsidR="00B539CF" w:rsidRPr="001C16CE" w:rsidRDefault="00B539CF" w:rsidP="00B53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C16CE">
        <w:rPr>
          <w:rFonts w:ascii="Times New Roman" w:hAnsi="Times New Roman" w:cs="Times New Roman"/>
          <w:sz w:val="24"/>
          <w:szCs w:val="24"/>
        </w:rPr>
        <w:t>1.Мотивация – побуждение учащихся к активной учебной деятельности, продуктивному познанию содержания обучения.</w:t>
      </w:r>
    </w:p>
    <w:p w:rsidR="00B539CF" w:rsidRPr="001C16CE" w:rsidRDefault="00B539CF" w:rsidP="00B53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16CE">
        <w:rPr>
          <w:rFonts w:ascii="Times New Roman" w:hAnsi="Times New Roman" w:cs="Times New Roman"/>
          <w:sz w:val="24"/>
          <w:szCs w:val="24"/>
        </w:rPr>
        <w:t xml:space="preserve">2.Мотив – конкретная побудительная причина, вызывающая определенное действие </w:t>
      </w:r>
      <w:proofErr w:type="gramStart"/>
      <w:r w:rsidRPr="001C16CE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1C16CE">
        <w:rPr>
          <w:rFonts w:ascii="Times New Roman" w:hAnsi="Times New Roman" w:cs="Times New Roman"/>
          <w:sz w:val="24"/>
          <w:szCs w:val="24"/>
        </w:rPr>
        <w:t>.</w:t>
      </w:r>
    </w:p>
    <w:p w:rsidR="00B539CF" w:rsidRPr="001C16CE" w:rsidRDefault="00B539CF" w:rsidP="00B53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C16CE">
        <w:rPr>
          <w:rFonts w:ascii="Times New Roman" w:hAnsi="Times New Roman" w:cs="Times New Roman"/>
          <w:sz w:val="24"/>
          <w:szCs w:val="24"/>
        </w:rPr>
        <w:t>3.По видам выделяются профессионально- ценностные и утилитарно- практические мотивы.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>4.Все мотивы имеют одинаковую силу.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>5.Все действующие мотивы осознаются педагогами и обучаемыми.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>6.В дидактическом процессе действуют только реальные мотивы.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>7.Отношение учащегося к учению позволяет выявить некоторые внутренние мотивы.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 xml:space="preserve">8.Включенность </w:t>
      </w:r>
      <w:proofErr w:type="gramStart"/>
      <w:r w:rsidRPr="001C16CE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1C16CE">
        <w:rPr>
          <w:rFonts w:ascii="Times New Roman" w:hAnsi="Times New Roman" w:cs="Times New Roman"/>
          <w:sz w:val="24"/>
          <w:szCs w:val="24"/>
        </w:rPr>
        <w:t xml:space="preserve"> в учебный процесс всегда постоянна.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>9.Активность определяет степень (интенсивность, прочность) «соприкосновения» обучаемого с предметом его деятельности.</w:t>
      </w:r>
    </w:p>
    <w:p w:rsidR="00B539CF" w:rsidRPr="001C16CE" w:rsidRDefault="00B539CF" w:rsidP="00B53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CE">
        <w:rPr>
          <w:rFonts w:ascii="Times New Roman" w:hAnsi="Times New Roman" w:cs="Times New Roman"/>
          <w:sz w:val="24"/>
          <w:szCs w:val="24"/>
        </w:rPr>
        <w:t>10.Самостоятельность – способность учащегося          обходиться без помощи товарищей, учителей, взрослых.</w:t>
      </w:r>
    </w:p>
    <w:p w:rsidR="00B539CF" w:rsidRPr="001C16CE" w:rsidRDefault="00B539CF" w:rsidP="00B539CF">
      <w:pPr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161" w:rsidRPr="00937965" w:rsidRDefault="00F77161" w:rsidP="00F7716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3796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Приложение 1</w:t>
      </w: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7161" w:rsidRPr="00937965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A3E67">
        <w:rPr>
          <w:rFonts w:ascii="Times New Roman" w:hAnsi="Times New Roman" w:cs="Times New Roman"/>
          <w:b/>
          <w:sz w:val="24"/>
          <w:szCs w:val="24"/>
        </w:rPr>
        <w:t>Диагностика школьной мотивации учащихся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Инструкция для учащихся</w:t>
      </w:r>
    </w:p>
    <w:p w:rsidR="00F77161" w:rsidRPr="00937965" w:rsidRDefault="00F77161" w:rsidP="00F7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965">
        <w:rPr>
          <w:rFonts w:ascii="Times New Roman" w:hAnsi="Times New Roman" w:cs="Times New Roman"/>
          <w:sz w:val="24"/>
          <w:szCs w:val="24"/>
        </w:rPr>
        <w:tab/>
        <w:t>В каждом из вопросов выбери один ответ.</w:t>
      </w: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7161" w:rsidRPr="00937965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3796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1. Тебе нравится в школе или не очень?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не очень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нравится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не нравится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2. Утром, когда ты просыпаешься, ты всегда с радостью идешь в школу или тебе часто хочется остаться дома?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чаще хочется остаться дома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бывает по-разному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иду с радостью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 xml:space="preserve">3. Если бы учитель сказал, что завтра в школу не обязательно приходить всем ученикам, ты пошел бы в школу или остался дома? 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не знаю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остался бы дома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пошел бы в школу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4. Тебе нравится, когда у вас отменяют какие-нибудь уроки?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не нравится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бывает по-разному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нравится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5. Ты хотел бы, чтобы тебе не задавали домашних заданий?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хотел бы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не хотел бы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не знаю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6. Ты хотел бы, чтобы в школе остались одни перемены?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не знаю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не хотел бы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хотел бы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7. Ты часто рассказываешь о школе родителям?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часто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редко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не рассказываю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8. Ты хотел бы, чтобы у тебя был менее строгий учитель?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точно не знаю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хотел бы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не хотел бы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9. У тебя в классе много друзей?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мало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много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нет друзей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10. Тебе нравятся твои одноклассники?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А) нравятся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Б) не очень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В) не нравятся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>Обработка и интерпретация результатов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В ходе обработки используется специальный ключ, представленный ниже в форме таблицы:</w:t>
      </w:r>
    </w:p>
    <w:tbl>
      <w:tblPr>
        <w:tblStyle w:val="a3"/>
        <w:tblW w:w="0" w:type="auto"/>
        <w:tblLayout w:type="fixed"/>
        <w:tblLook w:val="01E0"/>
      </w:tblPr>
      <w:tblGrid>
        <w:gridCol w:w="1188"/>
        <w:gridCol w:w="551"/>
        <w:gridCol w:w="540"/>
        <w:gridCol w:w="540"/>
        <w:gridCol w:w="540"/>
        <w:gridCol w:w="540"/>
        <w:gridCol w:w="540"/>
        <w:gridCol w:w="540"/>
        <w:gridCol w:w="494"/>
        <w:gridCol w:w="586"/>
        <w:gridCol w:w="540"/>
        <w:gridCol w:w="1609"/>
      </w:tblGrid>
      <w:tr w:rsidR="00F77161" w:rsidRPr="00CA3E67" w:rsidTr="00276BCB">
        <w:tc>
          <w:tcPr>
            <w:tcW w:w="1188" w:type="dxa"/>
            <w:vMerge w:val="restart"/>
            <w:vAlign w:val="center"/>
          </w:tcPr>
          <w:p w:rsidR="00F77161" w:rsidRPr="00CA3E67" w:rsidRDefault="00F77161" w:rsidP="00276BCB">
            <w:pPr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4871" w:type="dxa"/>
            <w:gridSpan w:val="9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№ вопросов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F77161" w:rsidRPr="00CA3E67" w:rsidRDefault="00F77161" w:rsidP="00276BCB">
            <w:pPr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F77161" w:rsidRPr="00CA3E67" w:rsidTr="00276BCB">
        <w:tc>
          <w:tcPr>
            <w:tcW w:w="1188" w:type="dxa"/>
            <w:vMerge/>
          </w:tcPr>
          <w:p w:rsidR="00F77161" w:rsidRPr="00CA3E67" w:rsidRDefault="00F77161" w:rsidP="00276BC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09" w:type="dxa"/>
            <w:vMerge/>
          </w:tcPr>
          <w:p w:rsidR="00F77161" w:rsidRPr="00CA3E67" w:rsidRDefault="00F77161" w:rsidP="00276BCB">
            <w:pPr>
              <w:ind w:firstLine="709"/>
              <w:rPr>
                <w:sz w:val="24"/>
                <w:szCs w:val="24"/>
              </w:rPr>
            </w:pPr>
          </w:p>
        </w:tc>
      </w:tr>
      <w:tr w:rsidR="00F77161" w:rsidRPr="00CA3E67" w:rsidTr="00276BCB">
        <w:tc>
          <w:tcPr>
            <w:tcW w:w="1188" w:type="dxa"/>
          </w:tcPr>
          <w:p w:rsidR="00F77161" w:rsidRPr="00CA3E67" w:rsidRDefault="00F77161" w:rsidP="00276BCB">
            <w:pPr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Высокий</w:t>
            </w:r>
          </w:p>
        </w:tc>
        <w:tc>
          <w:tcPr>
            <w:tcW w:w="551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494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86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1609" w:type="dxa"/>
          </w:tcPr>
          <w:p w:rsidR="00F77161" w:rsidRPr="00CA3E67" w:rsidRDefault="00F77161" w:rsidP="00276BCB">
            <w:pPr>
              <w:ind w:firstLine="709"/>
              <w:rPr>
                <w:sz w:val="24"/>
                <w:szCs w:val="24"/>
              </w:rPr>
            </w:pPr>
          </w:p>
        </w:tc>
      </w:tr>
      <w:tr w:rsidR="00F77161" w:rsidRPr="00CA3E67" w:rsidTr="00276BCB">
        <w:tc>
          <w:tcPr>
            <w:tcW w:w="1188" w:type="dxa"/>
          </w:tcPr>
          <w:p w:rsidR="00F77161" w:rsidRPr="00CA3E67" w:rsidRDefault="00F77161" w:rsidP="00276BCB">
            <w:pPr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Средний</w:t>
            </w:r>
          </w:p>
        </w:tc>
        <w:tc>
          <w:tcPr>
            <w:tcW w:w="551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494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86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1609" w:type="dxa"/>
          </w:tcPr>
          <w:p w:rsidR="00F77161" w:rsidRPr="00CA3E67" w:rsidRDefault="00F77161" w:rsidP="00276BCB">
            <w:pPr>
              <w:ind w:firstLine="709"/>
              <w:rPr>
                <w:sz w:val="24"/>
                <w:szCs w:val="24"/>
              </w:rPr>
            </w:pPr>
          </w:p>
        </w:tc>
      </w:tr>
      <w:tr w:rsidR="00F77161" w:rsidRPr="00CA3E67" w:rsidTr="00276BCB">
        <w:tc>
          <w:tcPr>
            <w:tcW w:w="1188" w:type="dxa"/>
          </w:tcPr>
          <w:p w:rsidR="00F77161" w:rsidRPr="00CA3E67" w:rsidRDefault="00F77161" w:rsidP="00276BCB">
            <w:pPr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Низкий</w:t>
            </w:r>
          </w:p>
        </w:tc>
        <w:tc>
          <w:tcPr>
            <w:tcW w:w="551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494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86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</w:t>
            </w:r>
          </w:p>
        </w:tc>
        <w:tc>
          <w:tcPr>
            <w:tcW w:w="1609" w:type="dxa"/>
          </w:tcPr>
          <w:p w:rsidR="00F77161" w:rsidRPr="00CA3E67" w:rsidRDefault="00F77161" w:rsidP="00276BCB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Каждый ответ, совпадающий с ключом в строке «высокий уровень», оценивается в 2 балла; «средний уровень» - в 1 балл; «низкий уровень» - 0 баллов. Затем подсчитывается общая сумма баллов.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Уровни школьной мотивации учащихся начальных классов определяются по следующим диапазонам: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 xml:space="preserve">14 – 20 баллов – высокий уровень; 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7 – 13 баллов – средний уровень;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sz w:val="24"/>
          <w:szCs w:val="24"/>
        </w:rPr>
        <w:tab/>
        <w:t>1 – 6 баллов – низкий уровень.</w:t>
      </w: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1" w:rsidRPr="00CA3E67" w:rsidRDefault="00F77161" w:rsidP="00F771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67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Диагностика структуры учебной мотивации школьника</w:t>
      </w:r>
    </w:p>
    <w:p w:rsidR="00F77161" w:rsidRPr="00937965" w:rsidRDefault="00F77161" w:rsidP="00F77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965">
        <w:rPr>
          <w:rFonts w:ascii="Times New Roman" w:hAnsi="Times New Roman" w:cs="Times New Roman"/>
          <w:color w:val="000000"/>
          <w:sz w:val="24"/>
          <w:szCs w:val="24"/>
        </w:rPr>
        <w:t>Инструкция для учащихся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color w:val="000000"/>
          <w:sz w:val="24"/>
          <w:szCs w:val="24"/>
        </w:rPr>
        <w:t>Оцени, насколько значимы для тебя причины, по которым ты учишься в школе. Для этого обведи кружком нужный балл: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color w:val="000000"/>
          <w:sz w:val="24"/>
          <w:szCs w:val="24"/>
        </w:rPr>
        <w:t>0 баллов – почти не имеет значения;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color w:val="000000"/>
          <w:sz w:val="24"/>
          <w:szCs w:val="24"/>
        </w:rPr>
        <w:t>1 балл – частично значимо;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color w:val="000000"/>
          <w:sz w:val="24"/>
          <w:szCs w:val="24"/>
        </w:rPr>
        <w:t xml:space="preserve">2 балла – </w:t>
      </w:r>
      <w:proofErr w:type="gramStart"/>
      <w:r w:rsidRPr="00CA3E67">
        <w:rPr>
          <w:rFonts w:ascii="Times New Roman" w:hAnsi="Times New Roman" w:cs="Times New Roman"/>
          <w:color w:val="000000"/>
          <w:sz w:val="24"/>
          <w:szCs w:val="24"/>
        </w:rPr>
        <w:t>заметно значимо</w:t>
      </w:r>
      <w:proofErr w:type="gramEnd"/>
      <w:r w:rsidRPr="00CA3E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color w:val="000000"/>
          <w:sz w:val="24"/>
          <w:szCs w:val="24"/>
        </w:rPr>
        <w:t>3 балла – очень значимо.</w:t>
      </w:r>
    </w:p>
    <w:p w:rsidR="00F77161" w:rsidRPr="00CA3E67" w:rsidRDefault="00F77161" w:rsidP="00F7716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48"/>
        <w:gridCol w:w="6480"/>
        <w:gridCol w:w="1260"/>
      </w:tblGrid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 xml:space="preserve">Чтобы я хорошо учил предмет, мне должен </w:t>
            </w:r>
            <w:proofErr w:type="gramStart"/>
            <w:r w:rsidRPr="00CA3E67">
              <w:rPr>
                <w:color w:val="000000"/>
                <w:sz w:val="24"/>
                <w:szCs w:val="24"/>
              </w:rPr>
              <w:t>нравится</w:t>
            </w:r>
            <w:proofErr w:type="gramEnd"/>
            <w:r w:rsidRPr="00CA3E67">
              <w:rPr>
                <w:color w:val="000000"/>
                <w:sz w:val="24"/>
                <w:szCs w:val="24"/>
              </w:rPr>
              <w:t xml:space="preserve"> учитель.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Мне очень нравится учить</w:t>
            </w:r>
            <w:r w:rsidR="008F54A8">
              <w:rPr>
                <w:color w:val="000000"/>
                <w:sz w:val="24"/>
                <w:szCs w:val="24"/>
              </w:rPr>
              <w:t>ся, расширять свои знания о мир</w:t>
            </w:r>
            <w:r w:rsidRPr="00CA3E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Общаться с друзьями, с компанией в школе гораздо интереснее, чем сидеть на уроках, учиться.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Для меня совсем немаловажно получить хорошую оценку.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Все, что я делаю, я делаю хорошо – это моя позиция.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Знания помогают развить ум, сообразительность, смекалку.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Если ты школьник, ты обязан учиться хорошо.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Если на уроке царит обстановка недоброжелательности, излишней строгости, у меня пропадает всякое желание учиться.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Я испытываю интерес только к отдельным предметам.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Считаю, что успех в учебе – немаловажная основа для уважения и признания среди одноклассников.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Приходится учиться, чтобы избежать надоевших нравоучений и разносов о стороны родителей и учителей.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Я испытываю чувство удовлетворения, подъема, когда сам решу трудную задачу, хорошо выучу правило и т.д.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Хочу знать как можно больше, чтобы стать интересным, культурным человеком.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Хорошо учиться, не пропускать уроки – моя гражданская обязанность на данном этапе моей жизни.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На уроке не люблю болтать и отвлекаться, потому что для меня очень важно понять объяснение учителя, правильно ответить на его вопросы.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Мне очень нравится, если на уроке организуют совместную с ребятами работу (в паре, бригаде, команде).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Я очень чувствителен к похвале учителя, родителей за мои школьные успехи.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 xml:space="preserve">Учусь хорошо, так как всегда стремлюсь быть в числе </w:t>
            </w:r>
            <w:proofErr w:type="gramStart"/>
            <w:r w:rsidRPr="00CA3E67">
              <w:rPr>
                <w:color w:val="000000"/>
                <w:sz w:val="24"/>
                <w:szCs w:val="24"/>
              </w:rPr>
              <w:t>лучших</w:t>
            </w:r>
            <w:proofErr w:type="gramEnd"/>
            <w:r w:rsidRPr="00CA3E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Я много читаю книг, кроме учебников (по истории, спорту, природе и т.д.).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Учеба в моем возрасте – самое главное дело.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  <w:tr w:rsidR="00F77161" w:rsidRPr="00CA3E67" w:rsidTr="00276BCB">
        <w:tc>
          <w:tcPr>
            <w:tcW w:w="648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80" w:type="dxa"/>
            <w:vAlign w:val="center"/>
          </w:tcPr>
          <w:p w:rsidR="00F77161" w:rsidRPr="00CA3E67" w:rsidRDefault="00F77161" w:rsidP="008F54A8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В школе весело, интереснее, чем дома, во дворе.</w:t>
            </w:r>
          </w:p>
        </w:tc>
        <w:tc>
          <w:tcPr>
            <w:tcW w:w="1260" w:type="dxa"/>
            <w:vAlign w:val="center"/>
          </w:tcPr>
          <w:p w:rsidR="00F77161" w:rsidRPr="00CA3E67" w:rsidRDefault="00F77161" w:rsidP="00276BCB">
            <w:pPr>
              <w:ind w:firstLine="709"/>
              <w:jc w:val="center"/>
              <w:rPr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0   1   2   3</w:t>
            </w:r>
          </w:p>
        </w:tc>
      </w:tr>
    </w:tbl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A3E67">
        <w:rPr>
          <w:rFonts w:ascii="Times New Roman" w:hAnsi="Times New Roman" w:cs="Times New Roman"/>
          <w:color w:val="000000"/>
          <w:sz w:val="24"/>
          <w:szCs w:val="24"/>
        </w:rPr>
        <w:t>Ключ</w:t>
      </w:r>
    </w:p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5"/>
        <w:gridCol w:w="1983"/>
      </w:tblGrid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Мотивы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Номера ответов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2   9   15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3   10   16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Эмоциональные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1    8    21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Саморазвития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6   13   19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Позиция школьника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7   14   20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5   12   18</w:t>
            </w:r>
          </w:p>
        </w:tc>
      </w:tr>
      <w:tr w:rsidR="00F77161" w:rsidRPr="00CA3E67" w:rsidTr="00276BCB">
        <w:tc>
          <w:tcPr>
            <w:tcW w:w="4785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Внешние (поощрения, наказания)</w:t>
            </w:r>
          </w:p>
        </w:tc>
        <w:tc>
          <w:tcPr>
            <w:tcW w:w="1983" w:type="dxa"/>
          </w:tcPr>
          <w:p w:rsidR="00F77161" w:rsidRPr="00CA3E67" w:rsidRDefault="00F77161" w:rsidP="00276BCB">
            <w:pPr>
              <w:ind w:firstLine="709"/>
              <w:rPr>
                <w:color w:val="000000"/>
                <w:sz w:val="24"/>
                <w:szCs w:val="24"/>
              </w:rPr>
            </w:pPr>
            <w:r w:rsidRPr="00CA3E67">
              <w:rPr>
                <w:color w:val="000000"/>
                <w:sz w:val="24"/>
                <w:szCs w:val="24"/>
              </w:rPr>
              <w:t>4   11   17</w:t>
            </w:r>
          </w:p>
        </w:tc>
      </w:tr>
    </w:tbl>
    <w:p w:rsidR="00F77161" w:rsidRPr="00CA3E67" w:rsidRDefault="00F77161" w:rsidP="00F77161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EB014D" w:rsidRDefault="00EB014D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  <w:bookmarkStart w:id="0" w:name="_GoBack"/>
      <w:bookmarkEnd w:id="0"/>
    </w:p>
    <w:p w:rsidR="00F77161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80"/>
          <w:spacing w:val="-19"/>
          <w:sz w:val="24"/>
          <w:szCs w:val="24"/>
        </w:rPr>
      </w:pPr>
    </w:p>
    <w:p w:rsidR="00F77161" w:rsidRPr="00937965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D0D0D" w:themeColor="text1" w:themeTint="F2"/>
          <w:spacing w:val="-19"/>
          <w:sz w:val="24"/>
          <w:szCs w:val="24"/>
        </w:rPr>
      </w:pPr>
      <w:r w:rsidRPr="00937965">
        <w:rPr>
          <w:rFonts w:ascii="Times New Roman" w:hAnsi="Times New Roman" w:cs="Times New Roman"/>
          <w:b/>
          <w:bCs/>
          <w:color w:val="0D0D0D" w:themeColor="text1" w:themeTint="F2"/>
          <w:spacing w:val="-19"/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  3</w:t>
      </w:r>
    </w:p>
    <w:p w:rsidR="00F77161" w:rsidRPr="00CA3E67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7161" w:rsidRPr="00CA3E67" w:rsidRDefault="00F77161" w:rsidP="00F77161">
      <w:pPr>
        <w:pStyle w:val="a4"/>
        <w:shd w:val="clear" w:color="auto" w:fill="FFFFFF"/>
        <w:tabs>
          <w:tab w:val="left" w:leader="underscore" w:pos="926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3E67">
        <w:rPr>
          <w:rFonts w:ascii="Times New Roman" w:hAnsi="Times New Roman" w:cs="Times New Roman"/>
          <w:b/>
          <w:bCs/>
          <w:spacing w:val="-19"/>
          <w:sz w:val="24"/>
          <w:szCs w:val="24"/>
        </w:rPr>
        <w:t>Мотивация учения</w:t>
      </w:r>
    </w:p>
    <w:p w:rsidR="00F77161" w:rsidRPr="00070647" w:rsidRDefault="00F77161" w:rsidP="00F77161">
      <w:pPr>
        <w:pStyle w:val="a4"/>
        <w:shd w:val="clear" w:color="auto" w:fill="FFFFFF"/>
        <w:tabs>
          <w:tab w:val="left" w:leader="underscore" w:pos="2002"/>
          <w:tab w:val="left" w:leader="underscore" w:pos="4099"/>
          <w:tab w:val="left" w:leader="underscore" w:pos="8621"/>
        </w:tabs>
        <w:spacing w:after="0" w:line="240" w:lineRule="auto"/>
        <w:ind w:left="709"/>
        <w:rPr>
          <w:rFonts w:ascii="Times New Roman" w:hAnsi="Times New Roman" w:cs="Times New Roman"/>
          <w:spacing w:val="-11"/>
          <w:sz w:val="24"/>
          <w:szCs w:val="24"/>
        </w:rPr>
      </w:pPr>
      <w:r w:rsidRPr="00070647">
        <w:rPr>
          <w:rFonts w:ascii="Times New Roman" w:hAnsi="Times New Roman" w:cs="Times New Roman"/>
          <w:spacing w:val="-11"/>
          <w:sz w:val="24"/>
          <w:szCs w:val="24"/>
        </w:rPr>
        <w:t>Цель анализа: определить действия учителя по созданию мотивационной сферы</w:t>
      </w:r>
    </w:p>
    <w:p w:rsidR="00F77161" w:rsidRPr="00CA3E67" w:rsidRDefault="00F77161" w:rsidP="00F77161">
      <w:pPr>
        <w:pStyle w:val="a4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070647">
        <w:rPr>
          <w:rFonts w:ascii="Times New Roman" w:hAnsi="Times New Roman" w:cs="Times New Roman"/>
          <w:spacing w:val="-11"/>
          <w:sz w:val="24"/>
          <w:szCs w:val="24"/>
        </w:rPr>
        <w:t>учащихся</w:t>
      </w:r>
      <w:r w:rsidRPr="00CA3E67">
        <w:rPr>
          <w:rFonts w:ascii="Times New Roman" w:hAnsi="Times New Roman" w:cs="Times New Roman"/>
          <w:b/>
          <w:spacing w:val="-11"/>
          <w:sz w:val="24"/>
          <w:szCs w:val="24"/>
        </w:rPr>
        <w:t>.</w:t>
      </w:r>
    </w:p>
    <w:p w:rsidR="00F77161" w:rsidRPr="00CA3E67" w:rsidRDefault="00F77161" w:rsidP="00F77161">
      <w:pPr>
        <w:pStyle w:val="a4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Style w:val="a3"/>
        <w:tblW w:w="9184" w:type="dxa"/>
        <w:jc w:val="center"/>
        <w:tblLayout w:type="fixed"/>
        <w:tblLook w:val="01E0"/>
      </w:tblPr>
      <w:tblGrid>
        <w:gridCol w:w="5450"/>
        <w:gridCol w:w="1845"/>
        <w:gridCol w:w="1889"/>
      </w:tblGrid>
      <w:tr w:rsidR="00F77161" w:rsidRPr="00CA3E67" w:rsidTr="00276BCB">
        <w:trPr>
          <w:trHeight w:val="540"/>
          <w:jc w:val="center"/>
        </w:trPr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Установки и действия учителя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1" w:rsidRPr="00CA3E67" w:rsidRDefault="00F77161" w:rsidP="0007064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Параметр эффективности</w:t>
            </w:r>
          </w:p>
        </w:tc>
      </w:tr>
      <w:tr w:rsidR="00F77161" w:rsidRPr="00CA3E67" w:rsidTr="00276BCB">
        <w:trPr>
          <w:trHeight w:val="1695"/>
          <w:jc w:val="center"/>
        </w:trPr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потенциал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(самоанализ)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>в 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3E67">
              <w:rPr>
                <w:b/>
                <w:sz w:val="24"/>
                <w:szCs w:val="24"/>
              </w:rPr>
              <w:t xml:space="preserve">анализ </w:t>
            </w:r>
            <w:proofErr w:type="gramStart"/>
            <w:r w:rsidRPr="00CA3E67">
              <w:rPr>
                <w:b/>
                <w:sz w:val="24"/>
                <w:szCs w:val="24"/>
              </w:rPr>
              <w:t>посещенных</w:t>
            </w:r>
            <w:proofErr w:type="gramEnd"/>
            <w:r w:rsidRPr="00CA3E67">
              <w:rPr>
                <w:b/>
                <w:sz w:val="24"/>
                <w:szCs w:val="24"/>
              </w:rPr>
              <w:t xml:space="preserve"> уроковв %</w:t>
            </w: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Учет возрастных особенностей школьников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pos="280"/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Выбор действия в соответствии с возможностями ученика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 xml:space="preserve">Совместный с учащимися выбор средств по достижению цели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Использование коллективных и групповых форм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Использование проблемных ситуаций, споров, дискуссий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Использование игровых технологий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Нестандартная форма проведения уроков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Создание атмосферы взаимопонимания и сотрудничества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Создание ситуации успеха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 xml:space="preserve">Вера учителя в возможности ученика 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Применение поощрения и порицания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Формирование адекватной самооценки у учащихся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  <w:tr w:rsidR="00F77161" w:rsidRPr="00CA3E67" w:rsidTr="00276BCB">
        <w:trPr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E67">
              <w:rPr>
                <w:sz w:val="24"/>
                <w:szCs w:val="24"/>
              </w:rPr>
              <w:t>Эмоциональная речь учителя</w:t>
            </w:r>
          </w:p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1" w:rsidRPr="00CA3E67" w:rsidRDefault="00F77161" w:rsidP="00276BCB">
            <w:pPr>
              <w:widowControl w:val="0"/>
              <w:tabs>
                <w:tab w:val="left" w:leader="underscore" w:pos="10075"/>
              </w:tabs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F77161" w:rsidRPr="00CA3E67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Pr="00CA3E67" w:rsidRDefault="00F77161" w:rsidP="00F7716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161" w:rsidRPr="00CA3E67" w:rsidRDefault="00F77161" w:rsidP="00F771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Приложение 4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</w:pPr>
    </w:p>
    <w:p w:rsidR="00F77161" w:rsidRPr="00CA3E67" w:rsidRDefault="00F77161" w:rsidP="00F7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идеи педагогики сотрудничества</w:t>
      </w:r>
    </w:p>
    <w:p w:rsidR="00F77161" w:rsidRPr="00CA3E67" w:rsidRDefault="00F77161" w:rsidP="00F77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требовательные и уважительные отношения с учениками;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принуждения в обучении и воспитании за счёт дифференциации учебного материала и обеспечения свободного выбора учащимися уровня сложности заданий;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целенаправленность обучения;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учащихся с помощью опорных конспектов и сигналов, специальных упражнений;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материала крупными блоками с использованием активных форм и методов;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опережение в обучении за счёт использования заданий на развитие взаимосвязей;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учебной деятельности, возможность изменить любую оценку;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самоанализу и самооценке своей деятельности;</w:t>
      </w:r>
    </w:p>
    <w:p w:rsidR="00F77161" w:rsidRPr="00CA3E67" w:rsidRDefault="00F77161" w:rsidP="00F7716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развитие интеллекта учащихся с помощью современных методов интеллектуальной деятельности;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учащихся на уроке в форме, соответствующей содержанию;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активных форм  обучения;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 воспитание;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самоуправление;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учителей и родителей;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личностный подход;</w:t>
      </w:r>
    </w:p>
    <w:p w:rsidR="00F77161" w:rsidRPr="00CA3E67" w:rsidRDefault="00F77161" w:rsidP="00F7716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производительный труд.</w:t>
      </w:r>
    </w:p>
    <w:p w:rsidR="00F77161" w:rsidRPr="00CA3E67" w:rsidRDefault="00F77161" w:rsidP="00F77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71F4" w:rsidRDefault="009971F4"/>
    <w:sectPr w:rsidR="009971F4" w:rsidSect="00F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784"/>
    <w:multiLevelType w:val="multilevel"/>
    <w:tmpl w:val="A09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3958"/>
    <w:multiLevelType w:val="multilevel"/>
    <w:tmpl w:val="5E82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A4C2F"/>
    <w:multiLevelType w:val="multilevel"/>
    <w:tmpl w:val="D4F0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2AD3"/>
    <w:multiLevelType w:val="multilevel"/>
    <w:tmpl w:val="44D2BBA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>
    <w:nsid w:val="2C54481A"/>
    <w:multiLevelType w:val="multilevel"/>
    <w:tmpl w:val="B07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73F26"/>
    <w:multiLevelType w:val="multilevel"/>
    <w:tmpl w:val="992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A2DFA"/>
    <w:multiLevelType w:val="hybridMultilevel"/>
    <w:tmpl w:val="423A39E0"/>
    <w:lvl w:ilvl="0" w:tplc="4FB8CB0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F7D2425"/>
    <w:multiLevelType w:val="multilevel"/>
    <w:tmpl w:val="B7C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C609E"/>
    <w:multiLevelType w:val="hybridMultilevel"/>
    <w:tmpl w:val="369E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E71DA"/>
    <w:multiLevelType w:val="multilevel"/>
    <w:tmpl w:val="22E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729A6"/>
    <w:multiLevelType w:val="multilevel"/>
    <w:tmpl w:val="24F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026"/>
    <w:rsid w:val="00004A14"/>
    <w:rsid w:val="0000562A"/>
    <w:rsid w:val="000120CE"/>
    <w:rsid w:val="00013FDE"/>
    <w:rsid w:val="00020EC9"/>
    <w:rsid w:val="000311D2"/>
    <w:rsid w:val="000440A7"/>
    <w:rsid w:val="00045052"/>
    <w:rsid w:val="00047524"/>
    <w:rsid w:val="00052FDE"/>
    <w:rsid w:val="00053034"/>
    <w:rsid w:val="0005392F"/>
    <w:rsid w:val="00053B0C"/>
    <w:rsid w:val="00070647"/>
    <w:rsid w:val="000709EE"/>
    <w:rsid w:val="00073CC1"/>
    <w:rsid w:val="00075FA7"/>
    <w:rsid w:val="00085839"/>
    <w:rsid w:val="00087B46"/>
    <w:rsid w:val="00087FAD"/>
    <w:rsid w:val="00091066"/>
    <w:rsid w:val="00092CD0"/>
    <w:rsid w:val="00094935"/>
    <w:rsid w:val="000B1DF5"/>
    <w:rsid w:val="000B24A0"/>
    <w:rsid w:val="000B33B6"/>
    <w:rsid w:val="000B3633"/>
    <w:rsid w:val="000B792F"/>
    <w:rsid w:val="000C0D5E"/>
    <w:rsid w:val="000C2648"/>
    <w:rsid w:val="000C792E"/>
    <w:rsid w:val="000D6CE6"/>
    <w:rsid w:val="000E2EB0"/>
    <w:rsid w:val="00101FF9"/>
    <w:rsid w:val="00105CFA"/>
    <w:rsid w:val="001154BA"/>
    <w:rsid w:val="0011785A"/>
    <w:rsid w:val="00117ED0"/>
    <w:rsid w:val="00125196"/>
    <w:rsid w:val="001262D8"/>
    <w:rsid w:val="00131D1B"/>
    <w:rsid w:val="00133128"/>
    <w:rsid w:val="00133BDD"/>
    <w:rsid w:val="001364BF"/>
    <w:rsid w:val="00141F38"/>
    <w:rsid w:val="00151787"/>
    <w:rsid w:val="00156B06"/>
    <w:rsid w:val="001678A0"/>
    <w:rsid w:val="00171FD5"/>
    <w:rsid w:val="00176DFD"/>
    <w:rsid w:val="00177099"/>
    <w:rsid w:val="001852BE"/>
    <w:rsid w:val="00185409"/>
    <w:rsid w:val="001873D7"/>
    <w:rsid w:val="00193D5E"/>
    <w:rsid w:val="00194074"/>
    <w:rsid w:val="001A43C9"/>
    <w:rsid w:val="001B31E3"/>
    <w:rsid w:val="001C62DA"/>
    <w:rsid w:val="001D00D9"/>
    <w:rsid w:val="001D382F"/>
    <w:rsid w:val="001E122B"/>
    <w:rsid w:val="001F2F27"/>
    <w:rsid w:val="001F43A1"/>
    <w:rsid w:val="001F66DC"/>
    <w:rsid w:val="002030DB"/>
    <w:rsid w:val="00206E04"/>
    <w:rsid w:val="00213F16"/>
    <w:rsid w:val="0022244C"/>
    <w:rsid w:val="00223692"/>
    <w:rsid w:val="00224B82"/>
    <w:rsid w:val="00230235"/>
    <w:rsid w:val="00231500"/>
    <w:rsid w:val="00234DF2"/>
    <w:rsid w:val="0023751E"/>
    <w:rsid w:val="00242168"/>
    <w:rsid w:val="0025023F"/>
    <w:rsid w:val="00250C00"/>
    <w:rsid w:val="002630E8"/>
    <w:rsid w:val="002651EA"/>
    <w:rsid w:val="0029003A"/>
    <w:rsid w:val="002921B2"/>
    <w:rsid w:val="0029753B"/>
    <w:rsid w:val="002B6DA9"/>
    <w:rsid w:val="002B7691"/>
    <w:rsid w:val="002C2B3D"/>
    <w:rsid w:val="002C2D81"/>
    <w:rsid w:val="002C491E"/>
    <w:rsid w:val="002C58DC"/>
    <w:rsid w:val="002D057F"/>
    <w:rsid w:val="002D26A8"/>
    <w:rsid w:val="002F3C48"/>
    <w:rsid w:val="002F721B"/>
    <w:rsid w:val="002F7785"/>
    <w:rsid w:val="002F788D"/>
    <w:rsid w:val="00313D76"/>
    <w:rsid w:val="0031598D"/>
    <w:rsid w:val="003262B5"/>
    <w:rsid w:val="003277D2"/>
    <w:rsid w:val="0033302E"/>
    <w:rsid w:val="00333F5B"/>
    <w:rsid w:val="00334D2A"/>
    <w:rsid w:val="0033611A"/>
    <w:rsid w:val="00345D0B"/>
    <w:rsid w:val="00346CF1"/>
    <w:rsid w:val="00351F0F"/>
    <w:rsid w:val="00351FA4"/>
    <w:rsid w:val="003560B1"/>
    <w:rsid w:val="00357E1C"/>
    <w:rsid w:val="00360FCC"/>
    <w:rsid w:val="00363FC3"/>
    <w:rsid w:val="00366FFD"/>
    <w:rsid w:val="0037415E"/>
    <w:rsid w:val="003759B7"/>
    <w:rsid w:val="00376DB5"/>
    <w:rsid w:val="0038079B"/>
    <w:rsid w:val="0038201C"/>
    <w:rsid w:val="00384724"/>
    <w:rsid w:val="00385C70"/>
    <w:rsid w:val="00390D6F"/>
    <w:rsid w:val="00394E39"/>
    <w:rsid w:val="00395547"/>
    <w:rsid w:val="003A1153"/>
    <w:rsid w:val="003A17CD"/>
    <w:rsid w:val="003A1BEA"/>
    <w:rsid w:val="003A5ABD"/>
    <w:rsid w:val="003B1F06"/>
    <w:rsid w:val="003B27F8"/>
    <w:rsid w:val="003B53FF"/>
    <w:rsid w:val="003B5A0C"/>
    <w:rsid w:val="003C0560"/>
    <w:rsid w:val="003C0598"/>
    <w:rsid w:val="003C08F3"/>
    <w:rsid w:val="003C5B3B"/>
    <w:rsid w:val="003C5EC3"/>
    <w:rsid w:val="003D248D"/>
    <w:rsid w:val="003E18C0"/>
    <w:rsid w:val="003E43B8"/>
    <w:rsid w:val="003F6589"/>
    <w:rsid w:val="00400C0F"/>
    <w:rsid w:val="00405628"/>
    <w:rsid w:val="0040613D"/>
    <w:rsid w:val="0040697A"/>
    <w:rsid w:val="00411862"/>
    <w:rsid w:val="00411CB2"/>
    <w:rsid w:val="00411D2E"/>
    <w:rsid w:val="00412996"/>
    <w:rsid w:val="00415B5E"/>
    <w:rsid w:val="004213BF"/>
    <w:rsid w:val="004252C4"/>
    <w:rsid w:val="0044140F"/>
    <w:rsid w:val="00443469"/>
    <w:rsid w:val="00445374"/>
    <w:rsid w:val="00446005"/>
    <w:rsid w:val="004465CC"/>
    <w:rsid w:val="00447544"/>
    <w:rsid w:val="00447914"/>
    <w:rsid w:val="004518F1"/>
    <w:rsid w:val="00454A61"/>
    <w:rsid w:val="004566AE"/>
    <w:rsid w:val="0046121F"/>
    <w:rsid w:val="00465DA9"/>
    <w:rsid w:val="004718CE"/>
    <w:rsid w:val="00476882"/>
    <w:rsid w:val="00481D3A"/>
    <w:rsid w:val="00483FFC"/>
    <w:rsid w:val="00491B11"/>
    <w:rsid w:val="00492B96"/>
    <w:rsid w:val="00493A5B"/>
    <w:rsid w:val="0049402C"/>
    <w:rsid w:val="00496EAE"/>
    <w:rsid w:val="004A0AB2"/>
    <w:rsid w:val="004A332A"/>
    <w:rsid w:val="004A771E"/>
    <w:rsid w:val="004B4BFF"/>
    <w:rsid w:val="004C0FBE"/>
    <w:rsid w:val="004C1DB1"/>
    <w:rsid w:val="004C3A44"/>
    <w:rsid w:val="004C53F2"/>
    <w:rsid w:val="004D4814"/>
    <w:rsid w:val="004D6409"/>
    <w:rsid w:val="004E09D4"/>
    <w:rsid w:val="004F3DE2"/>
    <w:rsid w:val="004F6E32"/>
    <w:rsid w:val="00515236"/>
    <w:rsid w:val="005166BD"/>
    <w:rsid w:val="0051789A"/>
    <w:rsid w:val="00524968"/>
    <w:rsid w:val="00525C9A"/>
    <w:rsid w:val="00536719"/>
    <w:rsid w:val="00543260"/>
    <w:rsid w:val="005443D1"/>
    <w:rsid w:val="00555EB0"/>
    <w:rsid w:val="005579A7"/>
    <w:rsid w:val="00560A2B"/>
    <w:rsid w:val="00566EB9"/>
    <w:rsid w:val="00570113"/>
    <w:rsid w:val="00570304"/>
    <w:rsid w:val="0057367A"/>
    <w:rsid w:val="00575FA5"/>
    <w:rsid w:val="005815B7"/>
    <w:rsid w:val="00583E00"/>
    <w:rsid w:val="00584996"/>
    <w:rsid w:val="00597163"/>
    <w:rsid w:val="005A0FB4"/>
    <w:rsid w:val="005A186F"/>
    <w:rsid w:val="005A4505"/>
    <w:rsid w:val="005B1DC6"/>
    <w:rsid w:val="005B7DF0"/>
    <w:rsid w:val="005C2F79"/>
    <w:rsid w:val="005D027F"/>
    <w:rsid w:val="005D2E8C"/>
    <w:rsid w:val="005D4928"/>
    <w:rsid w:val="005D5083"/>
    <w:rsid w:val="005D7196"/>
    <w:rsid w:val="005F2F56"/>
    <w:rsid w:val="005F33CC"/>
    <w:rsid w:val="005F383F"/>
    <w:rsid w:val="005F3C6F"/>
    <w:rsid w:val="006018A5"/>
    <w:rsid w:val="00605B6D"/>
    <w:rsid w:val="006061B0"/>
    <w:rsid w:val="006111AB"/>
    <w:rsid w:val="00613050"/>
    <w:rsid w:val="00615766"/>
    <w:rsid w:val="00617EFC"/>
    <w:rsid w:val="006279DF"/>
    <w:rsid w:val="00632452"/>
    <w:rsid w:val="00634885"/>
    <w:rsid w:val="006348D6"/>
    <w:rsid w:val="00640A7D"/>
    <w:rsid w:val="00640ABE"/>
    <w:rsid w:val="006432E1"/>
    <w:rsid w:val="006473E5"/>
    <w:rsid w:val="00647495"/>
    <w:rsid w:val="00651332"/>
    <w:rsid w:val="00654ED4"/>
    <w:rsid w:val="00655FF8"/>
    <w:rsid w:val="0066322B"/>
    <w:rsid w:val="006705BA"/>
    <w:rsid w:val="00682D64"/>
    <w:rsid w:val="00686657"/>
    <w:rsid w:val="00695144"/>
    <w:rsid w:val="006A73A6"/>
    <w:rsid w:val="006A77D9"/>
    <w:rsid w:val="006B59F0"/>
    <w:rsid w:val="006C327F"/>
    <w:rsid w:val="006C752F"/>
    <w:rsid w:val="006D09A1"/>
    <w:rsid w:val="006D37B8"/>
    <w:rsid w:val="006D6FB3"/>
    <w:rsid w:val="006E5518"/>
    <w:rsid w:val="006E5C7A"/>
    <w:rsid w:val="006E6D51"/>
    <w:rsid w:val="006E79D1"/>
    <w:rsid w:val="006F151A"/>
    <w:rsid w:val="006F44EC"/>
    <w:rsid w:val="00700526"/>
    <w:rsid w:val="00701A0B"/>
    <w:rsid w:val="00703C1F"/>
    <w:rsid w:val="0070420C"/>
    <w:rsid w:val="00710623"/>
    <w:rsid w:val="00711F52"/>
    <w:rsid w:val="00713869"/>
    <w:rsid w:val="007200A4"/>
    <w:rsid w:val="00721A86"/>
    <w:rsid w:val="00725BA2"/>
    <w:rsid w:val="007328F3"/>
    <w:rsid w:val="00741DFE"/>
    <w:rsid w:val="0075311A"/>
    <w:rsid w:val="00755AD6"/>
    <w:rsid w:val="00763493"/>
    <w:rsid w:val="007638BB"/>
    <w:rsid w:val="0076470A"/>
    <w:rsid w:val="007737A1"/>
    <w:rsid w:val="00774AF3"/>
    <w:rsid w:val="00777873"/>
    <w:rsid w:val="00777ECF"/>
    <w:rsid w:val="00781C7A"/>
    <w:rsid w:val="00783498"/>
    <w:rsid w:val="00785590"/>
    <w:rsid w:val="00787A8D"/>
    <w:rsid w:val="0079010E"/>
    <w:rsid w:val="007A191C"/>
    <w:rsid w:val="007A2383"/>
    <w:rsid w:val="007A5446"/>
    <w:rsid w:val="007A65B5"/>
    <w:rsid w:val="007B0613"/>
    <w:rsid w:val="007B0686"/>
    <w:rsid w:val="007B3570"/>
    <w:rsid w:val="007B6049"/>
    <w:rsid w:val="007C28AB"/>
    <w:rsid w:val="007E3687"/>
    <w:rsid w:val="007E57A8"/>
    <w:rsid w:val="007E5D16"/>
    <w:rsid w:val="007E77A7"/>
    <w:rsid w:val="007F0C5F"/>
    <w:rsid w:val="007F15A3"/>
    <w:rsid w:val="007F43B2"/>
    <w:rsid w:val="007F79DA"/>
    <w:rsid w:val="00800989"/>
    <w:rsid w:val="0080123E"/>
    <w:rsid w:val="00801D10"/>
    <w:rsid w:val="00802CD2"/>
    <w:rsid w:val="008054D9"/>
    <w:rsid w:val="008079E5"/>
    <w:rsid w:val="00810FE2"/>
    <w:rsid w:val="0081261E"/>
    <w:rsid w:val="00814CED"/>
    <w:rsid w:val="008256D6"/>
    <w:rsid w:val="00831437"/>
    <w:rsid w:val="00833CF5"/>
    <w:rsid w:val="00833EDB"/>
    <w:rsid w:val="008341E2"/>
    <w:rsid w:val="00834DBA"/>
    <w:rsid w:val="00836069"/>
    <w:rsid w:val="008408DB"/>
    <w:rsid w:val="00844721"/>
    <w:rsid w:val="008454C8"/>
    <w:rsid w:val="00846354"/>
    <w:rsid w:val="00851346"/>
    <w:rsid w:val="00853726"/>
    <w:rsid w:val="00857C02"/>
    <w:rsid w:val="00861C92"/>
    <w:rsid w:val="00871B85"/>
    <w:rsid w:val="00875616"/>
    <w:rsid w:val="008779F7"/>
    <w:rsid w:val="00885724"/>
    <w:rsid w:val="00885EB6"/>
    <w:rsid w:val="00891308"/>
    <w:rsid w:val="008A5E6E"/>
    <w:rsid w:val="008A64BA"/>
    <w:rsid w:val="008B24B5"/>
    <w:rsid w:val="008B4E09"/>
    <w:rsid w:val="008C5B26"/>
    <w:rsid w:val="008C67EC"/>
    <w:rsid w:val="008D53DA"/>
    <w:rsid w:val="008E0B8A"/>
    <w:rsid w:val="008E316D"/>
    <w:rsid w:val="008E7F13"/>
    <w:rsid w:val="008F2EA0"/>
    <w:rsid w:val="008F54A8"/>
    <w:rsid w:val="008F7AB7"/>
    <w:rsid w:val="00903A3C"/>
    <w:rsid w:val="009054D2"/>
    <w:rsid w:val="0090672B"/>
    <w:rsid w:val="00910A66"/>
    <w:rsid w:val="00911A72"/>
    <w:rsid w:val="0091205A"/>
    <w:rsid w:val="00916F5A"/>
    <w:rsid w:val="009173F6"/>
    <w:rsid w:val="00920163"/>
    <w:rsid w:val="0092060D"/>
    <w:rsid w:val="0092413C"/>
    <w:rsid w:val="0092417E"/>
    <w:rsid w:val="0092791F"/>
    <w:rsid w:val="00933CB6"/>
    <w:rsid w:val="009350E6"/>
    <w:rsid w:val="0095361A"/>
    <w:rsid w:val="00961235"/>
    <w:rsid w:val="009649DB"/>
    <w:rsid w:val="0097380E"/>
    <w:rsid w:val="0097427B"/>
    <w:rsid w:val="00975F56"/>
    <w:rsid w:val="0097716A"/>
    <w:rsid w:val="00977B8D"/>
    <w:rsid w:val="00977DE8"/>
    <w:rsid w:val="00981E91"/>
    <w:rsid w:val="009822D6"/>
    <w:rsid w:val="00985608"/>
    <w:rsid w:val="00993618"/>
    <w:rsid w:val="009971F4"/>
    <w:rsid w:val="00997C33"/>
    <w:rsid w:val="009A2673"/>
    <w:rsid w:val="009B1555"/>
    <w:rsid w:val="009B35A8"/>
    <w:rsid w:val="009B4076"/>
    <w:rsid w:val="009C2355"/>
    <w:rsid w:val="009C3B91"/>
    <w:rsid w:val="009D2266"/>
    <w:rsid w:val="009D4AE4"/>
    <w:rsid w:val="009E0BF9"/>
    <w:rsid w:val="009E12BB"/>
    <w:rsid w:val="009E2D95"/>
    <w:rsid w:val="009F0B1D"/>
    <w:rsid w:val="009F7B57"/>
    <w:rsid w:val="00A05996"/>
    <w:rsid w:val="00A24F34"/>
    <w:rsid w:val="00A30853"/>
    <w:rsid w:val="00A347E5"/>
    <w:rsid w:val="00A35F39"/>
    <w:rsid w:val="00A409FF"/>
    <w:rsid w:val="00A46311"/>
    <w:rsid w:val="00A55128"/>
    <w:rsid w:val="00A571BE"/>
    <w:rsid w:val="00A62FF9"/>
    <w:rsid w:val="00A64D83"/>
    <w:rsid w:val="00A675CD"/>
    <w:rsid w:val="00A67A05"/>
    <w:rsid w:val="00A808BA"/>
    <w:rsid w:val="00A85DB0"/>
    <w:rsid w:val="00A90E51"/>
    <w:rsid w:val="00A9287C"/>
    <w:rsid w:val="00A947F5"/>
    <w:rsid w:val="00A95DBD"/>
    <w:rsid w:val="00AA6376"/>
    <w:rsid w:val="00AB39D0"/>
    <w:rsid w:val="00AB3CC7"/>
    <w:rsid w:val="00AC04A6"/>
    <w:rsid w:val="00AC6D98"/>
    <w:rsid w:val="00AD3732"/>
    <w:rsid w:val="00AD3B62"/>
    <w:rsid w:val="00AD7831"/>
    <w:rsid w:val="00AE1362"/>
    <w:rsid w:val="00AE15E2"/>
    <w:rsid w:val="00AE2D0C"/>
    <w:rsid w:val="00AE52C2"/>
    <w:rsid w:val="00AF1A83"/>
    <w:rsid w:val="00AF3A05"/>
    <w:rsid w:val="00AF67D4"/>
    <w:rsid w:val="00B31303"/>
    <w:rsid w:val="00B33B5A"/>
    <w:rsid w:val="00B33CCB"/>
    <w:rsid w:val="00B34034"/>
    <w:rsid w:val="00B367AF"/>
    <w:rsid w:val="00B36828"/>
    <w:rsid w:val="00B41845"/>
    <w:rsid w:val="00B41A15"/>
    <w:rsid w:val="00B45B72"/>
    <w:rsid w:val="00B5023B"/>
    <w:rsid w:val="00B539CF"/>
    <w:rsid w:val="00B5516A"/>
    <w:rsid w:val="00B64BF3"/>
    <w:rsid w:val="00B87FA7"/>
    <w:rsid w:val="00B90248"/>
    <w:rsid w:val="00B92F59"/>
    <w:rsid w:val="00B95F99"/>
    <w:rsid w:val="00B97B3A"/>
    <w:rsid w:val="00BA4EBD"/>
    <w:rsid w:val="00BA522F"/>
    <w:rsid w:val="00BA52B9"/>
    <w:rsid w:val="00BA68B6"/>
    <w:rsid w:val="00BA7A45"/>
    <w:rsid w:val="00BA7E6A"/>
    <w:rsid w:val="00BB57D4"/>
    <w:rsid w:val="00BB64BB"/>
    <w:rsid w:val="00BC1012"/>
    <w:rsid w:val="00BC464C"/>
    <w:rsid w:val="00BC5D6C"/>
    <w:rsid w:val="00BC6006"/>
    <w:rsid w:val="00BD03E7"/>
    <w:rsid w:val="00BE060F"/>
    <w:rsid w:val="00BE389D"/>
    <w:rsid w:val="00BE49A5"/>
    <w:rsid w:val="00BE6101"/>
    <w:rsid w:val="00BF3F4B"/>
    <w:rsid w:val="00BF4177"/>
    <w:rsid w:val="00BF4DC8"/>
    <w:rsid w:val="00BF5741"/>
    <w:rsid w:val="00BF7DF9"/>
    <w:rsid w:val="00C02255"/>
    <w:rsid w:val="00C1558D"/>
    <w:rsid w:val="00C2142A"/>
    <w:rsid w:val="00C21FE7"/>
    <w:rsid w:val="00C26380"/>
    <w:rsid w:val="00C27026"/>
    <w:rsid w:val="00C311DB"/>
    <w:rsid w:val="00C33A6B"/>
    <w:rsid w:val="00C40A4E"/>
    <w:rsid w:val="00C4141E"/>
    <w:rsid w:val="00C46586"/>
    <w:rsid w:val="00C475A5"/>
    <w:rsid w:val="00C50D4E"/>
    <w:rsid w:val="00C51F00"/>
    <w:rsid w:val="00C53183"/>
    <w:rsid w:val="00C546DA"/>
    <w:rsid w:val="00C65947"/>
    <w:rsid w:val="00C678BC"/>
    <w:rsid w:val="00C70330"/>
    <w:rsid w:val="00C75433"/>
    <w:rsid w:val="00C7551C"/>
    <w:rsid w:val="00C820DC"/>
    <w:rsid w:val="00C87F0A"/>
    <w:rsid w:val="00C97188"/>
    <w:rsid w:val="00CA47A1"/>
    <w:rsid w:val="00CB102C"/>
    <w:rsid w:val="00CB53B0"/>
    <w:rsid w:val="00CB7C2D"/>
    <w:rsid w:val="00CC3054"/>
    <w:rsid w:val="00CD727A"/>
    <w:rsid w:val="00CE65FD"/>
    <w:rsid w:val="00CF1BC4"/>
    <w:rsid w:val="00CF6B4D"/>
    <w:rsid w:val="00D00781"/>
    <w:rsid w:val="00D02C92"/>
    <w:rsid w:val="00D10EBC"/>
    <w:rsid w:val="00D20F06"/>
    <w:rsid w:val="00D33D02"/>
    <w:rsid w:val="00D35EF6"/>
    <w:rsid w:val="00D40F94"/>
    <w:rsid w:val="00D45773"/>
    <w:rsid w:val="00D4787E"/>
    <w:rsid w:val="00D628D7"/>
    <w:rsid w:val="00D653F4"/>
    <w:rsid w:val="00D65B37"/>
    <w:rsid w:val="00D672CF"/>
    <w:rsid w:val="00D67820"/>
    <w:rsid w:val="00D67960"/>
    <w:rsid w:val="00D70564"/>
    <w:rsid w:val="00D927EB"/>
    <w:rsid w:val="00D96ED6"/>
    <w:rsid w:val="00D97FCA"/>
    <w:rsid w:val="00DA16BA"/>
    <w:rsid w:val="00DB0F60"/>
    <w:rsid w:val="00DB4261"/>
    <w:rsid w:val="00DC12D6"/>
    <w:rsid w:val="00DD211A"/>
    <w:rsid w:val="00DD51B5"/>
    <w:rsid w:val="00DD70D8"/>
    <w:rsid w:val="00DE3EF2"/>
    <w:rsid w:val="00DE59AC"/>
    <w:rsid w:val="00DE627E"/>
    <w:rsid w:val="00DF0882"/>
    <w:rsid w:val="00E00592"/>
    <w:rsid w:val="00E018BA"/>
    <w:rsid w:val="00E03B43"/>
    <w:rsid w:val="00E06E71"/>
    <w:rsid w:val="00E0792D"/>
    <w:rsid w:val="00E10B65"/>
    <w:rsid w:val="00E153E0"/>
    <w:rsid w:val="00E17AEA"/>
    <w:rsid w:val="00E2001F"/>
    <w:rsid w:val="00E20E6F"/>
    <w:rsid w:val="00E227E0"/>
    <w:rsid w:val="00E2423F"/>
    <w:rsid w:val="00E26B14"/>
    <w:rsid w:val="00E310BC"/>
    <w:rsid w:val="00E33CC5"/>
    <w:rsid w:val="00E40AA8"/>
    <w:rsid w:val="00E41E91"/>
    <w:rsid w:val="00E4548D"/>
    <w:rsid w:val="00E45AEE"/>
    <w:rsid w:val="00E4641E"/>
    <w:rsid w:val="00E47EB0"/>
    <w:rsid w:val="00E51BA3"/>
    <w:rsid w:val="00E5481B"/>
    <w:rsid w:val="00E57813"/>
    <w:rsid w:val="00E57CA5"/>
    <w:rsid w:val="00E70592"/>
    <w:rsid w:val="00E8237A"/>
    <w:rsid w:val="00E82983"/>
    <w:rsid w:val="00E948E3"/>
    <w:rsid w:val="00E9661D"/>
    <w:rsid w:val="00E97EDD"/>
    <w:rsid w:val="00EA1826"/>
    <w:rsid w:val="00EA2233"/>
    <w:rsid w:val="00EA2EF8"/>
    <w:rsid w:val="00EA2F88"/>
    <w:rsid w:val="00EB014D"/>
    <w:rsid w:val="00EB0B5C"/>
    <w:rsid w:val="00EB312C"/>
    <w:rsid w:val="00EB4DF4"/>
    <w:rsid w:val="00ED3C59"/>
    <w:rsid w:val="00ED6CB8"/>
    <w:rsid w:val="00EE35EA"/>
    <w:rsid w:val="00EE5A0A"/>
    <w:rsid w:val="00EF2D41"/>
    <w:rsid w:val="00EF719A"/>
    <w:rsid w:val="00F0420B"/>
    <w:rsid w:val="00F047B2"/>
    <w:rsid w:val="00F0644E"/>
    <w:rsid w:val="00F12A18"/>
    <w:rsid w:val="00F136F5"/>
    <w:rsid w:val="00F20828"/>
    <w:rsid w:val="00F22C79"/>
    <w:rsid w:val="00F23E81"/>
    <w:rsid w:val="00F31229"/>
    <w:rsid w:val="00F509FA"/>
    <w:rsid w:val="00F522F0"/>
    <w:rsid w:val="00F5545A"/>
    <w:rsid w:val="00F62543"/>
    <w:rsid w:val="00F62BB9"/>
    <w:rsid w:val="00F654DD"/>
    <w:rsid w:val="00F659B7"/>
    <w:rsid w:val="00F74578"/>
    <w:rsid w:val="00F75689"/>
    <w:rsid w:val="00F77161"/>
    <w:rsid w:val="00F84803"/>
    <w:rsid w:val="00F87AC5"/>
    <w:rsid w:val="00F91324"/>
    <w:rsid w:val="00F9293B"/>
    <w:rsid w:val="00F94E53"/>
    <w:rsid w:val="00F978C1"/>
    <w:rsid w:val="00F97F8C"/>
    <w:rsid w:val="00FA523D"/>
    <w:rsid w:val="00FA7094"/>
    <w:rsid w:val="00FA7529"/>
    <w:rsid w:val="00FA7A7B"/>
    <w:rsid w:val="00FC298D"/>
    <w:rsid w:val="00FC7A91"/>
    <w:rsid w:val="00FC7E7F"/>
    <w:rsid w:val="00FD399A"/>
    <w:rsid w:val="00FE4FA4"/>
    <w:rsid w:val="00FE646F"/>
    <w:rsid w:val="00FE7513"/>
    <w:rsid w:val="00FE7EF0"/>
    <w:rsid w:val="00FF6473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161"/>
    <w:pPr>
      <w:ind w:left="720"/>
      <w:contextualSpacing/>
    </w:pPr>
  </w:style>
  <w:style w:type="paragraph" w:styleId="a5">
    <w:name w:val="No Spacing"/>
    <w:uiPriority w:val="1"/>
    <w:qFormat/>
    <w:rsid w:val="00B53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69621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69621/pril3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69621/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569621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69621/pril5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Ирина</cp:lastModifiedBy>
  <cp:revision>6</cp:revision>
  <dcterms:created xsi:type="dcterms:W3CDTF">2018-09-14T04:18:00Z</dcterms:created>
  <dcterms:modified xsi:type="dcterms:W3CDTF">2020-04-27T04:46:00Z</dcterms:modified>
</cp:coreProperties>
</file>