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0" w:rsidRDefault="00517AA0" w:rsidP="00517AA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514953">
        <w:rPr>
          <w:rFonts w:ascii="Times New Roman" w:hAnsi="Times New Roman" w:cs="Times New Roman"/>
          <w:u w:val="single"/>
        </w:rPr>
        <w:t>Поэтика фольклора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_________</w:t>
      </w:r>
    </w:p>
    <w:p w:rsidR="00517AA0" w:rsidRPr="00A745CB" w:rsidRDefault="00517AA0" w:rsidP="00517AA0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01E03" w:rsidRPr="00A745CB" w:rsidTr="00CF3B23">
        <w:tc>
          <w:tcPr>
            <w:tcW w:w="817" w:type="dxa"/>
          </w:tcPr>
          <w:p w:rsidR="00001E03" w:rsidRPr="00E44EA4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44EA4">
              <w:rPr>
                <w:rFonts w:ascii="Times New Roman" w:hAnsi="Times New Roman" w:cs="Times New Roman"/>
                <w:highlight w:val="yellow"/>
                <w:lang w:val="en-US"/>
              </w:rPr>
              <w:t>27</w:t>
            </w:r>
            <w:r w:rsidRPr="00E44EA4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1418" w:type="dxa"/>
          </w:tcPr>
          <w:p w:rsidR="00001E03" w:rsidRPr="00E44EA4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44EA4">
              <w:rPr>
                <w:rFonts w:ascii="Times New Roman" w:hAnsi="Times New Roman" w:cs="Times New Roman"/>
                <w:highlight w:val="yellow"/>
              </w:rPr>
              <w:t>15.50-16.35</w:t>
            </w:r>
          </w:p>
        </w:tc>
        <w:tc>
          <w:tcPr>
            <w:tcW w:w="850" w:type="dxa"/>
          </w:tcPr>
          <w:p w:rsidR="00001E03" w:rsidRPr="00E44EA4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44EA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001E03" w:rsidRPr="00B662C1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B662C1">
              <w:rPr>
                <w:rFonts w:ascii="Times New Roman" w:hAnsi="Times New Roman" w:cs="Times New Roman"/>
                <w:highlight w:val="yellow"/>
              </w:rPr>
              <w:t>Поэтика современного анекдота</w:t>
            </w:r>
          </w:p>
        </w:tc>
        <w:tc>
          <w:tcPr>
            <w:tcW w:w="3543" w:type="dxa"/>
          </w:tcPr>
          <w:p w:rsidR="007C0C0C" w:rsidRPr="007C0C0C" w:rsidRDefault="00001E03" w:rsidP="0015304D">
            <w:pPr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</w:pPr>
            <w:r w:rsidRPr="00313169"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  <w:t xml:space="preserve">Поэтика современного народного анекдота (Автореферат) </w:t>
            </w:r>
            <w:proofErr w:type="spellStart"/>
            <w:r w:rsidRPr="00313169"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  <w:t>Чиркова</w:t>
            </w:r>
            <w:proofErr w:type="spellEnd"/>
            <w:r w:rsidRPr="00313169"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  <w:t xml:space="preserve"> О.А. Стр. 7-13.</w:t>
            </w:r>
            <w:r w:rsidR="007C0C0C" w:rsidRPr="007C0C0C"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  <w:t xml:space="preserve"> </w:t>
            </w:r>
            <w:r w:rsidR="007C0C0C"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  <w:t xml:space="preserve">См. приложение </w:t>
            </w:r>
            <w:bookmarkStart w:id="0" w:name="_GoBack"/>
            <w:r w:rsidR="007C0C0C" w:rsidRPr="007C0C0C"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shd w:val="clear" w:color="auto" w:fill="FFFFFF"/>
              </w:rPr>
              <w:t>Автореферат</w:t>
            </w:r>
            <w:r w:rsidR="007C0C0C" w:rsidRPr="007C0C0C">
              <w:rPr>
                <w:rFonts w:ascii="Times New Roman" w:hAnsi="Times New Roman" w:cs="Times New Roman"/>
                <w:highlight w:val="yellow"/>
              </w:rPr>
              <w:t>[</w:t>
            </w:r>
            <w:proofErr w:type="spellStart"/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CHirkova</w:t>
            </w:r>
            <w:proofErr w:type="spellEnd"/>
            <w:r w:rsidR="007C0C0C" w:rsidRPr="007C0C0C">
              <w:rPr>
                <w:rFonts w:ascii="Times New Roman" w:hAnsi="Times New Roman" w:cs="Times New Roman"/>
                <w:highlight w:val="yellow"/>
              </w:rPr>
              <w:t>_</w:t>
            </w:r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O</w:t>
            </w:r>
            <w:r w:rsidR="007C0C0C" w:rsidRPr="007C0C0C">
              <w:rPr>
                <w:rFonts w:ascii="Times New Roman" w:hAnsi="Times New Roman" w:cs="Times New Roman"/>
                <w:highlight w:val="yellow"/>
              </w:rPr>
              <w:t>.</w:t>
            </w:r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A</w:t>
            </w:r>
            <w:r w:rsidR="007C0C0C" w:rsidRPr="007C0C0C">
              <w:rPr>
                <w:rFonts w:ascii="Times New Roman" w:hAnsi="Times New Roman" w:cs="Times New Roman"/>
                <w:highlight w:val="yellow"/>
              </w:rPr>
              <w:t>.]_</w:t>
            </w:r>
            <w:proofErr w:type="spellStart"/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Poyetika</w:t>
            </w:r>
            <w:proofErr w:type="spellEnd"/>
            <w:r w:rsidR="007C0C0C" w:rsidRPr="007C0C0C">
              <w:rPr>
                <w:rFonts w:ascii="Times New Roman" w:hAnsi="Times New Roman" w:cs="Times New Roman"/>
                <w:highlight w:val="yellow"/>
              </w:rPr>
              <w:t>_</w:t>
            </w:r>
            <w:proofErr w:type="spellStart"/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sovremennogo</w:t>
            </w:r>
            <w:proofErr w:type="spellEnd"/>
            <w:r w:rsidR="007C0C0C" w:rsidRPr="007C0C0C">
              <w:rPr>
                <w:rFonts w:ascii="Times New Roman" w:hAnsi="Times New Roman" w:cs="Times New Roman"/>
                <w:highlight w:val="yellow"/>
              </w:rPr>
              <w:t>_</w:t>
            </w:r>
            <w:proofErr w:type="spellStart"/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narodnogo</w:t>
            </w:r>
            <w:proofErr w:type="spellEnd"/>
            <w:r w:rsidR="007C0C0C" w:rsidRPr="007C0C0C">
              <w:rPr>
                <w:rFonts w:ascii="Times New Roman" w:hAnsi="Times New Roman" w:cs="Times New Roman"/>
                <w:highlight w:val="yellow"/>
              </w:rPr>
              <w:t>_</w:t>
            </w:r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an</w:t>
            </w:r>
            <w:r w:rsidR="007C0C0C" w:rsidRPr="007C0C0C">
              <w:rPr>
                <w:rFonts w:ascii="Times New Roman" w:hAnsi="Times New Roman" w:cs="Times New Roman"/>
                <w:highlight w:val="yellow"/>
              </w:rPr>
              <w:t>(</w:t>
            </w:r>
            <w:proofErr w:type="spellStart"/>
            <w:r w:rsidR="007C0C0C" w:rsidRPr="007C0C0C">
              <w:rPr>
                <w:rFonts w:ascii="Times New Roman" w:hAnsi="Times New Roman" w:cs="Times New Roman"/>
                <w:highlight w:val="yellow"/>
                <w:lang w:val="en-US"/>
              </w:rPr>
              <w:t>BookFi</w:t>
            </w:r>
            <w:proofErr w:type="spellEnd"/>
            <w:r w:rsidR="007C0C0C" w:rsidRPr="007C0C0C">
              <w:rPr>
                <w:rFonts w:ascii="Times New Roman" w:hAnsi="Times New Roman" w:cs="Times New Roman"/>
                <w:highlight w:val="yellow"/>
              </w:rPr>
              <w:t>)</w:t>
            </w:r>
            <w:r w:rsidR="007C0C0C" w:rsidRPr="007C0C0C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1843" w:type="dxa"/>
          </w:tcPr>
          <w:p w:rsidR="00001E03" w:rsidRPr="00E44EA4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44EA4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001E03" w:rsidRPr="00E44EA4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44EA4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001E03" w:rsidRPr="00F51D8C" w:rsidRDefault="00001E03" w:rsidP="0015304D">
            <w:pPr>
              <w:rPr>
                <w:rFonts w:ascii="Times New Roman" w:hAnsi="Times New Roman" w:cs="Times New Roman"/>
                <w:highlight w:val="green"/>
              </w:rPr>
            </w:pPr>
            <w:r w:rsidRPr="00E44EA4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001E03" w:rsidRPr="006303A5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303A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303A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 w:rsidRPr="00E44EA4">
              <w:rPr>
                <w:rFonts w:ascii="Times New Roman" w:hAnsi="Times New Roman" w:cs="Times New Roman"/>
                <w:highlight w:val="yellow"/>
              </w:rPr>
              <w:t>06</w:t>
            </w:r>
            <w:r w:rsidRPr="006303A5">
              <w:rPr>
                <w:rFonts w:ascii="Times New Roman" w:hAnsi="Times New Roman" w:cs="Times New Roman"/>
                <w:highlight w:val="yellow"/>
              </w:rPr>
              <w:t>.0</w:t>
            </w:r>
            <w:r w:rsidRPr="00E44EA4">
              <w:rPr>
                <w:rFonts w:ascii="Times New Roman" w:hAnsi="Times New Roman" w:cs="Times New Roman"/>
                <w:highlight w:val="yellow"/>
              </w:rPr>
              <w:t>5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.20  </w:t>
            </w:r>
          </w:p>
          <w:p w:rsidR="00001E03" w:rsidRPr="006303A5" w:rsidRDefault="00001E03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Тезисный план ответа</w:t>
            </w:r>
            <w:r>
              <w:rPr>
                <w:rFonts w:ascii="Times New Roman" w:hAnsi="Times New Roman" w:cs="Times New Roman"/>
                <w:highlight w:val="yellow"/>
              </w:rPr>
              <w:t>: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«Связь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современноного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анекдота с традиционной народной смеховой культурой» </w:t>
            </w:r>
          </w:p>
        </w:tc>
      </w:tr>
    </w:tbl>
    <w:p w:rsidR="00517AA0" w:rsidRDefault="00517AA0"/>
    <w:p w:rsidR="007C0C0C" w:rsidRDefault="007C0C0C"/>
    <w:sectPr w:rsidR="007C0C0C" w:rsidSect="0051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01E03"/>
    <w:rsid w:val="00074BA6"/>
    <w:rsid w:val="000971C3"/>
    <w:rsid w:val="00517AA0"/>
    <w:rsid w:val="005B708D"/>
    <w:rsid w:val="005D3F99"/>
    <w:rsid w:val="007C0C0C"/>
    <w:rsid w:val="00A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2020-04-08T01:52:00Z</dcterms:created>
  <dcterms:modified xsi:type="dcterms:W3CDTF">2020-04-21T06:23:00Z</dcterms:modified>
</cp:coreProperties>
</file>