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8706D6">
        <w:rPr>
          <w:b/>
        </w:rPr>
        <w:t>сольфеджио от 20</w:t>
      </w:r>
      <w:r w:rsidR="00687AA7">
        <w:rPr>
          <w:b/>
        </w:rPr>
        <w:t>.04.2020.  6Д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>У</w:t>
      </w:r>
      <w:r w:rsidR="008E089E">
        <w:t>чебник по сольфеджио</w:t>
      </w:r>
      <w:r>
        <w:t>, авт</w:t>
      </w:r>
      <w:r w:rsidR="008E089E">
        <w:t xml:space="preserve">ор </w:t>
      </w:r>
      <w:r w:rsidR="008706D6">
        <w:t>Фридкин. Практическое руководство</w:t>
      </w:r>
      <w:r w:rsidR="004454B5">
        <w:t xml:space="preserve"> по музыкальной грамоте. Стр 198 №5</w:t>
      </w:r>
      <w:r w:rsidR="008706D6">
        <w:t xml:space="preserve"> </w:t>
      </w:r>
      <w:r w:rsidR="00687AA7">
        <w:t xml:space="preserve">наизусть. </w:t>
      </w:r>
      <w:r w:rsidR="008E089E">
        <w:t xml:space="preserve">Разобрать номер, спеть вместе с инструментом и выучить наизусть с дирижированием. Записать свое выступление на видеоролик и отправить учителю не </w:t>
      </w:r>
      <w:r w:rsidR="004454B5">
        <w:t>позднее 02 мая</w:t>
      </w:r>
      <w:bookmarkStart w:id="0" w:name="_GoBack"/>
      <w:bookmarkEnd w:id="0"/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936171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r>
        <w:t>Вайбер - 89220579608</w:t>
      </w:r>
    </w:p>
    <w:p w:rsidR="00A03B78" w:rsidRPr="00A03B78" w:rsidRDefault="00A03B78" w:rsidP="002F5972"/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2F5972"/>
    <w:rsid w:val="004454B5"/>
    <w:rsid w:val="005708FC"/>
    <w:rsid w:val="00687AA7"/>
    <w:rsid w:val="008706D6"/>
    <w:rsid w:val="008E089E"/>
    <w:rsid w:val="009B35B9"/>
    <w:rsid w:val="00A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9B1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Company>HP Inc.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2020-04-11T16:22:00Z</dcterms:created>
  <dcterms:modified xsi:type="dcterms:W3CDTF">2020-04-27T07:05:00Z</dcterms:modified>
</cp:coreProperties>
</file>