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304635" w:rsidRPr="002139A1" w:rsidTr="00D8479C">
        <w:tc>
          <w:tcPr>
            <w:tcW w:w="2473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304635" w:rsidRPr="002139A1" w:rsidRDefault="00534B54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4635"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4635" w:rsidRPr="002139A1" w:rsidTr="00D8479C">
        <w:tc>
          <w:tcPr>
            <w:tcW w:w="2473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304635" w:rsidRPr="002139A1" w:rsidTr="00D8479C">
        <w:tc>
          <w:tcPr>
            <w:tcW w:w="2473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304635" w:rsidRPr="002139A1" w:rsidRDefault="001D4CF8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империя.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  <w:r w:rsidR="00304635" w:rsidRPr="0030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4635" w:rsidRPr="00304635" w:rsidRDefault="00304635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Задание 1.</w:t>
      </w:r>
    </w:p>
    <w:p w:rsidR="001D4CF8" w:rsidRDefault="00304635">
      <w:r w:rsidRPr="00304635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30463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635">
        <w:rPr>
          <w:rFonts w:ascii="Times New Roman" w:hAnsi="Times New Roman" w:cs="Times New Roman"/>
          <w:sz w:val="24"/>
          <w:szCs w:val="24"/>
        </w:rPr>
        <w:t xml:space="preserve"> по теме</w:t>
      </w:r>
      <w:proofErr w:type="gramStart"/>
      <w:r w:rsidRPr="00304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6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D4CF8" w:rsidRPr="001D4CF8">
          <w:rPr>
            <w:color w:val="0000FF"/>
            <w:u w:val="single"/>
          </w:rPr>
          <w:t>https://www.youtube.com/watch?v=RkNTDrPDZOE</w:t>
        </w:r>
      </w:hyperlink>
    </w:p>
    <w:p w:rsidR="00323896" w:rsidRDefault="001D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Параграф 15. 2 часть учебника</w:t>
      </w:r>
      <w:r w:rsidR="00304635" w:rsidRPr="00304635">
        <w:rPr>
          <w:rFonts w:ascii="Times New Roman" w:hAnsi="Times New Roman" w:cs="Times New Roman"/>
          <w:sz w:val="24"/>
          <w:szCs w:val="24"/>
        </w:rPr>
        <w:t>. Прочитат</w:t>
      </w:r>
      <w:r w:rsidR="00323896">
        <w:rPr>
          <w:rFonts w:ascii="Times New Roman" w:hAnsi="Times New Roman" w:cs="Times New Roman"/>
          <w:sz w:val="24"/>
          <w:szCs w:val="24"/>
        </w:rPr>
        <w:t>ь, отв</w:t>
      </w:r>
      <w:r>
        <w:rPr>
          <w:rFonts w:ascii="Times New Roman" w:hAnsi="Times New Roman" w:cs="Times New Roman"/>
          <w:sz w:val="24"/>
          <w:szCs w:val="24"/>
        </w:rPr>
        <w:t>етить на вопросы стр.10</w:t>
      </w:r>
      <w:r w:rsidR="00323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 №1, 2,3-устно. № 4-письменно.</w:t>
      </w:r>
    </w:p>
    <w:p w:rsidR="00534B54" w:rsidRDefault="00534B54" w:rsidP="00534B54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 мая</w:t>
      </w:r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534B54" w:rsidRPr="00233A62" w:rsidRDefault="00534B54" w:rsidP="00534B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4B54" w:rsidRDefault="00534B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896" w:rsidRPr="00304635" w:rsidRDefault="00323896">
      <w:pPr>
        <w:rPr>
          <w:rFonts w:ascii="Times New Roman" w:hAnsi="Times New Roman" w:cs="Times New Roman"/>
          <w:sz w:val="24"/>
          <w:szCs w:val="24"/>
        </w:rPr>
      </w:pPr>
    </w:p>
    <w:p w:rsidR="00304635" w:rsidRDefault="00304635"/>
    <w:sectPr w:rsidR="003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0"/>
    <w:rsid w:val="001D4CF8"/>
    <w:rsid w:val="00304635"/>
    <w:rsid w:val="00323896"/>
    <w:rsid w:val="00392350"/>
    <w:rsid w:val="00534B54"/>
    <w:rsid w:val="007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35"/>
    <w:rPr>
      <w:color w:val="0000FF"/>
      <w:u w:val="single"/>
    </w:rPr>
  </w:style>
  <w:style w:type="table" w:styleId="a4">
    <w:name w:val="Table Grid"/>
    <w:basedOn w:val="a1"/>
    <w:uiPriority w:val="59"/>
    <w:rsid w:val="003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4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35"/>
    <w:rPr>
      <w:color w:val="0000FF"/>
      <w:u w:val="single"/>
    </w:rPr>
  </w:style>
  <w:style w:type="table" w:styleId="a4">
    <w:name w:val="Table Grid"/>
    <w:basedOn w:val="a1"/>
    <w:uiPriority w:val="59"/>
    <w:rsid w:val="003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4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NTDrPDZ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2020-04-19T10:08:00Z</dcterms:created>
  <dcterms:modified xsi:type="dcterms:W3CDTF">2020-04-26T16:15:00Z</dcterms:modified>
</cp:coreProperties>
</file>