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E4" w:rsidRDefault="00A30BE4" w:rsidP="00A30BE4">
      <w:r>
        <w:t xml:space="preserve">Ф. Шуберт </w:t>
      </w:r>
      <w:r w:rsidR="007277B7">
        <w:t>Фортепианные произведения чи</w:t>
      </w:r>
      <w:r w:rsidR="003634EC">
        <w:t xml:space="preserve">тать, пересказывать, вопросы </w:t>
      </w:r>
      <w:r w:rsidR="00A339F4">
        <w:t>3-5</w:t>
      </w:r>
      <w:bookmarkStart w:id="0" w:name="_GoBack"/>
      <w:bookmarkEnd w:id="0"/>
      <w:r w:rsidR="003634EC">
        <w:t xml:space="preserve"> в конце параграфа письменно. Слушать музыкальные примеры, готовиться к викторине</w:t>
      </w:r>
    </w:p>
    <w:p w:rsidR="00AA7B93" w:rsidRDefault="00AA7B93" w:rsidP="00AA7B93"/>
    <w:sectPr w:rsidR="00AA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0E22FD"/>
    <w:rsid w:val="00155DB8"/>
    <w:rsid w:val="002F69AA"/>
    <w:rsid w:val="003634EC"/>
    <w:rsid w:val="0040614A"/>
    <w:rsid w:val="0046116B"/>
    <w:rsid w:val="00470D34"/>
    <w:rsid w:val="004A1AC0"/>
    <w:rsid w:val="004C56D1"/>
    <w:rsid w:val="005105E9"/>
    <w:rsid w:val="005149A1"/>
    <w:rsid w:val="007277B7"/>
    <w:rsid w:val="00766541"/>
    <w:rsid w:val="00851BD6"/>
    <w:rsid w:val="00852313"/>
    <w:rsid w:val="008A083A"/>
    <w:rsid w:val="00A30BE4"/>
    <w:rsid w:val="00A339F4"/>
    <w:rsid w:val="00A64545"/>
    <w:rsid w:val="00AA7B93"/>
    <w:rsid w:val="00AC3B69"/>
    <w:rsid w:val="00AD69A3"/>
    <w:rsid w:val="00C26CD3"/>
    <w:rsid w:val="00E1280B"/>
    <w:rsid w:val="00F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FFD9D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B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2020-04-27T04:41:00Z</dcterms:created>
  <dcterms:modified xsi:type="dcterms:W3CDTF">2020-04-27T04:41:00Z</dcterms:modified>
</cp:coreProperties>
</file>