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D1" w:rsidRDefault="00677ED1" w:rsidP="00677ED1">
      <w:r>
        <w:t xml:space="preserve">Домашняя работа </w:t>
      </w:r>
    </w:p>
    <w:p w:rsidR="00D7592D" w:rsidRPr="00677ED1" w:rsidRDefault="00677ED1" w:rsidP="00677ED1">
      <w:r>
        <w:t xml:space="preserve">Читать рассказ Носова « Телефон» </w:t>
      </w:r>
      <w:hyperlink r:id="rId4" w:history="1">
        <w:r w:rsidRPr="00A82A0E">
          <w:rPr>
            <w:rStyle w:val="a4"/>
          </w:rPr>
          <w:t>https://nukadeti.ru/rasskazy/nosov-telefon</w:t>
        </w:r>
      </w:hyperlink>
      <w:r>
        <w:t xml:space="preserve"> </w:t>
      </w:r>
    </w:p>
    <w:sectPr w:rsidR="00D7592D" w:rsidRPr="00677ED1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77ED1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228F0"/>
    <w:rsid w:val="00E322A6"/>
    <w:rsid w:val="00E952FF"/>
    <w:rsid w:val="00EA76BD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7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ukadeti.ru/rasskazy/nosov-telef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2</cp:revision>
  <dcterms:created xsi:type="dcterms:W3CDTF">2020-03-25T03:35:00Z</dcterms:created>
  <dcterms:modified xsi:type="dcterms:W3CDTF">2020-04-06T11:42:00Z</dcterms:modified>
</cp:coreProperties>
</file>