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6A" w:rsidRDefault="008D296A" w:rsidP="008D296A">
      <w:r>
        <w:t xml:space="preserve">Посмотреть обучающее видео. Техника броска мяча в кольцо двумя </w:t>
      </w:r>
      <w:proofErr w:type="gramStart"/>
      <w:r>
        <w:t>руками  сверху</w:t>
      </w:r>
      <w:proofErr w:type="gramEnd"/>
      <w:r>
        <w:t xml:space="preserve">. </w:t>
      </w:r>
      <w:hyperlink r:id="rId4" w:history="1">
        <w:r>
          <w:rPr>
            <w:rStyle w:val="a3"/>
          </w:rPr>
          <w:t>https://www.youtube.com/watch?v=WpyDitHYFdE</w:t>
        </w:r>
      </w:hyperlink>
      <w:r>
        <w:t xml:space="preserve"> (к 11.05).</w:t>
      </w:r>
    </w:p>
    <w:p w:rsidR="00654083" w:rsidRDefault="00654083">
      <w:bookmarkStart w:id="0" w:name="_GoBack"/>
      <w:bookmarkEnd w:id="0"/>
    </w:p>
    <w:sectPr w:rsidR="0065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7"/>
    <w:rsid w:val="00654083"/>
    <w:rsid w:val="00781AC7"/>
    <w:rsid w:val="008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ED76-6A72-41C8-9299-FE3DC64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yDitHYF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diakov.net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2020-04-29T14:33:00Z</dcterms:created>
  <dcterms:modified xsi:type="dcterms:W3CDTF">2020-04-29T14:33:00Z</dcterms:modified>
</cp:coreProperties>
</file>