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A4" w:rsidRPr="00404BB1" w:rsidRDefault="00E46DB0">
      <w:pPr>
        <w:rPr>
          <w:lang w:val="en-US"/>
        </w:rPr>
      </w:pPr>
      <w:r>
        <w:t xml:space="preserve">Изучить тему Фенотипическая изменчивость. Посмотреть </w:t>
      </w:r>
      <w:proofErr w:type="spellStart"/>
      <w:r>
        <w:t>видеоурок</w:t>
      </w:r>
      <w:proofErr w:type="spellEnd"/>
      <w:r>
        <w:t xml:space="preserve"> по данной теме на сайте Российская электронная школа. Выбираем предмет. Выбираем класс. Переходим к просмотру.</w:t>
      </w:r>
      <w:r w:rsidRPr="00404BB1">
        <w:t xml:space="preserve"> </w:t>
      </w:r>
      <w:r w:rsidR="00404BB1">
        <w:t xml:space="preserve">Выполнить задания в тетради по данной теме. Фотографию тетради отправить на почту </w:t>
      </w:r>
      <w:r w:rsidR="00404BB1">
        <w:rPr>
          <w:lang w:val="en-US"/>
        </w:rPr>
        <w:t>abatski@mail.ru</w:t>
      </w:r>
      <w:bookmarkStart w:id="0" w:name="_GoBack"/>
      <w:bookmarkEnd w:id="0"/>
    </w:p>
    <w:sectPr w:rsidR="00C618A4" w:rsidRPr="0040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A4"/>
    <w:rsid w:val="00404BB1"/>
    <w:rsid w:val="00C618A4"/>
    <w:rsid w:val="00E4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4046"/>
  <w15:chartTrackingRefBased/>
  <w15:docId w15:val="{C3265ACB-CE73-4801-BB22-29E54388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2020-04-06T06:07:00Z</dcterms:created>
  <dcterms:modified xsi:type="dcterms:W3CDTF">2020-04-06T06:20:00Z</dcterms:modified>
</cp:coreProperties>
</file>