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3" w:rsidRPr="00C26CD3" w:rsidRDefault="004C56D1" w:rsidP="00C26C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Посмотреть видео</w:t>
      </w:r>
      <w:r w:rsidR="004A1AC0">
        <w:t xml:space="preserve"> </w:t>
      </w:r>
      <w:hyperlink r:id="rId4" w:history="1">
        <w:r>
          <w:rPr>
            <w:rStyle w:val="a3"/>
          </w:rPr>
          <w:t>https://www.youtube.com/watch?v=06JOnM6jYLU</w:t>
        </w:r>
      </w:hyperlink>
      <w:r>
        <w:t xml:space="preserve">      </w:t>
      </w:r>
      <w:hyperlink r:id="rId5" w:history="1">
        <w:r>
          <w:rPr>
            <w:rStyle w:val="a3"/>
          </w:rPr>
          <w:t>https://www.youtube.com/watch?v=2NPIzN3HlhY</w:t>
        </w:r>
      </w:hyperlink>
      <w:r>
        <w:t xml:space="preserve"> и записать в тетрадь что такое музыкальная форма.</w:t>
      </w:r>
      <w:bookmarkStart w:id="0" w:name="_GoBack"/>
      <w:bookmarkEnd w:id="0"/>
    </w:p>
    <w:p w:rsidR="005149A1" w:rsidRDefault="00851BD6">
      <w:r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4C56D1"/>
    <w:rsid w:val="005149A1"/>
    <w:rsid w:val="00851BD6"/>
    <w:rsid w:val="0085231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BC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NPIzN3HlhY" TargetMode="External"/><Relationship Id="rId4" Type="http://schemas.openxmlformats.org/officeDocument/2006/relationships/hyperlink" Target="https://www.youtube.com/watch?v=06JOnM6jY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2020-04-07T10:49:00Z</dcterms:created>
  <dcterms:modified xsi:type="dcterms:W3CDTF">2020-04-07T10:49:00Z</dcterms:modified>
</cp:coreProperties>
</file>