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053E" w14:textId="6E9F1139" w:rsidR="004E09EC" w:rsidRDefault="00AE6E90">
      <w:bookmarkStart w:id="0" w:name="_GoBack"/>
      <w:r>
        <w:t>7.04.2020</w:t>
      </w:r>
    </w:p>
    <w:p w14:paraId="6764A2C7" w14:textId="16B5E00A" w:rsidR="00AE6E90" w:rsidRDefault="00AE6E90">
      <w:r>
        <w:t xml:space="preserve">1.  Продолжаем читать </w:t>
      </w:r>
      <w:r w:rsidR="00600C66">
        <w:t xml:space="preserve">Е. Ильина </w:t>
      </w:r>
      <w:r>
        <w:t>«Четвертая высота»</w:t>
      </w:r>
      <w:r w:rsidR="00600C66">
        <w:t>.</w:t>
      </w:r>
    </w:p>
    <w:p w14:paraId="31DE90B2" w14:textId="421E991A" w:rsidR="00AE6E90" w:rsidRDefault="00AE6E90">
      <w:r>
        <w:t>2. СТР 101 читать.</w:t>
      </w:r>
    </w:p>
    <w:p w14:paraId="2AE4423A" w14:textId="11B9181E" w:rsidR="00AE6E90" w:rsidRDefault="00AE6E90">
      <w:r>
        <w:t>3. Подготовить небольшое сочинение «Почему города стали называть героями». Прислать мне удобным для вас способом.</w:t>
      </w:r>
    </w:p>
    <w:p w14:paraId="66B1C597" w14:textId="552E760B" w:rsidR="00AE6E90" w:rsidRDefault="00AE6E90">
      <w:r>
        <w:t xml:space="preserve">4. </w:t>
      </w:r>
      <w:r w:rsidR="00600C66">
        <w:t>П</w:t>
      </w:r>
      <w:r>
        <w:t>осмотреть презентацию.</w:t>
      </w:r>
      <w:bookmarkEnd w:id="0"/>
    </w:p>
    <w:sectPr w:rsidR="00AE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8C"/>
    <w:rsid w:val="004E09EC"/>
    <w:rsid w:val="00600C66"/>
    <w:rsid w:val="00AE6E90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A49B"/>
  <w15:chartTrackingRefBased/>
  <w15:docId w15:val="{EA610F4A-298F-4A55-9AA5-0AE75D4A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2020-04-06T11:02:00Z</dcterms:created>
  <dcterms:modified xsi:type="dcterms:W3CDTF">2020-04-06T11:14:00Z</dcterms:modified>
</cp:coreProperties>
</file>