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2" w:rsidRDefault="00DD00D9" w:rsidP="00DD00D9">
      <w:r>
        <w:t>Задания к теме</w:t>
      </w:r>
      <w:r w:rsidR="00F66C79">
        <w:t xml:space="preserve"> Декоративно-прикладное искусство.</w:t>
      </w:r>
      <w:r>
        <w:t xml:space="preserve"> 17.3 Виды декоративно-прикладного искусства</w:t>
      </w:r>
    </w:p>
    <w:p w:rsidR="00DD00D9" w:rsidRDefault="00F66C79" w:rsidP="00F66C79">
      <w:pPr>
        <w:pStyle w:val="a3"/>
        <w:numPr>
          <w:ilvl w:val="0"/>
          <w:numId w:val="2"/>
        </w:numPr>
      </w:pPr>
      <w:r>
        <w:t>Какая связь прослеживается между декоративно-прикладным искусством и другими видами пластических искусств: архитектурой, дизайном, скульптурой, живописью и графикой? Проиллюстрируйте свой ответ примерами.</w:t>
      </w:r>
    </w:p>
    <w:p w:rsidR="00F66C79" w:rsidRPr="002C3FD2" w:rsidRDefault="00F66C79" w:rsidP="00F66C79">
      <w:pPr>
        <w:pStyle w:val="a3"/>
        <w:numPr>
          <w:ilvl w:val="0"/>
          <w:numId w:val="2"/>
        </w:numPr>
      </w:pPr>
      <w:r>
        <w:t xml:space="preserve">Опишите свой любимый предмет декоративно-прикладного искусства (игрушку, шкатулку, вышитое украшение, чайный сервиз, тканый коврик и др.). Какому виду декоративно-прикладного искусства он относится, в какой мере он отвечает художественным требованиям, предъявляемым </w:t>
      </w:r>
      <w:proofErr w:type="gramStart"/>
      <w:r>
        <w:t>к</w:t>
      </w:r>
      <w:proofErr w:type="gramEnd"/>
      <w:r>
        <w:t xml:space="preserve"> произведениями этого искусства?  </w:t>
      </w:r>
    </w:p>
    <w:sectPr w:rsidR="00F66C79" w:rsidRPr="002C3FD2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A"/>
    <w:multiLevelType w:val="hybridMultilevel"/>
    <w:tmpl w:val="5B5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3B6"/>
    <w:multiLevelType w:val="hybridMultilevel"/>
    <w:tmpl w:val="C55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2C3FD2"/>
    <w:rsid w:val="00502F9E"/>
    <w:rsid w:val="006D0B2A"/>
    <w:rsid w:val="00713F00"/>
    <w:rsid w:val="008F3949"/>
    <w:rsid w:val="00C63AC8"/>
    <w:rsid w:val="00DB2479"/>
    <w:rsid w:val="00DC6FCD"/>
    <w:rsid w:val="00DD00D9"/>
    <w:rsid w:val="00E54D95"/>
    <w:rsid w:val="00EC187C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3</cp:revision>
  <dcterms:created xsi:type="dcterms:W3CDTF">2020-04-10T09:34:00Z</dcterms:created>
  <dcterms:modified xsi:type="dcterms:W3CDTF">2020-04-10T09:55:00Z</dcterms:modified>
</cp:coreProperties>
</file>