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2C5FB6" w:rsidRDefault="002C5FB6" w:rsidP="002C5FB6">
      <w:pPr>
        <w:rPr>
          <w:rFonts w:asciiTheme="majorHAnsi" w:hAnsiTheme="majorHAnsi"/>
          <w:sz w:val="28"/>
          <w:szCs w:val="28"/>
        </w:rPr>
      </w:pPr>
      <w:r w:rsidRPr="002C5FB6">
        <w:rPr>
          <w:rFonts w:asciiTheme="majorHAnsi" w:hAnsiTheme="majorHAnsi"/>
          <w:sz w:val="28"/>
          <w:szCs w:val="28"/>
        </w:rPr>
        <w:fldChar w:fldCharType="begin"/>
      </w:r>
      <w:r w:rsidRPr="002C5FB6">
        <w:rPr>
          <w:rFonts w:asciiTheme="majorHAnsi" w:hAnsiTheme="majorHAnsi"/>
          <w:sz w:val="28"/>
          <w:szCs w:val="28"/>
        </w:rPr>
        <w:instrText xml:space="preserve"> HYPERLINK "https://drive.google.com/file/d/1s9UqvQrJJK8iS9rMWBgRw0am5cx3qxrP/view?usp=sharing" </w:instrText>
      </w:r>
      <w:r w:rsidRPr="002C5FB6">
        <w:rPr>
          <w:rFonts w:asciiTheme="majorHAnsi" w:hAnsiTheme="majorHAnsi"/>
          <w:sz w:val="28"/>
          <w:szCs w:val="28"/>
        </w:rPr>
        <w:fldChar w:fldCharType="separate"/>
      </w:r>
      <w:r w:rsidRPr="002C5FB6">
        <w:rPr>
          <w:rStyle w:val="a3"/>
          <w:rFonts w:asciiTheme="majorHAnsi" w:hAnsiTheme="majorHAnsi"/>
          <w:sz w:val="28"/>
          <w:szCs w:val="28"/>
        </w:rPr>
        <w:t>https://drive.google.com/file/d/1s9UqvQrJJK8iS9</w:t>
      </w:r>
      <w:r w:rsidRPr="002C5FB6">
        <w:rPr>
          <w:rStyle w:val="a3"/>
          <w:rFonts w:asciiTheme="majorHAnsi" w:hAnsiTheme="majorHAnsi"/>
          <w:sz w:val="28"/>
          <w:szCs w:val="28"/>
        </w:rPr>
        <w:t>r</w:t>
      </w:r>
      <w:r w:rsidRPr="002C5FB6">
        <w:rPr>
          <w:rStyle w:val="a3"/>
          <w:rFonts w:asciiTheme="majorHAnsi" w:hAnsiTheme="majorHAnsi"/>
          <w:sz w:val="28"/>
          <w:szCs w:val="28"/>
        </w:rPr>
        <w:t>MWBgRw0am5cx3qxrP/view?usp=sharing</w:t>
      </w:r>
      <w:r w:rsidRPr="002C5FB6">
        <w:rPr>
          <w:rFonts w:asciiTheme="majorHAnsi" w:hAnsiTheme="majorHAnsi"/>
          <w:sz w:val="28"/>
          <w:szCs w:val="28"/>
        </w:rPr>
        <w:fldChar w:fldCharType="end"/>
      </w:r>
    </w:p>
    <w:p w:rsidR="002C5FB6" w:rsidRPr="002C5FB6" w:rsidRDefault="002C5FB6" w:rsidP="002C5FB6">
      <w:pPr>
        <w:rPr>
          <w:rFonts w:asciiTheme="majorHAnsi" w:hAnsiTheme="majorHAnsi"/>
          <w:sz w:val="28"/>
          <w:szCs w:val="28"/>
        </w:rPr>
      </w:pPr>
      <w:r w:rsidRPr="002C5FB6">
        <w:rPr>
          <w:rFonts w:asciiTheme="majorHAnsi" w:hAnsiTheme="majorHAnsi"/>
          <w:sz w:val="28"/>
          <w:szCs w:val="28"/>
        </w:rPr>
        <w:t>Спектакль-концерт на музыку из произведений русских и зарубежных композиторов</w:t>
      </w:r>
    </w:p>
    <w:p w:rsidR="002C5FB6" w:rsidRPr="002C5FB6" w:rsidRDefault="002C5FB6" w:rsidP="002C5FB6">
      <w:pPr>
        <w:ind w:firstLine="993"/>
        <w:jc w:val="both"/>
        <w:rPr>
          <w:rFonts w:asciiTheme="majorHAnsi" w:hAnsiTheme="majorHAnsi"/>
          <w:sz w:val="28"/>
          <w:szCs w:val="28"/>
        </w:rPr>
      </w:pPr>
      <w:r w:rsidRPr="002C5FB6">
        <w:rPr>
          <w:rFonts w:asciiTheme="majorHAnsi" w:hAnsiTheme="majorHAnsi"/>
          <w:sz w:val="28"/>
          <w:szCs w:val="28"/>
        </w:rPr>
        <w:t>Спектакль-концерт для детей «Сад осьминога» в постановке Марии Литвиновой и Вячеслава Игнатова — уже вторая их режиссерская работа в Пермском театре оперы и балета. В 2014-м Литвинова и Игнатов поставили в фойе театра оперу-</w:t>
      </w:r>
      <w:proofErr w:type="spellStart"/>
      <w:r w:rsidRPr="002C5FB6">
        <w:rPr>
          <w:rFonts w:asciiTheme="majorHAnsi" w:hAnsiTheme="majorHAnsi"/>
          <w:sz w:val="28"/>
          <w:szCs w:val="28"/>
        </w:rPr>
        <w:t>квест</w:t>
      </w:r>
      <w:proofErr w:type="spellEnd"/>
      <w:r w:rsidRPr="002C5FB6">
        <w:rPr>
          <w:rFonts w:asciiTheme="majorHAnsi" w:hAnsiTheme="majorHAnsi"/>
          <w:sz w:val="28"/>
          <w:szCs w:val="28"/>
        </w:rPr>
        <w:t xml:space="preserve"> «Путешествие в Страну </w:t>
      </w:r>
      <w:proofErr w:type="spellStart"/>
      <w:r w:rsidRPr="002C5FB6">
        <w:rPr>
          <w:rFonts w:asciiTheme="majorHAnsi" w:hAnsiTheme="majorHAnsi"/>
          <w:sz w:val="28"/>
          <w:szCs w:val="28"/>
        </w:rPr>
        <w:t>джамблей</w:t>
      </w:r>
      <w:proofErr w:type="spellEnd"/>
      <w:r w:rsidRPr="002C5FB6">
        <w:rPr>
          <w:rFonts w:asciiTheme="majorHAnsi" w:hAnsiTheme="majorHAnsi"/>
          <w:sz w:val="28"/>
          <w:szCs w:val="28"/>
        </w:rPr>
        <w:t>» Поспелова, которая стала обладателем премии «Золотая Маска». Новый спектакль для семейного просмотра использует выразительные возможности кукольного, музыкального и танцевального театров.</w:t>
      </w:r>
    </w:p>
    <w:p w:rsidR="002C5FB6" w:rsidRDefault="002C5FB6" w:rsidP="002C5FB6">
      <w:pPr>
        <w:ind w:firstLine="993"/>
        <w:jc w:val="both"/>
        <w:rPr>
          <w:rFonts w:asciiTheme="majorHAnsi" w:hAnsiTheme="majorHAnsi"/>
          <w:sz w:val="28"/>
          <w:szCs w:val="28"/>
        </w:rPr>
      </w:pPr>
      <w:r w:rsidRPr="002C5FB6">
        <w:rPr>
          <w:rFonts w:asciiTheme="majorHAnsi" w:hAnsiTheme="majorHAnsi"/>
          <w:sz w:val="28"/>
          <w:szCs w:val="28"/>
        </w:rPr>
        <w:t>Песни на музыку Моцарта, Чайковского, Мусоргского, Шуберта, Россини, Форе и других композиторов объединены фантазийным сюжетом и представлены в красочной сценографии. Костюмы и декорации, трансформирующиеся по ходу спектакля, уводят маленьких слушателей в особую художественную реальность, где может произойти их первое знакомство с образцами мировой музыкальной классики.</w:t>
      </w:r>
    </w:p>
    <w:p w:rsidR="002C5FB6" w:rsidRDefault="002C5FB6" w:rsidP="002C5FB6">
      <w:pPr>
        <w:ind w:firstLine="993"/>
        <w:jc w:val="both"/>
        <w:rPr>
          <w:rFonts w:asciiTheme="majorHAnsi" w:hAnsiTheme="majorHAnsi"/>
          <w:sz w:val="28"/>
          <w:szCs w:val="28"/>
        </w:rPr>
      </w:pPr>
    </w:p>
    <w:p w:rsidR="002C5FB6" w:rsidRPr="002C5FB6" w:rsidRDefault="002C5FB6" w:rsidP="002C5FB6">
      <w:pPr>
        <w:ind w:firstLine="99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Смотрите всей семьей и наслаждайтесь!</w:t>
      </w:r>
      <w:proofErr w:type="gramStart"/>
      <w:r>
        <w:rPr>
          <w:rFonts w:asciiTheme="majorHAnsi" w:hAnsiTheme="majorHAnsi"/>
          <w:sz w:val="28"/>
          <w:szCs w:val="28"/>
        </w:rPr>
        <w:t xml:space="preserve"> </w:t>
      </w:r>
      <w:proofErr w:type="gramEnd"/>
      <w:r w:rsidRPr="002C5FB6">
        <w:rPr>
          <w:rFonts w:asciiTheme="majorHAnsi" w:hAnsiTheme="majorHAnsi"/>
          <w:sz w:val="28"/>
          <w:szCs w:val="28"/>
        </w:rPr>
        <w:sym w:font="Wingdings" w:char="F04A"/>
      </w:r>
      <w:bookmarkStart w:id="0" w:name="_GoBack"/>
      <w:bookmarkEnd w:id="0"/>
    </w:p>
    <w:sectPr w:rsidR="002C5FB6" w:rsidRPr="002C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2E"/>
    <w:rsid w:val="002C5FB6"/>
    <w:rsid w:val="003237F6"/>
    <w:rsid w:val="00402E2E"/>
    <w:rsid w:val="0061565F"/>
    <w:rsid w:val="00781F00"/>
    <w:rsid w:val="00946207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F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5F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F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5F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2020-04-06T13:15:00Z</dcterms:created>
  <dcterms:modified xsi:type="dcterms:W3CDTF">2020-04-07T04:08:00Z</dcterms:modified>
</cp:coreProperties>
</file>